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C0ED3" w14:textId="77777777" w:rsidR="007D050F" w:rsidRDefault="007D050F"/>
    <w:p w14:paraId="07718282" w14:textId="77777777" w:rsidR="007D050F" w:rsidRDefault="007D050F">
      <w:pPr>
        <w:ind w:firstLine="709"/>
        <w:jc w:val="center"/>
      </w:pPr>
    </w:p>
    <w:p w14:paraId="28A85E24" w14:textId="77777777" w:rsidR="007D050F" w:rsidRDefault="007D050F">
      <w:pPr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5E30454C" w14:textId="77777777" w:rsidR="007D050F" w:rsidRDefault="007D050F">
      <w:pPr>
        <w:ind w:firstLine="709"/>
        <w:jc w:val="center"/>
      </w:pPr>
    </w:p>
    <w:p w14:paraId="7CDF539D" w14:textId="77777777" w:rsidR="007D050F" w:rsidRDefault="007D050F">
      <w:pPr>
        <w:ind w:firstLine="709"/>
        <w:jc w:val="center"/>
      </w:pPr>
    </w:p>
    <w:p w14:paraId="1E97BA87" w14:textId="77777777" w:rsidR="007D050F" w:rsidRDefault="007D050F">
      <w:pPr>
        <w:ind w:firstLine="709"/>
        <w:jc w:val="center"/>
      </w:pPr>
    </w:p>
    <w:p w14:paraId="3DDB96B3" w14:textId="77777777" w:rsidR="007D050F" w:rsidRDefault="007D050F">
      <w:pPr>
        <w:ind w:firstLine="709"/>
        <w:jc w:val="center"/>
      </w:pPr>
    </w:p>
    <w:p w14:paraId="2C3119B6" w14:textId="77777777" w:rsidR="007D050F" w:rsidRDefault="007D050F">
      <w:pPr>
        <w:ind w:firstLine="709"/>
        <w:jc w:val="center"/>
      </w:pPr>
    </w:p>
    <w:p w14:paraId="72B415EF" w14:textId="77777777" w:rsidR="007D050F" w:rsidRDefault="007D050F">
      <w:pPr>
        <w:ind w:firstLine="709"/>
        <w:jc w:val="center"/>
      </w:pPr>
    </w:p>
    <w:p w14:paraId="01BA6239" w14:textId="77777777" w:rsidR="007D050F" w:rsidRDefault="007D050F">
      <w:pPr>
        <w:ind w:firstLine="709"/>
        <w:jc w:val="center"/>
      </w:pPr>
    </w:p>
    <w:p w14:paraId="6656C380" w14:textId="77777777" w:rsidR="007D050F" w:rsidRDefault="007D050F">
      <w:pPr>
        <w:ind w:firstLine="709"/>
        <w:jc w:val="center"/>
      </w:pPr>
    </w:p>
    <w:p w14:paraId="2996F872" w14:textId="77777777" w:rsidR="007D050F" w:rsidRDefault="007D050F">
      <w:pPr>
        <w:ind w:firstLine="709"/>
        <w:jc w:val="center"/>
      </w:pPr>
    </w:p>
    <w:p w14:paraId="1FC5E9F5" w14:textId="77777777" w:rsidR="007D050F" w:rsidRDefault="007D050F">
      <w:pPr>
        <w:ind w:firstLine="709"/>
        <w:jc w:val="center"/>
      </w:pPr>
    </w:p>
    <w:p w14:paraId="06AD2CDB" w14:textId="77777777" w:rsidR="007D050F" w:rsidRDefault="007D050F">
      <w:pPr>
        <w:ind w:firstLine="709"/>
        <w:jc w:val="center"/>
        <w:rPr>
          <w:b/>
          <w:sz w:val="32"/>
          <w:szCs w:val="32"/>
        </w:rPr>
      </w:pPr>
    </w:p>
    <w:p w14:paraId="3C9E80A9" w14:textId="77777777" w:rsidR="007D050F" w:rsidRDefault="007E3498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14:paraId="27BAA897" w14:textId="77777777" w:rsidR="007D050F" w:rsidRDefault="007D050F">
      <w:pPr>
        <w:ind w:firstLine="709"/>
        <w:rPr>
          <w:b/>
          <w:sz w:val="32"/>
          <w:szCs w:val="32"/>
        </w:rPr>
      </w:pPr>
    </w:p>
    <w:p w14:paraId="3EE2707D" w14:textId="77777777" w:rsidR="007D050F" w:rsidRDefault="007E3498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 xml:space="preserve">ПП.02.01 </w:t>
      </w:r>
      <w:r>
        <w:rPr>
          <w:b/>
          <w:sz w:val="32"/>
          <w:szCs w:val="32"/>
        </w:rPr>
        <w:t>ПРОИЗВОДСТВЕННАЯ ПРАКТИКА</w:t>
      </w:r>
    </w:p>
    <w:p w14:paraId="100237C4" w14:textId="77777777" w:rsidR="007D050F" w:rsidRDefault="007E3498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(по профилю специальности)</w:t>
      </w:r>
    </w:p>
    <w:p w14:paraId="40221133" w14:textId="77777777" w:rsidR="007D050F" w:rsidRDefault="007D050F">
      <w:pPr>
        <w:ind w:firstLine="709"/>
        <w:jc w:val="center"/>
        <w:rPr>
          <w:b/>
          <w:sz w:val="32"/>
          <w:szCs w:val="32"/>
        </w:rPr>
      </w:pPr>
    </w:p>
    <w:p w14:paraId="75FAB7CD" w14:textId="77777777" w:rsidR="007D050F" w:rsidRDefault="007E34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 ПМ.02 Строительство железных дорог, ремонт и текущее содержание железнодорожного пути</w:t>
      </w:r>
    </w:p>
    <w:p w14:paraId="2E6A315B" w14:textId="77777777" w:rsidR="007D050F" w:rsidRDefault="007D05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14:paraId="3AF42987" w14:textId="77777777" w:rsidR="007D050F" w:rsidRDefault="007E3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14:paraId="43EA0618" w14:textId="77777777" w:rsidR="007D050F" w:rsidRDefault="007E3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08.02.10 </w:t>
      </w:r>
      <w:r>
        <w:rPr>
          <w:b/>
          <w:sz w:val="28"/>
          <w:szCs w:val="28"/>
        </w:rPr>
        <w:t>Строительство железных дорог, путь и путевое хозяйство</w:t>
      </w:r>
    </w:p>
    <w:p w14:paraId="03F8AFB3" w14:textId="77777777" w:rsidR="007D050F" w:rsidRDefault="007D05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14:paraId="7679057F" w14:textId="77777777" w:rsidR="007D050F" w:rsidRDefault="007D05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14:paraId="7C0819CA" w14:textId="77777777" w:rsidR="00635589" w:rsidRDefault="00635589" w:rsidP="00635589">
      <w:pPr>
        <w:ind w:left="-567"/>
        <w:jc w:val="center"/>
        <w:rPr>
          <w:rFonts w:eastAsia="Times New Roman"/>
          <w:i/>
          <w:color w:val="262626" w:themeColor="text1" w:themeTint="D9"/>
          <w:sz w:val="32"/>
          <w:szCs w:val="44"/>
          <w:lang w:eastAsia="ru-RU"/>
        </w:rPr>
      </w:pPr>
      <w:r>
        <w:rPr>
          <w:rFonts w:eastAsia="Times New Roman"/>
          <w:i/>
          <w:color w:val="262626" w:themeColor="text1" w:themeTint="D9"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14:paraId="5DD249F4" w14:textId="77777777" w:rsidR="00635589" w:rsidRDefault="00635589" w:rsidP="00635589">
      <w:pPr>
        <w:ind w:left="-567"/>
        <w:jc w:val="center"/>
        <w:rPr>
          <w:rFonts w:eastAsia="Times New Roman"/>
          <w:i/>
          <w:color w:val="262626" w:themeColor="text1" w:themeTint="D9"/>
          <w:sz w:val="32"/>
          <w:szCs w:val="44"/>
          <w:lang w:eastAsia="ru-RU"/>
        </w:rPr>
      </w:pPr>
      <w:r>
        <w:rPr>
          <w:rFonts w:eastAsia="Times New Roman"/>
          <w:i/>
          <w:color w:val="262626" w:themeColor="text1" w:themeTint="D9"/>
          <w:sz w:val="32"/>
          <w:szCs w:val="44"/>
          <w:lang w:eastAsia="ru-RU"/>
        </w:rPr>
        <w:t>Год начала подготовки 2022</w:t>
      </w:r>
    </w:p>
    <w:p w14:paraId="53822376" w14:textId="77777777" w:rsidR="007D050F" w:rsidRDefault="007D050F">
      <w:pPr>
        <w:rPr>
          <w:lang w:eastAsia="ru-RU"/>
        </w:rPr>
      </w:pPr>
    </w:p>
    <w:p w14:paraId="42973823" w14:textId="77777777" w:rsidR="007D050F" w:rsidRDefault="007D050F">
      <w:pPr>
        <w:pStyle w:val="4"/>
        <w:spacing w:before="0" w:after="0"/>
        <w:ind w:firstLine="708"/>
        <w:jc w:val="both"/>
        <w:rPr>
          <w:rFonts w:ascii="Times New Roman" w:hAnsi="Times New Roman"/>
          <w:b w:val="0"/>
        </w:rPr>
      </w:pPr>
    </w:p>
    <w:p w14:paraId="7C9038E2" w14:textId="77777777" w:rsidR="00635589" w:rsidRDefault="0063558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E51817D" w14:textId="4AF38DB5" w:rsidR="007D050F" w:rsidRDefault="007E349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57E16C07" w14:textId="77777777" w:rsidR="007D050F" w:rsidRDefault="007D050F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7D050F" w14:paraId="47D8762C" w14:textId="77777777">
        <w:tc>
          <w:tcPr>
            <w:tcW w:w="9606" w:type="dxa"/>
            <w:shd w:val="clear" w:color="auto" w:fill="auto"/>
          </w:tcPr>
          <w:p w14:paraId="7DFA3DA7" w14:textId="77777777" w:rsidR="007D050F" w:rsidRDefault="007E349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041C2C34" w14:textId="77777777" w:rsidR="007D050F" w:rsidRDefault="007E34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D050F" w14:paraId="67C98414" w14:textId="77777777">
        <w:tc>
          <w:tcPr>
            <w:tcW w:w="9606" w:type="dxa"/>
            <w:shd w:val="clear" w:color="auto" w:fill="auto"/>
          </w:tcPr>
          <w:p w14:paraId="563A4110" w14:textId="77777777" w:rsidR="007D050F" w:rsidRDefault="007E349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14:paraId="13DEDCCE" w14:textId="77777777" w:rsidR="007D050F" w:rsidRDefault="007E34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D050F" w14:paraId="21AF52C7" w14:textId="77777777">
        <w:trPr>
          <w:trHeight w:val="517"/>
        </w:trPr>
        <w:tc>
          <w:tcPr>
            <w:tcW w:w="9606" w:type="dxa"/>
            <w:shd w:val="clear" w:color="auto" w:fill="auto"/>
          </w:tcPr>
          <w:p w14:paraId="38DCEAC7" w14:textId="77777777" w:rsidR="007D050F" w:rsidRDefault="007E349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0E27A345" w14:textId="77777777" w:rsidR="007D050F" w:rsidRDefault="007E34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7D050F" w14:paraId="69EF29F3" w14:textId="77777777">
        <w:trPr>
          <w:trHeight w:val="582"/>
        </w:trPr>
        <w:tc>
          <w:tcPr>
            <w:tcW w:w="9606" w:type="dxa"/>
            <w:shd w:val="clear" w:color="auto" w:fill="auto"/>
          </w:tcPr>
          <w:p w14:paraId="5E07656C" w14:textId="77777777" w:rsidR="007D050F" w:rsidRDefault="007E349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14:paraId="5CCAC4DD" w14:textId="77777777" w:rsidR="007D050F" w:rsidRDefault="007E34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7D050F" w14:paraId="410D0258" w14:textId="77777777">
        <w:trPr>
          <w:trHeight w:val="404"/>
        </w:trPr>
        <w:tc>
          <w:tcPr>
            <w:tcW w:w="9606" w:type="dxa"/>
            <w:shd w:val="clear" w:color="auto" w:fill="auto"/>
          </w:tcPr>
          <w:p w14:paraId="17293D0D" w14:textId="77777777" w:rsidR="007D050F" w:rsidRDefault="007E349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2417D32C" w14:textId="77777777" w:rsidR="007D050F" w:rsidRDefault="007E34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7D050F" w14:paraId="534E92E4" w14:textId="77777777">
        <w:trPr>
          <w:trHeight w:val="582"/>
        </w:trPr>
        <w:tc>
          <w:tcPr>
            <w:tcW w:w="9606" w:type="dxa"/>
            <w:shd w:val="clear" w:color="auto" w:fill="auto"/>
          </w:tcPr>
          <w:p w14:paraId="2B1FCF20" w14:textId="77777777" w:rsidR="007D050F" w:rsidRDefault="007E349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Освоения результатов ПРОИЗВОДСТВЕННОЙ ПРАКТИКИ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7E59BA57" w14:textId="77777777" w:rsidR="007D050F" w:rsidRDefault="007E34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14:paraId="08661544" w14:textId="77777777" w:rsidR="007D050F" w:rsidRDefault="007D050F">
      <w:pPr>
        <w:spacing w:line="360" w:lineRule="auto"/>
        <w:jc w:val="both"/>
        <w:rPr>
          <w:sz w:val="28"/>
          <w:szCs w:val="28"/>
        </w:rPr>
      </w:pPr>
    </w:p>
    <w:p w14:paraId="4F4A7C69" w14:textId="77777777" w:rsidR="007D050F" w:rsidRDefault="007D050F">
      <w:pPr>
        <w:rPr>
          <w:lang w:eastAsia="ru-RU"/>
        </w:rPr>
      </w:pPr>
    </w:p>
    <w:p w14:paraId="7793B683" w14:textId="77777777" w:rsidR="007D050F" w:rsidRDefault="007D050F">
      <w:pPr>
        <w:spacing w:line="360" w:lineRule="auto"/>
        <w:jc w:val="both"/>
        <w:rPr>
          <w:sz w:val="28"/>
          <w:szCs w:val="28"/>
        </w:rPr>
      </w:pPr>
    </w:p>
    <w:p w14:paraId="78CDAEC8" w14:textId="77777777" w:rsidR="007D050F" w:rsidRDefault="007D050F">
      <w:pPr>
        <w:spacing w:line="360" w:lineRule="auto"/>
        <w:jc w:val="both"/>
        <w:rPr>
          <w:sz w:val="28"/>
          <w:szCs w:val="28"/>
        </w:rPr>
      </w:pPr>
    </w:p>
    <w:p w14:paraId="05B71DC7" w14:textId="77777777" w:rsidR="007D050F" w:rsidRDefault="007D050F">
      <w:pPr>
        <w:spacing w:line="360" w:lineRule="auto"/>
        <w:jc w:val="both"/>
        <w:rPr>
          <w:sz w:val="28"/>
          <w:szCs w:val="28"/>
        </w:rPr>
      </w:pPr>
    </w:p>
    <w:p w14:paraId="5CFE1D27" w14:textId="77777777" w:rsidR="007D050F" w:rsidRDefault="007D050F">
      <w:pPr>
        <w:spacing w:line="360" w:lineRule="auto"/>
        <w:jc w:val="both"/>
        <w:rPr>
          <w:sz w:val="28"/>
          <w:szCs w:val="28"/>
        </w:rPr>
      </w:pPr>
    </w:p>
    <w:p w14:paraId="1BB15469" w14:textId="77777777" w:rsidR="007D050F" w:rsidRDefault="007D050F">
      <w:pPr>
        <w:spacing w:line="360" w:lineRule="auto"/>
        <w:jc w:val="both"/>
        <w:rPr>
          <w:sz w:val="28"/>
          <w:szCs w:val="28"/>
        </w:rPr>
      </w:pPr>
    </w:p>
    <w:p w14:paraId="7D00018E" w14:textId="77777777" w:rsidR="007D050F" w:rsidRDefault="007D050F">
      <w:pPr>
        <w:spacing w:line="360" w:lineRule="auto"/>
        <w:jc w:val="both"/>
        <w:rPr>
          <w:sz w:val="28"/>
          <w:szCs w:val="28"/>
        </w:rPr>
      </w:pPr>
    </w:p>
    <w:p w14:paraId="04489462" w14:textId="77777777" w:rsidR="007D050F" w:rsidRDefault="007D050F">
      <w:pPr>
        <w:spacing w:line="360" w:lineRule="auto"/>
        <w:jc w:val="both"/>
        <w:rPr>
          <w:sz w:val="28"/>
          <w:szCs w:val="28"/>
        </w:rPr>
      </w:pPr>
    </w:p>
    <w:p w14:paraId="6F712760" w14:textId="77777777" w:rsidR="007D050F" w:rsidRDefault="007D050F">
      <w:pPr>
        <w:spacing w:line="360" w:lineRule="auto"/>
        <w:jc w:val="both"/>
        <w:rPr>
          <w:sz w:val="28"/>
          <w:szCs w:val="28"/>
        </w:rPr>
      </w:pPr>
    </w:p>
    <w:p w14:paraId="63007B6B" w14:textId="77777777" w:rsidR="007D050F" w:rsidRDefault="007D050F">
      <w:pPr>
        <w:spacing w:line="360" w:lineRule="auto"/>
        <w:jc w:val="both"/>
        <w:rPr>
          <w:sz w:val="28"/>
          <w:szCs w:val="28"/>
        </w:rPr>
      </w:pPr>
    </w:p>
    <w:p w14:paraId="248BA74B" w14:textId="77777777" w:rsidR="007D050F" w:rsidRDefault="007D050F">
      <w:pPr>
        <w:spacing w:line="360" w:lineRule="auto"/>
        <w:jc w:val="both"/>
        <w:rPr>
          <w:sz w:val="28"/>
          <w:szCs w:val="28"/>
        </w:rPr>
      </w:pPr>
    </w:p>
    <w:p w14:paraId="1C9D9F8C" w14:textId="77777777" w:rsidR="007D050F" w:rsidRDefault="007D050F">
      <w:pPr>
        <w:spacing w:line="360" w:lineRule="auto"/>
        <w:jc w:val="both"/>
        <w:rPr>
          <w:sz w:val="28"/>
          <w:szCs w:val="28"/>
        </w:rPr>
      </w:pPr>
    </w:p>
    <w:p w14:paraId="65FE7348" w14:textId="77777777" w:rsidR="007D050F" w:rsidRDefault="007D050F">
      <w:pPr>
        <w:spacing w:line="360" w:lineRule="auto"/>
        <w:jc w:val="both"/>
        <w:rPr>
          <w:sz w:val="28"/>
          <w:szCs w:val="28"/>
        </w:rPr>
      </w:pPr>
    </w:p>
    <w:p w14:paraId="6D997E8D" w14:textId="77777777" w:rsidR="007D050F" w:rsidRDefault="007D050F">
      <w:pPr>
        <w:spacing w:line="360" w:lineRule="auto"/>
        <w:jc w:val="both"/>
        <w:rPr>
          <w:sz w:val="28"/>
          <w:szCs w:val="28"/>
        </w:rPr>
      </w:pPr>
    </w:p>
    <w:p w14:paraId="3498C88E" w14:textId="77777777" w:rsidR="007D050F" w:rsidRDefault="007D050F">
      <w:pPr>
        <w:spacing w:line="360" w:lineRule="auto"/>
        <w:jc w:val="both"/>
        <w:rPr>
          <w:sz w:val="28"/>
          <w:szCs w:val="28"/>
        </w:rPr>
      </w:pPr>
    </w:p>
    <w:p w14:paraId="6452C7A0" w14:textId="77777777" w:rsidR="007D050F" w:rsidRDefault="007D050F">
      <w:pPr>
        <w:spacing w:line="360" w:lineRule="auto"/>
        <w:jc w:val="both"/>
        <w:rPr>
          <w:sz w:val="28"/>
          <w:szCs w:val="28"/>
        </w:rPr>
      </w:pPr>
    </w:p>
    <w:p w14:paraId="56C12F5F" w14:textId="77777777" w:rsidR="007D050F" w:rsidRDefault="007D050F">
      <w:pPr>
        <w:spacing w:line="360" w:lineRule="auto"/>
        <w:jc w:val="both"/>
        <w:rPr>
          <w:sz w:val="28"/>
          <w:szCs w:val="28"/>
        </w:rPr>
      </w:pPr>
    </w:p>
    <w:p w14:paraId="4C433F14" w14:textId="77777777" w:rsidR="007D050F" w:rsidRDefault="007D050F">
      <w:pPr>
        <w:spacing w:line="360" w:lineRule="auto"/>
        <w:jc w:val="both"/>
        <w:rPr>
          <w:sz w:val="28"/>
          <w:szCs w:val="28"/>
        </w:rPr>
      </w:pPr>
    </w:p>
    <w:p w14:paraId="4AD7CDDD" w14:textId="77777777" w:rsidR="007D050F" w:rsidRDefault="007D050F">
      <w:pPr>
        <w:spacing w:line="360" w:lineRule="auto"/>
        <w:jc w:val="both"/>
        <w:rPr>
          <w:sz w:val="28"/>
          <w:szCs w:val="28"/>
        </w:rPr>
      </w:pPr>
    </w:p>
    <w:p w14:paraId="54016AD4" w14:textId="77777777" w:rsidR="007D050F" w:rsidRDefault="007D050F">
      <w:pPr>
        <w:spacing w:line="360" w:lineRule="auto"/>
        <w:jc w:val="both"/>
        <w:rPr>
          <w:sz w:val="28"/>
          <w:szCs w:val="28"/>
        </w:rPr>
      </w:pPr>
    </w:p>
    <w:p w14:paraId="556C3529" w14:textId="77777777" w:rsidR="007D050F" w:rsidRDefault="007E3498">
      <w:pPr>
        <w:pStyle w:val="af2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ПАСПОРТ ПРОГРАММЫ ПРОИЗВОДСТВЕННОЙ ПРАКТИКИ </w:t>
      </w:r>
      <w:r>
        <w:rPr>
          <w:b/>
          <w:bCs/>
          <w:color w:val="000000"/>
          <w:sz w:val="28"/>
        </w:rPr>
        <w:t>(ПО ПРОФИЛЮ СПЕЦИАЛЬНОСТИ)</w:t>
      </w:r>
    </w:p>
    <w:p w14:paraId="3340402F" w14:textId="77777777" w:rsidR="007D050F" w:rsidRDefault="007D050F">
      <w:pPr>
        <w:pStyle w:val="af2"/>
        <w:rPr>
          <w:b/>
          <w:sz w:val="16"/>
          <w:szCs w:val="16"/>
        </w:rPr>
      </w:pPr>
    </w:p>
    <w:p w14:paraId="42EB2031" w14:textId="77777777" w:rsidR="007D050F" w:rsidRDefault="007E349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1.1 Область применения программы</w:t>
      </w:r>
    </w:p>
    <w:p w14:paraId="513EDED4" w14:textId="77777777" w:rsidR="007D050F" w:rsidRDefault="007D050F">
      <w:pPr>
        <w:keepNext/>
        <w:keepLines/>
        <w:suppressLineNumbers/>
        <w:ind w:firstLine="567"/>
        <w:jc w:val="both"/>
        <w:rPr>
          <w:sz w:val="16"/>
          <w:szCs w:val="16"/>
        </w:rPr>
      </w:pPr>
    </w:p>
    <w:p w14:paraId="73F73B7C" w14:textId="77777777" w:rsidR="007D050F" w:rsidRDefault="007E349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Программа производственной практики (по профилю специальности) </w:t>
      </w:r>
      <w:r>
        <w:rPr>
          <w:bCs/>
          <w:sz w:val="28"/>
          <w:szCs w:val="28"/>
        </w:rPr>
        <w:t xml:space="preserve">ПП.02.01 Производственная практика (по профилю специальности) </w:t>
      </w:r>
      <w:r>
        <w:rPr>
          <w:sz w:val="28"/>
          <w:szCs w:val="28"/>
        </w:rPr>
        <w:t>строительство железны</w:t>
      </w:r>
      <w:r>
        <w:rPr>
          <w:sz w:val="28"/>
          <w:szCs w:val="28"/>
        </w:rPr>
        <w:t xml:space="preserve">х дорог, ремонт и текущее содержание железнодорожного пути, </w:t>
      </w:r>
      <w:r>
        <w:rPr>
          <w:sz w:val="28"/>
        </w:rPr>
        <w:t>является частью основной профессиональной образовательной программы - программы подготовки специалистов среднего звена (далее ОПОП-ППССЗ) в соответствии с ФГОС по специальности 08.02.10 Строительс</w:t>
      </w:r>
      <w:r>
        <w:rPr>
          <w:sz w:val="28"/>
        </w:rPr>
        <w:t xml:space="preserve">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>
        <w:rPr>
          <w:rFonts w:eastAsia="Times New Roman"/>
          <w:sz w:val="28"/>
          <w:szCs w:val="28"/>
        </w:rPr>
        <w:t>строительство железных дорог, ремонт и текущее содержание железнодорожного пути</w:t>
      </w:r>
      <w:r>
        <w:rPr>
          <w:sz w:val="28"/>
        </w:rPr>
        <w:t>.</w:t>
      </w:r>
    </w:p>
    <w:p w14:paraId="6EB20765" w14:textId="77777777" w:rsidR="007D050F" w:rsidRDefault="007D050F">
      <w:pPr>
        <w:pStyle w:val="af2"/>
        <w:keepNext/>
        <w:keepLines/>
        <w:suppressLineNumbers/>
        <w:rPr>
          <w:b/>
          <w:sz w:val="16"/>
          <w:szCs w:val="16"/>
          <w:lang w:eastAsia="ru-RU"/>
        </w:rPr>
      </w:pPr>
    </w:p>
    <w:p w14:paraId="3ED29791" w14:textId="77777777" w:rsidR="007D050F" w:rsidRDefault="007E3498">
      <w:pPr>
        <w:keepNext/>
        <w:keepLines/>
        <w:suppressLineNumbers/>
        <w:ind w:firstLine="70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1.2. Цели и задачи практики - требов</w:t>
      </w:r>
      <w:r>
        <w:rPr>
          <w:b/>
          <w:sz w:val="28"/>
          <w:szCs w:val="28"/>
          <w:lang w:eastAsia="ru-RU"/>
        </w:rPr>
        <w:t>ания к результатам освоения производственной практики</w:t>
      </w:r>
    </w:p>
    <w:p w14:paraId="300D627B" w14:textId="77777777" w:rsidR="007D050F" w:rsidRDefault="007D050F">
      <w:pPr>
        <w:pStyle w:val="af2"/>
        <w:keepNext/>
        <w:keepLines/>
        <w:suppressLineNumbers/>
        <w:ind w:left="0" w:firstLine="720"/>
        <w:jc w:val="both"/>
        <w:rPr>
          <w:bCs/>
          <w:sz w:val="28"/>
          <w:szCs w:val="28"/>
        </w:rPr>
      </w:pPr>
    </w:p>
    <w:p w14:paraId="0C87C322" w14:textId="77777777" w:rsidR="007D050F" w:rsidRDefault="007E3498">
      <w:pPr>
        <w:pStyle w:val="af2"/>
        <w:keepNext/>
        <w:keepLines/>
        <w:suppressLineNumber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ПП.02.01 Производственная практика (по профилю специальности) 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троительство железных дорог, ремонт и текущее содержание железнодорожного пути, направлена на формирование у обучающихся умений в рамках модуля ОПОП-ППССЗ СПО по виду профессиональной деятельности для освоения специальности: обучение трудовым приемам, опер</w:t>
      </w:r>
      <w:r>
        <w:rPr>
          <w:sz w:val="28"/>
          <w:szCs w:val="28"/>
        </w:rPr>
        <w:t>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компетенций по избранной специальности.</w:t>
      </w:r>
    </w:p>
    <w:p w14:paraId="4F55968A" w14:textId="77777777" w:rsidR="007D050F" w:rsidRDefault="007E3498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</w:rPr>
        <w:t>Обучающийся в ходе освоения производственной практик</w:t>
      </w:r>
      <w:r>
        <w:rPr>
          <w:sz w:val="28"/>
        </w:rPr>
        <w:t>и должен:</w:t>
      </w:r>
    </w:p>
    <w:p w14:paraId="217D05E6" w14:textId="77777777" w:rsidR="007D050F" w:rsidRDefault="007E3498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иметь практический опыт:</w:t>
      </w:r>
    </w:p>
    <w:p w14:paraId="54581342" w14:textId="77777777" w:rsidR="007D050F" w:rsidRDefault="007E3498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контроля параметров рельсовой колеи и стрелочных переводов;</w:t>
      </w:r>
    </w:p>
    <w:p w14:paraId="51E7A87C" w14:textId="77777777" w:rsidR="007D050F" w:rsidRDefault="007E3498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разработки технологических процессов текущего содержания, ремонтных и </w:t>
      </w:r>
    </w:p>
    <w:p w14:paraId="3F379143" w14:textId="77777777" w:rsidR="007D050F" w:rsidRDefault="007E3498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строительных работ;</w:t>
      </w:r>
    </w:p>
    <w:p w14:paraId="51CC869D" w14:textId="77777777" w:rsidR="007D050F" w:rsidRDefault="007E3498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применения  машин  и  механизмов  при  ремонтных  и  строительных </w:t>
      </w:r>
    </w:p>
    <w:p w14:paraId="2E55159E" w14:textId="77777777" w:rsidR="007D050F" w:rsidRDefault="007E3498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раб</w:t>
      </w:r>
      <w:r>
        <w:rPr>
          <w:sz w:val="28"/>
          <w:szCs w:val="28"/>
          <w:lang w:eastAsia="ru-RU"/>
        </w:rPr>
        <w:t>отах;</w:t>
      </w:r>
    </w:p>
    <w:p w14:paraId="112B2D69" w14:textId="77777777" w:rsidR="007D050F" w:rsidRDefault="007E3498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уметь:</w:t>
      </w:r>
    </w:p>
    <w:p w14:paraId="4079D4E9" w14:textId="77777777" w:rsidR="007D050F" w:rsidRDefault="007E3498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определять  объемы земляных работ, потребности строительства в </w:t>
      </w:r>
    </w:p>
    <w:p w14:paraId="1CE9B83A" w14:textId="77777777" w:rsidR="007D050F" w:rsidRDefault="007E3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материалах для верхнего строения пути, машинах, механизмах, рабочей силе </w:t>
      </w:r>
    </w:p>
    <w:p w14:paraId="4D4D4AC8" w14:textId="77777777" w:rsidR="007D050F" w:rsidRDefault="007E3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производства всех видов путевых работ;</w:t>
      </w:r>
    </w:p>
    <w:p w14:paraId="293ABFF6" w14:textId="77777777" w:rsidR="007D050F" w:rsidRDefault="007E3498">
      <w:pPr>
        <w:pStyle w:val="af2"/>
        <w:numPr>
          <w:ilvl w:val="0"/>
          <w:numId w:val="6"/>
        </w:numPr>
        <w:tabs>
          <w:tab w:val="left" w:pos="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использовать методы поиска и обнаружения неисправностей железнодорожного пути, причины их возникновения;</w:t>
      </w:r>
    </w:p>
    <w:p w14:paraId="4DE30A05" w14:textId="77777777" w:rsidR="007D050F" w:rsidRDefault="007E3498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выполнять основные виды работ по текущему содержанию и ремонту пути </w:t>
      </w:r>
    </w:p>
    <w:p w14:paraId="1A0450DD" w14:textId="77777777" w:rsidR="007D050F" w:rsidRDefault="007E3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соответствии с требованиями технологических процессов;</w:t>
      </w:r>
    </w:p>
    <w:p w14:paraId="329EE91B" w14:textId="77777777" w:rsidR="007D050F" w:rsidRDefault="007E3498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-использовать машины и ме</w:t>
      </w:r>
      <w:r>
        <w:rPr>
          <w:sz w:val="28"/>
          <w:szCs w:val="28"/>
          <w:lang w:eastAsia="ru-RU"/>
        </w:rPr>
        <w:t xml:space="preserve">ханизмы по назначению, соблюдая  правила </w:t>
      </w:r>
    </w:p>
    <w:p w14:paraId="15617AD7" w14:textId="77777777" w:rsidR="007D050F" w:rsidRDefault="007E3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техники безопасности;</w:t>
      </w:r>
    </w:p>
    <w:p w14:paraId="57B24F43" w14:textId="77777777" w:rsidR="007D050F" w:rsidRDefault="007E3498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знать:</w:t>
      </w:r>
    </w:p>
    <w:p w14:paraId="6E97B047" w14:textId="77777777" w:rsidR="007D050F" w:rsidRDefault="007E3498">
      <w:pPr>
        <w:pStyle w:val="af2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технические условия и нормы содержания железнодорожного пути и стрелочных переводов;</w:t>
      </w:r>
    </w:p>
    <w:p w14:paraId="4C52860F" w14:textId="77777777" w:rsidR="007D050F" w:rsidRDefault="007E3498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организацию  и  технологию  работ  по  техническому  обслуживанию  пути, </w:t>
      </w:r>
    </w:p>
    <w:p w14:paraId="14EDC771" w14:textId="77777777" w:rsidR="007D050F" w:rsidRDefault="007E3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технологические процессы ремонта, строительства и реконструкции пути;</w:t>
      </w:r>
    </w:p>
    <w:p w14:paraId="0108F34D" w14:textId="77777777" w:rsidR="007D050F" w:rsidRDefault="007E3498">
      <w:pPr>
        <w:pStyle w:val="af2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основы эксплуатации, методы технической  диагностики и обеспечения надежности работы железнодорожного пути;</w:t>
      </w:r>
    </w:p>
    <w:p w14:paraId="4F6A7BC2" w14:textId="77777777" w:rsidR="007D050F" w:rsidRDefault="007E3498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назн</w:t>
      </w:r>
      <w:r>
        <w:rPr>
          <w:sz w:val="28"/>
          <w:szCs w:val="28"/>
          <w:lang w:eastAsia="ru-RU"/>
        </w:rPr>
        <w:t>ачение и устройство машин и средств малой механизации.</w:t>
      </w:r>
    </w:p>
    <w:p w14:paraId="431A9074" w14:textId="77777777" w:rsidR="007D050F" w:rsidRDefault="007D050F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D248250" w14:textId="77777777" w:rsidR="007D050F" w:rsidRDefault="007E3498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14:paraId="2CA81E8A" w14:textId="77777777" w:rsidR="007D050F" w:rsidRDefault="007D050F">
      <w:pPr>
        <w:rPr>
          <w:b/>
          <w:sz w:val="28"/>
        </w:rPr>
      </w:pPr>
    </w:p>
    <w:p w14:paraId="48A86821" w14:textId="77777777" w:rsidR="007D050F" w:rsidRDefault="007E3498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14:paraId="7FAF8536" w14:textId="77777777" w:rsidR="007D050F" w:rsidRDefault="007D050F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947"/>
        <w:gridCol w:w="3921"/>
        <w:gridCol w:w="5269"/>
      </w:tblGrid>
      <w:tr w:rsidR="007D050F" w14:paraId="2968A7B7" w14:textId="77777777">
        <w:tc>
          <w:tcPr>
            <w:tcW w:w="959" w:type="dxa"/>
          </w:tcPr>
          <w:p w14:paraId="0B9676E9" w14:textId="77777777" w:rsidR="007D050F" w:rsidRDefault="007E34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3969" w:type="dxa"/>
          </w:tcPr>
          <w:p w14:paraId="265C79B9" w14:textId="77777777" w:rsidR="007D050F" w:rsidRDefault="007E34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14:paraId="44B68712" w14:textId="77777777" w:rsidR="007D050F" w:rsidRDefault="007E34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Профессиональные компетенции</w:t>
            </w:r>
          </w:p>
        </w:tc>
      </w:tr>
      <w:tr w:rsidR="007D050F" w14:paraId="32CCADEB" w14:textId="77777777">
        <w:tc>
          <w:tcPr>
            <w:tcW w:w="959" w:type="dxa"/>
          </w:tcPr>
          <w:p w14:paraId="2EF6D9B8" w14:textId="77777777" w:rsidR="007D050F" w:rsidRDefault="007E34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14:paraId="4F0B3133" w14:textId="77777777" w:rsidR="007D050F" w:rsidRDefault="007E3498">
            <w:pPr>
              <w:jc w:val="both"/>
            </w:pPr>
            <w:r>
              <w:rPr>
                <w:rFonts w:eastAsia="Times New Roman"/>
              </w:rPr>
              <w:t>Строительство железных дорог, ремонт и текущее содержание железнодорожного пути</w:t>
            </w:r>
            <w:r>
              <w:t>.</w:t>
            </w:r>
          </w:p>
          <w:p w14:paraId="7B6B44B2" w14:textId="77777777" w:rsidR="007D050F" w:rsidRDefault="007D050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353" w:type="dxa"/>
          </w:tcPr>
          <w:p w14:paraId="5D375254" w14:textId="77777777" w:rsidR="007D050F" w:rsidRDefault="007E3498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ПК 2.1. Участвовать в проектировании и строительстве железных дорог, зданий и сооружений.</w:t>
            </w:r>
          </w:p>
          <w:p w14:paraId="2E5E4F7C" w14:textId="77777777" w:rsidR="007D050F" w:rsidRDefault="007E3498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ПК. 2.2. Производи</w:t>
            </w:r>
            <w:r>
              <w:rPr>
                <w:rFonts w:eastAsia="Times New Roman"/>
                <w:lang w:eastAsia="ru-RU"/>
              </w:rPr>
              <w:t>ть ремонт и строительство железнодорожного пути с использованием средств механизации.</w:t>
            </w:r>
          </w:p>
          <w:p w14:paraId="731C2242" w14:textId="77777777" w:rsidR="007D050F" w:rsidRDefault="007E3498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  <w:p w14:paraId="195B327E" w14:textId="77777777" w:rsidR="007D050F" w:rsidRDefault="007E3498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ПК 2.4. Разрабатывать технологические процессы произв</w:t>
            </w:r>
            <w:r>
              <w:rPr>
                <w:rFonts w:eastAsia="Times New Roman"/>
                <w:lang w:eastAsia="ru-RU"/>
              </w:rPr>
              <w:t>одства ремонтных работ железнодорожного пути и сооружений.</w:t>
            </w:r>
          </w:p>
          <w:p w14:paraId="5AACD0A2" w14:textId="77777777" w:rsidR="007D050F" w:rsidRDefault="007E3498">
            <w:pPr>
              <w:jc w:val="both"/>
            </w:pPr>
            <w:r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</w:t>
            </w:r>
            <w:r>
              <w:t>ке.</w:t>
            </w:r>
          </w:p>
        </w:tc>
      </w:tr>
    </w:tbl>
    <w:p w14:paraId="7138ECC1" w14:textId="77777777" w:rsidR="007D050F" w:rsidRDefault="007D050F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FDFA6E5" w14:textId="77777777" w:rsidR="007D050F" w:rsidRDefault="007D050F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32125F8E" w14:textId="77777777" w:rsidR="007D050F" w:rsidRDefault="007E3498">
      <w:pPr>
        <w:pStyle w:val="af2"/>
        <w:numPr>
          <w:ilvl w:val="1"/>
          <w:numId w:val="42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>Формы контроля:</w:t>
      </w:r>
    </w:p>
    <w:p w14:paraId="05E8A58E" w14:textId="77777777" w:rsidR="007D050F" w:rsidRDefault="007E3498">
      <w:pPr>
        <w:pStyle w:val="af2"/>
        <w:spacing w:after="200" w:line="276" w:lineRule="auto"/>
        <w:ind w:left="795"/>
        <w:rPr>
          <w:sz w:val="28"/>
        </w:rPr>
      </w:pPr>
      <w:r>
        <w:rPr>
          <w:sz w:val="28"/>
        </w:rPr>
        <w:t>Промежуточная аттестация в форме дифференцированного зачета в 6 семестре – очная форма обучения</w:t>
      </w:r>
    </w:p>
    <w:p w14:paraId="4923D954" w14:textId="77777777" w:rsidR="007D050F" w:rsidRDefault="007D050F">
      <w:pPr>
        <w:pStyle w:val="af2"/>
        <w:spacing w:after="200" w:line="276" w:lineRule="auto"/>
        <w:ind w:left="795"/>
        <w:rPr>
          <w:sz w:val="28"/>
        </w:rPr>
      </w:pPr>
    </w:p>
    <w:p w14:paraId="7F5553D0" w14:textId="77777777" w:rsidR="007D050F" w:rsidRDefault="007E3498">
      <w:pPr>
        <w:pStyle w:val="af2"/>
        <w:numPr>
          <w:ilvl w:val="1"/>
          <w:numId w:val="42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>Количество часов на освоение программы производственной практики</w:t>
      </w:r>
    </w:p>
    <w:p w14:paraId="077D4CC6" w14:textId="77777777" w:rsidR="007D050F" w:rsidRDefault="007E3498">
      <w:pPr>
        <w:pStyle w:val="af2"/>
        <w:ind w:left="795"/>
        <w:rPr>
          <w:sz w:val="28"/>
        </w:rPr>
      </w:pPr>
      <w:r>
        <w:rPr>
          <w:sz w:val="28"/>
        </w:rPr>
        <w:t>Всего 144 часа</w:t>
      </w:r>
    </w:p>
    <w:p w14:paraId="6CF7054B" w14:textId="77777777" w:rsidR="007D050F" w:rsidRDefault="007D050F">
      <w:pPr>
        <w:pStyle w:val="af2"/>
        <w:ind w:left="795"/>
        <w:rPr>
          <w:sz w:val="28"/>
        </w:rPr>
      </w:pPr>
    </w:p>
    <w:p w14:paraId="5B930561" w14:textId="77777777" w:rsidR="007D050F" w:rsidRDefault="007E3498">
      <w:pPr>
        <w:jc w:val="center"/>
        <w:rPr>
          <w:b/>
          <w:sz w:val="28"/>
        </w:rPr>
      </w:pPr>
      <w:r>
        <w:rPr>
          <w:b/>
          <w:sz w:val="28"/>
        </w:rPr>
        <w:t>2.</w:t>
      </w:r>
      <w:r>
        <w:rPr>
          <w:b/>
          <w:sz w:val="28"/>
        </w:rPr>
        <w:t xml:space="preserve"> ПРОИЗВОДСТВЕННАЯ ПРАКТИКА ПО ПРОФЕССИОНАЛЬНОМУ МОДУЛЮ ПМ 02.</w:t>
      </w:r>
    </w:p>
    <w:p w14:paraId="32425340" w14:textId="77777777" w:rsidR="007D050F" w:rsidRDefault="007D050F">
      <w:pPr>
        <w:jc w:val="center"/>
        <w:rPr>
          <w:sz w:val="28"/>
        </w:rPr>
      </w:pPr>
    </w:p>
    <w:p w14:paraId="35807F24" w14:textId="77777777" w:rsidR="007D050F" w:rsidRDefault="007E349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Результаты освоения программы производственной практики</w:t>
      </w:r>
    </w:p>
    <w:p w14:paraId="1D9A4718" w14:textId="77777777" w:rsidR="007D050F" w:rsidRDefault="007E3498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Результатом освоения программы производственной практики являются сформированные общие (ОК) и профессиональные компетенции (ПК</w:t>
      </w:r>
      <w:r>
        <w:rPr>
          <w:i/>
          <w:sz w:val="28"/>
          <w:szCs w:val="28"/>
        </w:rPr>
        <w:t>):</w:t>
      </w:r>
    </w:p>
    <w:p w14:paraId="42A63457" w14:textId="77777777" w:rsidR="007D050F" w:rsidRDefault="007D050F">
      <w:pPr>
        <w:ind w:firstLine="709"/>
        <w:jc w:val="both"/>
        <w:rPr>
          <w:i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9040"/>
      </w:tblGrid>
      <w:tr w:rsidR="007D050F" w14:paraId="5EB69E9A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D886" w14:textId="77777777" w:rsidR="007D050F" w:rsidRDefault="007E3498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Ко</w:t>
            </w:r>
            <w:r>
              <w:rPr>
                <w:rFonts w:eastAsia="Times New Roman"/>
                <w:b/>
                <w:lang w:eastAsia="ru-RU"/>
              </w:rPr>
              <w:t>д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949A" w14:textId="77777777" w:rsidR="007D050F" w:rsidRDefault="007E3498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7D050F" w14:paraId="12FE889F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5ECD" w14:textId="77777777" w:rsidR="007D050F" w:rsidRDefault="007E3498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ОК 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4A4AE" w14:textId="77777777" w:rsidR="007D050F" w:rsidRDefault="007E34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7D050F" w14:paraId="50CA8D55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F455" w14:textId="77777777" w:rsidR="007D050F" w:rsidRDefault="007E3498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 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9400A" w14:textId="77777777" w:rsidR="007D050F" w:rsidRDefault="007E34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7D050F" w14:paraId="4679021D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DD95" w14:textId="77777777" w:rsidR="007D050F" w:rsidRDefault="007E3498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 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5F96" w14:textId="77777777" w:rsidR="007D050F" w:rsidRDefault="007E34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7D050F" w14:paraId="4D968FD2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FFDB" w14:textId="77777777" w:rsidR="007D050F" w:rsidRDefault="007E3498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 4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E4EEC" w14:textId="77777777" w:rsidR="007D050F" w:rsidRDefault="007E34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Эффективно взаимодействовать и ра</w:t>
            </w:r>
            <w:r>
              <w:rPr>
                <w:rFonts w:eastAsia="Times New Roman"/>
                <w:lang w:eastAsia="ru-RU"/>
              </w:rPr>
              <w:t>ботать в коллективе и команде.</w:t>
            </w:r>
          </w:p>
        </w:tc>
      </w:tr>
      <w:tr w:rsidR="007D050F" w14:paraId="6FD33D8D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4E32" w14:textId="77777777" w:rsidR="007D050F" w:rsidRDefault="007E3498">
            <w:pPr>
              <w:jc w:val="both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ОК 5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A503" w14:textId="77777777" w:rsidR="007D050F" w:rsidRDefault="007E34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7D050F" w14:paraId="305EB01B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45C8" w14:textId="77777777" w:rsidR="007D050F" w:rsidRDefault="007E3498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 6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AD15D" w14:textId="77777777" w:rsidR="007D050F" w:rsidRDefault="007E34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Проя</w:t>
            </w:r>
            <w:r>
              <w:rPr>
                <w:rFonts w:eastAsia="Times New Roman"/>
                <w:lang w:eastAsia="ru-RU"/>
              </w:rPr>
              <w:t>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7D050F" w14:paraId="2DA48B16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D50C" w14:textId="77777777" w:rsidR="007D050F" w:rsidRDefault="007E3498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 7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81403" w14:textId="77777777" w:rsidR="007D050F" w:rsidRDefault="007E34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7D050F" w14:paraId="6687906E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9639" w14:textId="77777777" w:rsidR="007D050F" w:rsidRDefault="007E3498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 8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CA45" w14:textId="77777777" w:rsidR="007D050F" w:rsidRDefault="007E34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Использовать средства физической культуры для сохранения и </w:t>
            </w:r>
            <w:r>
              <w:rPr>
                <w:rFonts w:eastAsia="Times New Roman"/>
                <w:lang w:eastAsia="ru-RU"/>
              </w:rPr>
              <w:t>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7D050F" w14:paraId="49FA0371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C438" w14:textId="77777777" w:rsidR="007D050F" w:rsidRDefault="007E3498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 9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086A3" w14:textId="77777777" w:rsidR="007D050F" w:rsidRDefault="007E34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7D050F" w14:paraId="2B481BCE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D2EE" w14:textId="77777777" w:rsidR="007D050F" w:rsidRDefault="007E3498">
            <w:pPr>
              <w:jc w:val="both"/>
              <w:rPr>
                <w:rFonts w:eastAsia="Times New Roman"/>
                <w:lang w:eastAsia="ru-RU"/>
              </w:rPr>
            </w:pPr>
            <w:r>
              <w:t>ПК2.1.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B5E0" w14:textId="77777777" w:rsidR="007D050F" w:rsidRDefault="007E3498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Участвовать в проектировании и ст</w:t>
            </w:r>
            <w:r>
              <w:rPr>
                <w:rFonts w:eastAsia="Times New Roman"/>
                <w:lang w:eastAsia="ru-RU"/>
              </w:rPr>
              <w:t>роительстве железных дорог, зданий и сооружений.</w:t>
            </w:r>
          </w:p>
        </w:tc>
      </w:tr>
      <w:tr w:rsidR="007D050F" w14:paraId="442D7445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87FA" w14:textId="77777777" w:rsidR="007D050F" w:rsidRDefault="007E3498">
            <w:pPr>
              <w:jc w:val="both"/>
              <w:rPr>
                <w:rFonts w:eastAsia="Times New Roman"/>
                <w:lang w:eastAsia="ru-RU"/>
              </w:rPr>
            </w:pPr>
            <w:r>
              <w:t>ПК.2.2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4900" w14:textId="77777777" w:rsidR="007D050F" w:rsidRDefault="007E3498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</w:tr>
      <w:tr w:rsidR="007D050F" w14:paraId="0B9EA7CB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4ACB" w14:textId="77777777" w:rsidR="007D050F" w:rsidRDefault="007E3498">
            <w:pPr>
              <w:jc w:val="both"/>
              <w:rPr>
                <w:rFonts w:eastAsia="Times New Roman"/>
                <w:lang w:eastAsia="ru-RU"/>
              </w:rPr>
            </w:pPr>
            <w:r>
              <w:t>ПК 2.3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0B6B" w14:textId="77777777" w:rsidR="007D050F" w:rsidRDefault="007E3498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</w:tr>
      <w:tr w:rsidR="007D050F" w14:paraId="4C31A76A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D8C2" w14:textId="77777777" w:rsidR="007D050F" w:rsidRDefault="007E3498">
            <w:pPr>
              <w:jc w:val="both"/>
              <w:rPr>
                <w:rFonts w:eastAsia="Times New Roman"/>
                <w:lang w:eastAsia="ru-RU"/>
              </w:rPr>
            </w:pPr>
            <w:r>
              <w:t>ПК 2.4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3654A" w14:textId="77777777" w:rsidR="007D050F" w:rsidRDefault="007E3498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</w:tr>
      <w:tr w:rsidR="007D050F" w14:paraId="0BA0BBA1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7E0D" w14:textId="77777777" w:rsidR="007D050F" w:rsidRDefault="007E3498">
            <w:pPr>
              <w:jc w:val="both"/>
              <w:rPr>
                <w:rFonts w:eastAsia="Times New Roman"/>
                <w:lang w:eastAsia="ru-RU"/>
              </w:rPr>
            </w:pPr>
            <w:r>
              <w:t>ПК 2.5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8BD1" w14:textId="77777777" w:rsidR="007D050F" w:rsidRDefault="007E3498">
            <w:pPr>
              <w:rPr>
                <w:rFonts w:eastAsia="Times New Roman"/>
                <w:lang w:eastAsia="ru-RU"/>
              </w:rPr>
            </w:pPr>
            <w:r>
              <w:t>Обеспечивать соблюдение при</w:t>
            </w:r>
            <w:r>
              <w:t xml:space="preserve">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</w:tr>
    </w:tbl>
    <w:p w14:paraId="304AB5C7" w14:textId="77777777" w:rsidR="007D050F" w:rsidRDefault="007D050F">
      <w:pPr>
        <w:rPr>
          <w:rFonts w:eastAsia="Times New Roman"/>
          <w:i/>
          <w:lang w:eastAsia="ru-RU"/>
        </w:rPr>
      </w:pPr>
    </w:p>
    <w:p w14:paraId="3D2C662A" w14:textId="77777777" w:rsidR="007D050F" w:rsidRDefault="007E3498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результате освоения программы учебной практики реализуется программа воспитания, направ</w:t>
      </w:r>
      <w:r>
        <w:rPr>
          <w:rFonts w:eastAsia="Times New Roman"/>
          <w:sz w:val="28"/>
          <w:szCs w:val="28"/>
          <w:lang w:eastAsia="ru-RU"/>
        </w:rPr>
        <w:t xml:space="preserve">ленная на формирование следующих личностных результатов (ЛР): </w:t>
      </w:r>
    </w:p>
    <w:p w14:paraId="6B582F0C" w14:textId="77777777" w:rsidR="007D050F" w:rsidRDefault="007E3498">
      <w:pPr>
        <w:widowControl w:val="0"/>
        <w:tabs>
          <w:tab w:val="left" w:pos="1995"/>
        </w:tabs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960"/>
      </w:tblGrid>
      <w:tr w:rsidR="007D050F" w14:paraId="6E53D823" w14:textId="77777777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11DEBD" w14:textId="77777777" w:rsidR="007D050F" w:rsidRDefault="007E3498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Код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9ACA69" w14:textId="77777777" w:rsidR="007D050F" w:rsidRDefault="007E3498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7D050F" w14:paraId="5293AD37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97A72F" w14:textId="77777777" w:rsidR="007D050F" w:rsidRDefault="007E34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ЛР </w:t>
            </w:r>
            <w:r>
              <w:rPr>
                <w:rFonts w:eastAsia="Times New Roman"/>
                <w:bCs/>
                <w:lang w:val="en-US" w:eastAsia="ru-RU"/>
              </w:rPr>
              <w:t>1</w:t>
            </w:r>
            <w:r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F58247" w14:textId="77777777" w:rsidR="007D050F" w:rsidRDefault="007E34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</w:t>
            </w:r>
            <w:r>
              <w:rPr>
                <w:rFonts w:eastAsia="Times New Roman"/>
                <w:lang w:eastAsia="ru-RU"/>
              </w:rPr>
              <w:t>но -мыслящий.</w:t>
            </w:r>
          </w:p>
        </w:tc>
      </w:tr>
      <w:tr w:rsidR="007D050F" w14:paraId="029CD595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90581" w14:textId="77777777" w:rsidR="007D050F" w:rsidRDefault="007E34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ЛР 19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4D645" w14:textId="77777777" w:rsidR="007D050F" w:rsidRDefault="007E34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7D050F" w14:paraId="6C595899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A77AA" w14:textId="77777777" w:rsidR="007D050F" w:rsidRDefault="007E34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ЛР 25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D99FC" w14:textId="77777777" w:rsidR="007D050F" w:rsidRDefault="007E34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Способный</w:t>
            </w:r>
            <w:r>
              <w:rPr>
                <w:rFonts w:eastAsia="Times New Roman"/>
                <w:lang w:eastAsia="ru-RU"/>
              </w:rPr>
              <w:t xml:space="preserve"> к генерированию, осмыслению и доведению до конечной реализации предлагаемых инноваций.</w:t>
            </w:r>
          </w:p>
        </w:tc>
      </w:tr>
      <w:tr w:rsidR="007D050F" w14:paraId="4F32A0B5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8CFC2" w14:textId="77777777" w:rsidR="007D050F" w:rsidRDefault="007E34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ЛР 27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707C9" w14:textId="77777777" w:rsidR="007D050F" w:rsidRDefault="007E34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7D050F" w14:paraId="4D464CF6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C0ECD" w14:textId="77777777" w:rsidR="007D050F" w:rsidRDefault="007E34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ЛР 30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0C083" w14:textId="77777777" w:rsidR="007D050F" w:rsidRDefault="007E34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Осуществляющий поиск и использование ин</w:t>
            </w:r>
            <w:r>
              <w:rPr>
                <w:rFonts w:eastAsia="Times New Roman"/>
                <w:lang w:eastAsia="ru-RU"/>
              </w:rPr>
              <w:t xml:space="preserve">формации, необходимой для </w:t>
            </w:r>
            <w:r>
              <w:rPr>
                <w:rFonts w:eastAsia="Times New Roman"/>
                <w:lang w:eastAsia="ru-RU"/>
              </w:rPr>
              <w:lastRenderedPageBreak/>
              <w:t>эффективного выполнения различных задач, профессионального и личностного развития.</w:t>
            </w:r>
          </w:p>
        </w:tc>
      </w:tr>
      <w:tr w:rsidR="007D050F" w14:paraId="5E65A432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35E5F" w14:textId="77777777" w:rsidR="007D050F" w:rsidRDefault="007E34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ЛР 31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836A8" w14:textId="77777777" w:rsidR="007D050F" w:rsidRDefault="007E34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7C58F1D8" w14:textId="77777777" w:rsidR="007D050F" w:rsidRDefault="007D050F">
      <w:pPr>
        <w:rPr>
          <w:rFonts w:eastAsia="Times New Roman"/>
          <w:i/>
          <w:sz w:val="28"/>
          <w:szCs w:val="28"/>
          <w:lang w:eastAsia="ru-RU"/>
        </w:rPr>
      </w:pPr>
    </w:p>
    <w:p w14:paraId="7B42E9F2" w14:textId="77777777" w:rsidR="007D050F" w:rsidRDefault="007D050F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14:paraId="5115DA21" w14:textId="77777777" w:rsidR="007D050F" w:rsidRDefault="007E3498">
      <w:pPr>
        <w:rPr>
          <w:rFonts w:eastAsia="Times New Roman"/>
          <w:b/>
          <w:sz w:val="28"/>
          <w:lang w:eastAsia="ru-RU"/>
        </w:rPr>
      </w:pPr>
      <w:r>
        <w:rPr>
          <w:rFonts w:eastAsia="Times New Roman"/>
          <w:b/>
          <w:sz w:val="28"/>
          <w:lang w:eastAsia="ru-RU"/>
        </w:rPr>
        <w:t>2.2 Содержание производственной практики</w:t>
      </w:r>
    </w:p>
    <w:tbl>
      <w:tblPr>
        <w:tblW w:w="522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962"/>
        <w:gridCol w:w="2030"/>
        <w:gridCol w:w="1017"/>
        <w:gridCol w:w="725"/>
        <w:gridCol w:w="1886"/>
        <w:gridCol w:w="900"/>
        <w:gridCol w:w="1258"/>
      </w:tblGrid>
      <w:tr w:rsidR="007D050F" w14:paraId="701BFA85" w14:textId="77777777">
        <w:tc>
          <w:tcPr>
            <w:tcW w:w="385" w:type="pct"/>
            <w:vMerge w:val="restart"/>
            <w:textDirection w:val="btLr"/>
            <w:vAlign w:val="center"/>
          </w:tcPr>
          <w:p w14:paraId="4E5E0F83" w14:textId="77777777" w:rsidR="007D050F" w:rsidRDefault="007E3498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код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ПК</w:t>
            </w:r>
          </w:p>
        </w:tc>
        <w:tc>
          <w:tcPr>
            <w:tcW w:w="4615" w:type="pct"/>
            <w:gridSpan w:val="7"/>
          </w:tcPr>
          <w:p w14:paraId="0985E12C" w14:textId="77777777" w:rsidR="007D050F" w:rsidRDefault="007E3498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Производственная практика</w:t>
            </w:r>
          </w:p>
        </w:tc>
      </w:tr>
      <w:tr w:rsidR="007D050F" w14:paraId="7D150638" w14:textId="77777777">
        <w:trPr>
          <w:trHeight w:val="1131"/>
        </w:trPr>
        <w:tc>
          <w:tcPr>
            <w:tcW w:w="385" w:type="pct"/>
            <w:vMerge/>
          </w:tcPr>
          <w:p w14:paraId="7C66C097" w14:textId="77777777" w:rsidR="007D050F" w:rsidRDefault="007D050F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Align w:val="center"/>
          </w:tcPr>
          <w:p w14:paraId="0CF75FDD" w14:textId="77777777" w:rsidR="007D050F" w:rsidRDefault="007E3498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Наименование ПК</w:t>
            </w:r>
          </w:p>
        </w:tc>
        <w:tc>
          <w:tcPr>
            <w:tcW w:w="958" w:type="pct"/>
            <w:vAlign w:val="center"/>
          </w:tcPr>
          <w:p w14:paraId="09255045" w14:textId="77777777" w:rsidR="007D050F" w:rsidRDefault="007E3498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480" w:type="pct"/>
            <w:vAlign w:val="center"/>
          </w:tcPr>
          <w:p w14:paraId="77851645" w14:textId="77777777" w:rsidR="007D050F" w:rsidRDefault="007E3498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1232" w:type="pct"/>
            <w:gridSpan w:val="2"/>
            <w:vAlign w:val="center"/>
          </w:tcPr>
          <w:p w14:paraId="47B43F8A" w14:textId="77777777" w:rsidR="007D050F" w:rsidRDefault="007E3498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Формат практики (рассредоточено/</w:t>
            </w:r>
          </w:p>
          <w:p w14:paraId="68F66F51" w14:textId="77777777" w:rsidR="007D050F" w:rsidRDefault="007E3498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25" w:type="pct"/>
            <w:vAlign w:val="center"/>
          </w:tcPr>
          <w:p w14:paraId="51195CA1" w14:textId="77777777" w:rsidR="007D050F" w:rsidRDefault="007E3498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Уровень освоения</w:t>
            </w:r>
          </w:p>
        </w:tc>
        <w:tc>
          <w:tcPr>
            <w:tcW w:w="594" w:type="pct"/>
            <w:vAlign w:val="center"/>
          </w:tcPr>
          <w:p w14:paraId="55035D09" w14:textId="77777777" w:rsidR="007D050F" w:rsidRDefault="007E3498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Показатели освоения ПК</w:t>
            </w:r>
          </w:p>
        </w:tc>
      </w:tr>
      <w:tr w:rsidR="007D050F" w14:paraId="113A8F88" w14:textId="77777777">
        <w:tc>
          <w:tcPr>
            <w:tcW w:w="385" w:type="pct"/>
            <w:vAlign w:val="center"/>
          </w:tcPr>
          <w:p w14:paraId="2A9C9E63" w14:textId="77777777" w:rsidR="007D050F" w:rsidRDefault="007E3498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26" w:type="pct"/>
            <w:vAlign w:val="center"/>
          </w:tcPr>
          <w:p w14:paraId="5575022C" w14:textId="77777777" w:rsidR="007D050F" w:rsidRDefault="007E3498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958" w:type="pct"/>
            <w:vAlign w:val="center"/>
          </w:tcPr>
          <w:p w14:paraId="04E13365" w14:textId="77777777" w:rsidR="007D050F" w:rsidRDefault="007E3498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480" w:type="pct"/>
            <w:vAlign w:val="center"/>
          </w:tcPr>
          <w:p w14:paraId="4E7D6243" w14:textId="77777777" w:rsidR="007D050F" w:rsidRDefault="007E3498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42" w:type="pct"/>
            <w:vAlign w:val="center"/>
          </w:tcPr>
          <w:p w14:paraId="3B2F8380" w14:textId="77777777" w:rsidR="007D050F" w:rsidRDefault="007E3498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890" w:type="pct"/>
            <w:vAlign w:val="center"/>
          </w:tcPr>
          <w:p w14:paraId="28D49334" w14:textId="77777777" w:rsidR="007D050F" w:rsidRDefault="007E3498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25" w:type="pct"/>
            <w:vAlign w:val="center"/>
          </w:tcPr>
          <w:p w14:paraId="7E1FF33A" w14:textId="77777777" w:rsidR="007D050F" w:rsidRDefault="007E3498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94" w:type="pct"/>
          </w:tcPr>
          <w:p w14:paraId="2AC2E0E6" w14:textId="77777777" w:rsidR="007D050F" w:rsidRDefault="007E3498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8</w:t>
            </w:r>
          </w:p>
        </w:tc>
      </w:tr>
      <w:tr w:rsidR="007D050F" w14:paraId="10487131" w14:textId="77777777">
        <w:trPr>
          <w:trHeight w:val="789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FBD2" w14:textId="77777777" w:rsidR="007D050F" w:rsidRDefault="007E3498">
            <w:r>
              <w:t>ПК</w:t>
            </w:r>
          </w:p>
          <w:p w14:paraId="50E96F98" w14:textId="77777777" w:rsidR="007D050F" w:rsidRDefault="007E3498">
            <w:pPr>
              <w:rPr>
                <w:rFonts w:eastAsia="Times New Roman"/>
                <w:lang w:eastAsia="ru-RU"/>
              </w:rPr>
            </w:pPr>
            <w:r>
              <w:t>2.1.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FEED" w14:textId="77777777" w:rsidR="007D050F" w:rsidRDefault="007E34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Участвовать в проектировании и строительстве железных дорог, зданий и сооружений.</w:t>
            </w:r>
          </w:p>
        </w:tc>
        <w:tc>
          <w:tcPr>
            <w:tcW w:w="958" w:type="pct"/>
            <w:vAlign w:val="center"/>
          </w:tcPr>
          <w:p w14:paraId="71C2825E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14:paraId="4E1039CC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5F862571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14:paraId="38575431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-применения  машин  </w:t>
            </w:r>
            <w:r>
              <w:rPr>
                <w:rFonts w:eastAsia="Times New Roman"/>
                <w:bCs/>
                <w:lang w:eastAsia="ru-RU"/>
              </w:rPr>
              <w:t>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vAlign w:val="center"/>
          </w:tcPr>
          <w:p w14:paraId="0945A41C" w14:textId="77777777" w:rsidR="007D050F" w:rsidRDefault="007E3498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  <w:vAlign w:val="center"/>
          </w:tcPr>
          <w:p w14:paraId="4FB58483" w14:textId="77777777" w:rsidR="007D050F" w:rsidRDefault="007E3498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  <w:vAlign w:val="center"/>
          </w:tcPr>
          <w:p w14:paraId="01A9743A" w14:textId="77777777" w:rsidR="007D050F" w:rsidRDefault="007E3498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14:paraId="5CDC985B" w14:textId="77777777" w:rsidR="007D050F" w:rsidRDefault="007E3498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94" w:type="pct"/>
            <w:vMerge w:val="restart"/>
            <w:vAlign w:val="center"/>
          </w:tcPr>
          <w:p w14:paraId="15CDB93F" w14:textId="77777777" w:rsidR="007D050F" w:rsidRDefault="007E3498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7D050F" w14:paraId="34D59676" w14:textId="77777777">
        <w:tc>
          <w:tcPr>
            <w:tcW w:w="385" w:type="pct"/>
            <w:vMerge/>
          </w:tcPr>
          <w:p w14:paraId="462B2D55" w14:textId="77777777" w:rsidR="007D050F" w:rsidRDefault="007D050F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</w:tcPr>
          <w:p w14:paraId="0176E921" w14:textId="77777777" w:rsidR="007D050F" w:rsidRDefault="007D050F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14:paraId="49DA42E5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в </w:t>
            </w:r>
          </w:p>
          <w:p w14:paraId="554535F7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материалах</w:t>
            </w:r>
            <w:r>
              <w:rPr>
                <w:rFonts w:eastAsia="Times New Roman"/>
                <w:bCs/>
                <w:lang w:eastAsia="ru-RU"/>
              </w:rPr>
              <w:t xml:space="preserve"> для верхнего строения пути, машинах, механизмах, рабочей силе </w:t>
            </w:r>
          </w:p>
          <w:p w14:paraId="5B3423D0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для производства всех видов </w:t>
            </w:r>
            <w:r>
              <w:rPr>
                <w:rFonts w:eastAsia="Times New Roman"/>
                <w:bCs/>
                <w:lang w:eastAsia="ru-RU"/>
              </w:rPr>
              <w:lastRenderedPageBreak/>
              <w:t>путевых работ;</w:t>
            </w:r>
          </w:p>
          <w:p w14:paraId="7A4ECFA8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3C814BDB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</w:t>
            </w:r>
            <w:r>
              <w:rPr>
                <w:rFonts w:eastAsia="Times New Roman"/>
                <w:bCs/>
                <w:lang w:eastAsia="ru-RU"/>
              </w:rPr>
              <w:t xml:space="preserve">содержанию и ремонту пути </w:t>
            </w:r>
          </w:p>
          <w:p w14:paraId="4747D2B8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14:paraId="296BC598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14:paraId="26882F83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</w:tcPr>
          <w:p w14:paraId="51937F84" w14:textId="77777777" w:rsidR="007D050F" w:rsidRDefault="007D050F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</w:tcPr>
          <w:p w14:paraId="228FDD5F" w14:textId="77777777" w:rsidR="007D050F" w:rsidRDefault="007D050F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</w:tcPr>
          <w:p w14:paraId="042C4701" w14:textId="77777777" w:rsidR="007D050F" w:rsidRDefault="007D050F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14:paraId="31AC9B66" w14:textId="77777777" w:rsidR="007D050F" w:rsidRDefault="007D050F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94" w:type="pct"/>
            <w:vMerge/>
          </w:tcPr>
          <w:p w14:paraId="45D26E13" w14:textId="77777777" w:rsidR="007D050F" w:rsidRDefault="007D050F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7D050F" w14:paraId="52E2228F" w14:textId="77777777"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F241" w14:textId="77777777" w:rsidR="007D050F" w:rsidRDefault="007E3498">
            <w:r>
              <w:t>ПК.</w:t>
            </w:r>
          </w:p>
          <w:p w14:paraId="0FCF62BC" w14:textId="77777777" w:rsidR="007D050F" w:rsidRDefault="007E3498">
            <w:pPr>
              <w:rPr>
                <w:rFonts w:eastAsia="Times New Roman"/>
                <w:lang w:eastAsia="ru-RU"/>
              </w:rPr>
            </w:pPr>
            <w:r>
              <w:t>2.2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85D7" w14:textId="77777777" w:rsidR="007D050F" w:rsidRDefault="007E34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958" w:type="pct"/>
            <w:vAlign w:val="center"/>
          </w:tcPr>
          <w:p w14:paraId="2F1A4948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14:paraId="1E7A2BE2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4FF23B54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14:paraId="1ADAECE2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-примен</w:t>
            </w:r>
            <w:r>
              <w:rPr>
                <w:rFonts w:eastAsia="Times New Roman"/>
                <w:bCs/>
                <w:lang w:eastAsia="ru-RU"/>
              </w:rPr>
              <w:t>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vAlign w:val="center"/>
          </w:tcPr>
          <w:p w14:paraId="5BBE5059" w14:textId="77777777" w:rsidR="007D050F" w:rsidRDefault="007E3498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</w:tcPr>
          <w:p w14:paraId="2F1D53A7" w14:textId="77777777" w:rsidR="007D050F" w:rsidRDefault="007E3498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</w:tcPr>
          <w:p w14:paraId="131F0809" w14:textId="77777777" w:rsidR="007D050F" w:rsidRDefault="007E3498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14:paraId="2883F6FF" w14:textId="77777777" w:rsidR="007D050F" w:rsidRDefault="007E3498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94" w:type="pct"/>
            <w:vMerge w:val="restart"/>
            <w:vAlign w:val="center"/>
          </w:tcPr>
          <w:p w14:paraId="69A7512D" w14:textId="77777777" w:rsidR="007D050F" w:rsidRDefault="007E3498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7D050F" w14:paraId="317DC15E" w14:textId="77777777">
        <w:trPr>
          <w:trHeight w:val="926"/>
        </w:trPr>
        <w:tc>
          <w:tcPr>
            <w:tcW w:w="385" w:type="pct"/>
            <w:vMerge/>
          </w:tcPr>
          <w:p w14:paraId="4854A16A" w14:textId="77777777" w:rsidR="007D050F" w:rsidRDefault="007D050F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</w:tcPr>
          <w:p w14:paraId="71C134B3" w14:textId="77777777" w:rsidR="007D050F" w:rsidRDefault="007D050F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14:paraId="1C0FA506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в </w:t>
            </w:r>
          </w:p>
          <w:p w14:paraId="1F3AA389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14:paraId="27A075C5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14:paraId="51D2C67B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1E153434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2E80685D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14:paraId="0F30777A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-использовать машины и </w:t>
            </w:r>
            <w:r>
              <w:rPr>
                <w:rFonts w:eastAsia="Times New Roman"/>
                <w:bCs/>
                <w:lang w:eastAsia="ru-RU"/>
              </w:rPr>
              <w:t xml:space="preserve">механизмы по назначению, соблюдая  правила </w:t>
            </w:r>
          </w:p>
          <w:p w14:paraId="516445EE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</w:tcPr>
          <w:p w14:paraId="0EDBA7A9" w14:textId="77777777" w:rsidR="007D050F" w:rsidRDefault="007D050F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</w:tcPr>
          <w:p w14:paraId="1BBBBCF6" w14:textId="77777777" w:rsidR="007D050F" w:rsidRDefault="007D050F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</w:tcPr>
          <w:p w14:paraId="0C4CF68C" w14:textId="77777777" w:rsidR="007D050F" w:rsidRDefault="007D050F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</w:tcPr>
          <w:p w14:paraId="7F9B0FC7" w14:textId="77777777" w:rsidR="007D050F" w:rsidRDefault="007D050F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94" w:type="pct"/>
            <w:vMerge/>
          </w:tcPr>
          <w:p w14:paraId="7AB94AF6" w14:textId="77777777" w:rsidR="007D050F" w:rsidRDefault="007D050F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7D050F" w14:paraId="0AF74754" w14:textId="77777777">
        <w:trPr>
          <w:trHeight w:val="373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012AF" w14:textId="77777777" w:rsidR="007D050F" w:rsidRDefault="007E3498">
            <w:pPr>
              <w:rPr>
                <w:rFonts w:eastAsia="Times New Roman"/>
                <w:lang w:eastAsia="ru-RU"/>
              </w:rPr>
            </w:pPr>
            <w:r>
              <w:t>ПК 2.3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8DC1" w14:textId="77777777" w:rsidR="007D050F" w:rsidRDefault="007E34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  <w:tc>
          <w:tcPr>
            <w:tcW w:w="958" w:type="pct"/>
            <w:vAlign w:val="center"/>
          </w:tcPr>
          <w:p w14:paraId="060FF836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14:paraId="2DB1F3F4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1EE8A44B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14:paraId="5DF3A41E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tcBorders>
              <w:bottom w:val="single" w:sz="4" w:space="0" w:color="auto"/>
            </w:tcBorders>
            <w:vAlign w:val="center"/>
          </w:tcPr>
          <w:p w14:paraId="66EBE8B0" w14:textId="77777777" w:rsidR="007D050F" w:rsidRDefault="007E3498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  <w:tcBorders>
              <w:bottom w:val="single" w:sz="4" w:space="0" w:color="auto"/>
            </w:tcBorders>
          </w:tcPr>
          <w:p w14:paraId="034AA752" w14:textId="77777777" w:rsidR="007D050F" w:rsidRDefault="007D050F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bottom w:val="single" w:sz="4" w:space="0" w:color="auto"/>
            </w:tcBorders>
          </w:tcPr>
          <w:p w14:paraId="6201A02C" w14:textId="77777777" w:rsidR="007D050F" w:rsidRDefault="007E3498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tcBorders>
              <w:bottom w:val="single" w:sz="4" w:space="0" w:color="auto"/>
            </w:tcBorders>
            <w:vAlign w:val="center"/>
          </w:tcPr>
          <w:p w14:paraId="736A9857" w14:textId="77777777" w:rsidR="007D050F" w:rsidRDefault="007E3498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4" w:type="pct"/>
            <w:vMerge w:val="restart"/>
            <w:tcBorders>
              <w:bottom w:val="single" w:sz="4" w:space="0" w:color="auto"/>
            </w:tcBorders>
            <w:vAlign w:val="center"/>
          </w:tcPr>
          <w:p w14:paraId="5B634913" w14:textId="77777777" w:rsidR="007D050F" w:rsidRDefault="007E3498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7D050F" w14:paraId="0F18A255" w14:textId="77777777">
        <w:trPr>
          <w:trHeight w:val="703"/>
        </w:trPr>
        <w:tc>
          <w:tcPr>
            <w:tcW w:w="385" w:type="pct"/>
            <w:vMerge/>
            <w:vAlign w:val="center"/>
          </w:tcPr>
          <w:p w14:paraId="4B782ACC" w14:textId="77777777" w:rsidR="007D050F" w:rsidRDefault="007D050F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  <w:vAlign w:val="center"/>
          </w:tcPr>
          <w:p w14:paraId="5C0EA04F" w14:textId="77777777" w:rsidR="007D050F" w:rsidRDefault="007D050F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14:paraId="3828EC7D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в </w:t>
            </w:r>
          </w:p>
          <w:p w14:paraId="15053F92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14:paraId="05647472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14:paraId="79D3F9ED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5427E1FF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1915D8DE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 соответствии с требованиями техноло</w:t>
            </w:r>
            <w:r>
              <w:rPr>
                <w:rFonts w:eastAsia="Times New Roman"/>
                <w:bCs/>
                <w:lang w:eastAsia="ru-RU"/>
              </w:rPr>
              <w:t>гических процессов;</w:t>
            </w:r>
          </w:p>
          <w:p w14:paraId="762D7F55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14:paraId="4A7AD30B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  <w:vAlign w:val="center"/>
          </w:tcPr>
          <w:p w14:paraId="64FF2DE0" w14:textId="77777777" w:rsidR="007D050F" w:rsidRDefault="007D050F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</w:tcPr>
          <w:p w14:paraId="2C8FE542" w14:textId="77777777" w:rsidR="007D050F" w:rsidRDefault="007D050F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</w:tcPr>
          <w:p w14:paraId="275AEA9F" w14:textId="77777777" w:rsidR="007D050F" w:rsidRDefault="007D050F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14:paraId="65E7A0D6" w14:textId="77777777" w:rsidR="007D050F" w:rsidRDefault="007D05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94" w:type="pct"/>
            <w:vMerge/>
            <w:vAlign w:val="center"/>
          </w:tcPr>
          <w:p w14:paraId="02123219" w14:textId="77777777" w:rsidR="007D050F" w:rsidRDefault="007D050F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7D050F" w14:paraId="4A536775" w14:textId="77777777">
        <w:trPr>
          <w:trHeight w:val="377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41AA" w14:textId="77777777" w:rsidR="007D050F" w:rsidRDefault="007E3498">
            <w:pPr>
              <w:rPr>
                <w:rFonts w:eastAsia="Times New Roman"/>
                <w:lang w:eastAsia="ru-RU"/>
              </w:rPr>
            </w:pPr>
            <w:r>
              <w:t>ПК 2.4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FCBD" w14:textId="77777777" w:rsidR="007D050F" w:rsidRDefault="007E34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Разрабатывать технологические процессы производства ремонтных работ </w:t>
            </w:r>
            <w:r>
              <w:rPr>
                <w:rFonts w:eastAsia="Times New Roman"/>
                <w:lang w:eastAsia="ru-RU"/>
              </w:rPr>
              <w:lastRenderedPageBreak/>
              <w:t>железнодорожного пути и сооружений.</w:t>
            </w:r>
          </w:p>
        </w:tc>
        <w:tc>
          <w:tcPr>
            <w:tcW w:w="958" w:type="pct"/>
            <w:vAlign w:val="center"/>
          </w:tcPr>
          <w:p w14:paraId="1B3B9A4E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lastRenderedPageBreak/>
              <w:t>-контроля параметров рельсовой колеи и стрелочных переводов;</w:t>
            </w:r>
          </w:p>
          <w:p w14:paraId="589B6C4A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-разработки </w:t>
            </w:r>
            <w:r>
              <w:rPr>
                <w:rFonts w:eastAsia="Times New Roman"/>
                <w:bCs/>
                <w:lang w:eastAsia="ru-RU"/>
              </w:rPr>
              <w:lastRenderedPageBreak/>
              <w:t xml:space="preserve">технологических процессов текущего содержания, ремонтных и </w:t>
            </w:r>
          </w:p>
          <w:p w14:paraId="5D96376F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-строительных работ</w:t>
            </w:r>
            <w:r>
              <w:rPr>
                <w:rFonts w:eastAsia="Times New Roman"/>
                <w:bCs/>
                <w:lang w:eastAsia="ru-RU"/>
              </w:rPr>
              <w:t>;</w:t>
            </w:r>
          </w:p>
          <w:p w14:paraId="66D99462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vAlign w:val="center"/>
          </w:tcPr>
          <w:p w14:paraId="441E657E" w14:textId="77777777" w:rsidR="007D050F" w:rsidRDefault="007E3498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lastRenderedPageBreak/>
              <w:t>144</w:t>
            </w:r>
          </w:p>
        </w:tc>
        <w:tc>
          <w:tcPr>
            <w:tcW w:w="342" w:type="pct"/>
            <w:vMerge w:val="restart"/>
          </w:tcPr>
          <w:p w14:paraId="5D287035" w14:textId="77777777" w:rsidR="007D050F" w:rsidRDefault="007E3498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</w:tcPr>
          <w:p w14:paraId="73658E7F" w14:textId="77777777" w:rsidR="007D050F" w:rsidRDefault="007E3498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14:paraId="1A1897E6" w14:textId="77777777" w:rsidR="007D050F" w:rsidRDefault="007E3498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4" w:type="pct"/>
            <w:vMerge w:val="restart"/>
            <w:vAlign w:val="center"/>
          </w:tcPr>
          <w:p w14:paraId="3C880C7A" w14:textId="77777777" w:rsidR="007D050F" w:rsidRDefault="007E3498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7D050F" w14:paraId="398477B3" w14:textId="77777777">
        <w:trPr>
          <w:trHeight w:val="241"/>
        </w:trPr>
        <w:tc>
          <w:tcPr>
            <w:tcW w:w="385" w:type="pct"/>
            <w:vMerge/>
            <w:tcBorders>
              <w:bottom w:val="single" w:sz="4" w:space="0" w:color="auto"/>
            </w:tcBorders>
            <w:vAlign w:val="center"/>
          </w:tcPr>
          <w:p w14:paraId="7CB4C3C0" w14:textId="77777777" w:rsidR="007D050F" w:rsidRDefault="007D050F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  <w:tcBorders>
              <w:bottom w:val="single" w:sz="4" w:space="0" w:color="auto"/>
            </w:tcBorders>
            <w:vAlign w:val="center"/>
          </w:tcPr>
          <w:p w14:paraId="3DC68B32" w14:textId="77777777" w:rsidR="007D050F" w:rsidRDefault="007D050F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14:paraId="04D6CD1E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в </w:t>
            </w:r>
          </w:p>
          <w:p w14:paraId="3F87A41B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14:paraId="51AF8017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14:paraId="54D1DBDB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11EC30CF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2D193D48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14:paraId="3C50C2F5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-использовать </w:t>
            </w:r>
            <w:r>
              <w:rPr>
                <w:rFonts w:eastAsia="Times New Roman"/>
                <w:bCs/>
                <w:lang w:eastAsia="ru-RU"/>
              </w:rPr>
              <w:lastRenderedPageBreak/>
              <w:t xml:space="preserve">машины и </w:t>
            </w:r>
            <w:r>
              <w:rPr>
                <w:rFonts w:eastAsia="Times New Roman"/>
                <w:bCs/>
                <w:lang w:eastAsia="ru-RU"/>
              </w:rPr>
              <w:t xml:space="preserve">механизмы по назначению, соблюдая  правила </w:t>
            </w:r>
          </w:p>
          <w:p w14:paraId="0153F5A4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  <w:tcBorders>
              <w:bottom w:val="single" w:sz="4" w:space="0" w:color="auto"/>
            </w:tcBorders>
            <w:vAlign w:val="center"/>
          </w:tcPr>
          <w:p w14:paraId="0D0356BE" w14:textId="77777777" w:rsidR="007D050F" w:rsidRDefault="007D050F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  <w:tcBorders>
              <w:bottom w:val="single" w:sz="4" w:space="0" w:color="auto"/>
            </w:tcBorders>
          </w:tcPr>
          <w:p w14:paraId="54237969" w14:textId="77777777" w:rsidR="007D050F" w:rsidRDefault="007D050F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  <w:tcBorders>
              <w:bottom w:val="single" w:sz="4" w:space="0" w:color="auto"/>
            </w:tcBorders>
          </w:tcPr>
          <w:p w14:paraId="6FF593EF" w14:textId="77777777" w:rsidR="007D050F" w:rsidRDefault="007D050F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tcBorders>
              <w:bottom w:val="single" w:sz="4" w:space="0" w:color="auto"/>
            </w:tcBorders>
            <w:vAlign w:val="center"/>
          </w:tcPr>
          <w:p w14:paraId="3B3937CD" w14:textId="77777777" w:rsidR="007D050F" w:rsidRDefault="007D05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94" w:type="pct"/>
            <w:vMerge/>
            <w:tcBorders>
              <w:bottom w:val="single" w:sz="4" w:space="0" w:color="auto"/>
            </w:tcBorders>
            <w:vAlign w:val="center"/>
          </w:tcPr>
          <w:p w14:paraId="1D1E969B" w14:textId="77777777" w:rsidR="007D050F" w:rsidRDefault="007D050F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7D050F" w14:paraId="69DE47DE" w14:textId="77777777">
        <w:trPr>
          <w:trHeight w:val="309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DB21" w14:textId="77777777" w:rsidR="007D050F" w:rsidRDefault="007E3498">
            <w:pPr>
              <w:rPr>
                <w:rFonts w:eastAsia="Times New Roman"/>
                <w:lang w:eastAsia="ru-RU"/>
              </w:rPr>
            </w:pPr>
            <w:r>
              <w:t>ПК 2.5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574F" w14:textId="77777777" w:rsidR="007D050F" w:rsidRDefault="007E3498">
            <w:pPr>
              <w:rPr>
                <w:rFonts w:eastAsia="Times New Roman"/>
                <w:lang w:eastAsia="ru-RU"/>
              </w:rPr>
            </w:pPr>
            <w:r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958" w:type="pct"/>
            <w:vAlign w:val="center"/>
          </w:tcPr>
          <w:p w14:paraId="39092EC4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14:paraId="3053F078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-ра</w:t>
            </w:r>
            <w:r>
              <w:rPr>
                <w:rFonts w:eastAsia="Times New Roman"/>
                <w:bCs/>
                <w:lang w:eastAsia="ru-RU"/>
              </w:rPr>
              <w:t xml:space="preserve">зработки технологических процессов текущего содержания, ремонтных и </w:t>
            </w:r>
          </w:p>
          <w:p w14:paraId="1F3CE837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14:paraId="7EA5376E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C72AB" w14:textId="77777777" w:rsidR="007D050F" w:rsidRDefault="007E3498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7DFC4" w14:textId="77777777" w:rsidR="007D050F" w:rsidRDefault="007E3498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02D48" w14:textId="77777777" w:rsidR="007D050F" w:rsidRDefault="007E3498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5FD26" w14:textId="77777777" w:rsidR="007D050F" w:rsidRDefault="007E3498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D540E" w14:textId="77777777" w:rsidR="007D050F" w:rsidRDefault="007E3498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7D050F" w14:paraId="520725F2" w14:textId="77777777">
        <w:trPr>
          <w:trHeight w:val="309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04FD" w14:textId="77777777" w:rsidR="007D050F" w:rsidRDefault="007D050F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229F" w14:textId="77777777" w:rsidR="007D050F" w:rsidRDefault="007D050F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14:paraId="3E90F6E4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в </w:t>
            </w:r>
          </w:p>
          <w:p w14:paraId="5A5C6D75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14:paraId="26DFF92C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14:paraId="7966D463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-использовать методы поиска и обнаружения неисправностей железнодорожного </w:t>
            </w:r>
            <w:r>
              <w:rPr>
                <w:rFonts w:eastAsia="Times New Roman"/>
                <w:bCs/>
                <w:lang w:eastAsia="ru-RU"/>
              </w:rPr>
              <w:t xml:space="preserve">пути, причины </w:t>
            </w:r>
            <w:r>
              <w:rPr>
                <w:rFonts w:eastAsia="Times New Roman"/>
                <w:bCs/>
                <w:lang w:eastAsia="ru-RU"/>
              </w:rPr>
              <w:lastRenderedPageBreak/>
              <w:t>их возникновения;</w:t>
            </w:r>
          </w:p>
          <w:p w14:paraId="78EEDE23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7ECCCE6F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14:paraId="121883EB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14:paraId="51899122" w14:textId="77777777" w:rsidR="007D050F" w:rsidRDefault="007E349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9920" w14:textId="77777777" w:rsidR="007D050F" w:rsidRDefault="007D050F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16F2" w14:textId="77777777" w:rsidR="007D050F" w:rsidRDefault="007D050F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3634" w14:textId="77777777" w:rsidR="007D050F" w:rsidRDefault="007D050F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3F22" w14:textId="77777777" w:rsidR="007D050F" w:rsidRDefault="007D05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D7D0" w14:textId="77777777" w:rsidR="007D050F" w:rsidRDefault="007D050F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</w:tbl>
    <w:p w14:paraId="77479784" w14:textId="77777777" w:rsidR="007D050F" w:rsidRDefault="007D050F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14:paraId="108CA4A8" w14:textId="77777777" w:rsidR="007D050F" w:rsidRDefault="007E3498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2.3 Содержание разделов производственной практики</w:t>
      </w:r>
    </w:p>
    <w:p w14:paraId="7E9584B0" w14:textId="77777777" w:rsidR="007D050F" w:rsidRDefault="007D050F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611"/>
        <w:gridCol w:w="690"/>
        <w:gridCol w:w="690"/>
        <w:gridCol w:w="690"/>
        <w:gridCol w:w="656"/>
      </w:tblGrid>
      <w:tr w:rsidR="007D050F" w14:paraId="0FBB4651" w14:textId="77777777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14:paraId="491054F7" w14:textId="77777777" w:rsidR="007D050F" w:rsidRDefault="007E3498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14:paraId="1298597B" w14:textId="77777777" w:rsidR="007D050F" w:rsidRDefault="007E3498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14:paraId="79AD7DAD" w14:textId="77777777" w:rsidR="007D050F" w:rsidRDefault="007E3498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7D050F" w14:paraId="7AE735CA" w14:textId="77777777">
        <w:trPr>
          <w:cantSplit/>
          <w:trHeight w:val="2098"/>
        </w:trPr>
        <w:tc>
          <w:tcPr>
            <w:tcW w:w="346" w:type="pct"/>
            <w:vMerge/>
            <w:vAlign w:val="center"/>
          </w:tcPr>
          <w:p w14:paraId="1E855DA1" w14:textId="77777777" w:rsidR="007D050F" w:rsidRDefault="007D050F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295" w:type="pct"/>
            <w:vMerge/>
          </w:tcPr>
          <w:p w14:paraId="7D65B8E9" w14:textId="77777777" w:rsidR="007D050F" w:rsidRDefault="007D050F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14:paraId="4273B12A" w14:textId="77777777" w:rsidR="007D050F" w:rsidRDefault="007E3498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14:paraId="6B606F19" w14:textId="77777777" w:rsidR="007D050F" w:rsidRDefault="007E3498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14:paraId="6D92FFED" w14:textId="77777777" w:rsidR="007D050F" w:rsidRDefault="007E3498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14:paraId="3B710C07" w14:textId="77777777" w:rsidR="007D050F" w:rsidRDefault="007E3498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7D050F" w14:paraId="7DE7E83F" w14:textId="77777777">
        <w:trPr>
          <w:trHeight w:val="559"/>
        </w:trPr>
        <w:tc>
          <w:tcPr>
            <w:tcW w:w="346" w:type="pct"/>
            <w:vAlign w:val="center"/>
          </w:tcPr>
          <w:p w14:paraId="13079101" w14:textId="77777777" w:rsidR="007D050F" w:rsidRDefault="007E3498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14:paraId="24528857" w14:textId="77777777" w:rsidR="007D050F" w:rsidRDefault="007E3498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14:paraId="0D453532" w14:textId="77777777" w:rsidR="007D050F" w:rsidRDefault="007E3498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14:paraId="33166C7F" w14:textId="77777777" w:rsidR="007D050F" w:rsidRDefault="007E3498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14:paraId="7E4D19DA" w14:textId="77777777" w:rsidR="007D050F" w:rsidRDefault="007E3498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14:paraId="6EE5B89A" w14:textId="77777777" w:rsidR="007D050F" w:rsidRDefault="007E3498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7D050F" w14:paraId="4FB3E54B" w14:textId="77777777">
        <w:trPr>
          <w:cantSplit/>
          <w:trHeight w:val="20"/>
        </w:trPr>
        <w:tc>
          <w:tcPr>
            <w:tcW w:w="346" w:type="pct"/>
            <w:vAlign w:val="center"/>
          </w:tcPr>
          <w:p w14:paraId="44C5C647" w14:textId="77777777" w:rsidR="007D050F" w:rsidRDefault="007E3498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14:paraId="72546257" w14:textId="77777777" w:rsidR="007D050F" w:rsidRDefault="007E3498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Ознакомление с программой производственной практики.</w:t>
            </w:r>
          </w:p>
          <w:p w14:paraId="2A4D8790" w14:textId="77777777" w:rsidR="007D050F" w:rsidRDefault="007E3498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Инструктаж по технике безопасности.</w:t>
            </w:r>
          </w:p>
          <w:p w14:paraId="7B565EC6" w14:textId="77777777" w:rsidR="007D050F" w:rsidRDefault="007E3498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14:paraId="3B7ECC5D" w14:textId="77777777" w:rsidR="007D050F" w:rsidRDefault="007E3498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Изучение должностной инструкции.</w:t>
            </w:r>
          </w:p>
        </w:tc>
        <w:tc>
          <w:tcPr>
            <w:tcW w:w="344" w:type="pct"/>
            <w:vAlign w:val="center"/>
          </w:tcPr>
          <w:p w14:paraId="0A72DE23" w14:textId="77777777" w:rsidR="007D050F" w:rsidRDefault="007D050F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73C089BA" w14:textId="77777777" w:rsidR="007D050F" w:rsidRDefault="007D050F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3C709A6F" w14:textId="77777777" w:rsidR="007D050F" w:rsidRDefault="007D050F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46E16386" w14:textId="77777777" w:rsidR="007D050F" w:rsidRDefault="007D050F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7D050F" w14:paraId="7C9E9DE2" w14:textId="77777777">
        <w:trPr>
          <w:cantSplit/>
          <w:trHeight w:val="20"/>
        </w:trPr>
        <w:tc>
          <w:tcPr>
            <w:tcW w:w="346" w:type="pct"/>
            <w:vAlign w:val="center"/>
          </w:tcPr>
          <w:p w14:paraId="43705160" w14:textId="77777777" w:rsidR="007D050F" w:rsidRDefault="007E3498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3295" w:type="pct"/>
            <w:vAlign w:val="center"/>
          </w:tcPr>
          <w:p w14:paraId="46EEB5A1" w14:textId="77777777" w:rsidR="007D050F" w:rsidRDefault="007E3498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Выполнение  работ  по  контролю  параметров рельсовой  колеи  и  стрелочных переводов</w:t>
            </w:r>
          </w:p>
          <w:p w14:paraId="4EBAAE97" w14:textId="77777777" w:rsidR="007D050F" w:rsidRDefault="007E3498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Поиск и обнаружение неисправностей железнодорожного пути, определение причин их возникновения</w:t>
            </w:r>
          </w:p>
          <w:p w14:paraId="6AC8AD2C" w14:textId="77777777" w:rsidR="007D050F" w:rsidRDefault="007E3498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Выполнение  работ  средней  сложности  по  текущему  содержанию  пути (регул</w:t>
            </w:r>
            <w:r>
              <w:rPr>
                <w:rFonts w:eastAsia="Times New Roman"/>
                <w:szCs w:val="22"/>
                <w:lang w:eastAsia="ru-RU"/>
              </w:rPr>
              <w:t>ировка  ширины  колеи,  рихтовка  пути,  одиночная  смена  элементов верхнего строения пути, выправка пути в продольном профиле)</w:t>
            </w:r>
          </w:p>
          <w:p w14:paraId="2FA8546A" w14:textId="77777777" w:rsidR="007D050F" w:rsidRDefault="007E3498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Участие  в  выполнении  работ  по  ремонтам пути</w:t>
            </w:r>
          </w:p>
          <w:p w14:paraId="67BB41D8" w14:textId="77777777" w:rsidR="007D050F" w:rsidRDefault="007E3498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Участие в планировании работ по текущему содержанию пути</w:t>
            </w:r>
          </w:p>
          <w:p w14:paraId="15D9E56C" w14:textId="77777777" w:rsidR="007D050F" w:rsidRDefault="007E3498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Участие  в  выполнени</w:t>
            </w:r>
            <w:r>
              <w:rPr>
                <w:rFonts w:eastAsia="Times New Roman"/>
                <w:szCs w:val="22"/>
                <w:lang w:eastAsia="ru-RU"/>
              </w:rPr>
              <w:t>и  осмотров  пути</w:t>
            </w:r>
          </w:p>
          <w:p w14:paraId="63430D90" w14:textId="77777777" w:rsidR="007D050F" w:rsidRDefault="007E3498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Участие  в  планировании  ремонтов пути</w:t>
            </w:r>
          </w:p>
          <w:p w14:paraId="1E6C4965" w14:textId="77777777" w:rsidR="007D050F" w:rsidRDefault="007E3498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Установка  и  снятие  переносных  сигнальных знаков</w:t>
            </w:r>
          </w:p>
          <w:p w14:paraId="3B4879BD" w14:textId="77777777" w:rsidR="007D050F" w:rsidRDefault="007E3498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 xml:space="preserve">Пользование  ручными  и  звуковыми </w:t>
            </w:r>
          </w:p>
          <w:p w14:paraId="66731D87" w14:textId="77777777" w:rsidR="007D050F" w:rsidRDefault="007E3498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сигналами</w:t>
            </w:r>
          </w:p>
          <w:p w14:paraId="6940A406" w14:textId="77777777" w:rsidR="007D050F" w:rsidRDefault="007E3498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Обеспечение  безопасности  движения поездов  при  производстве  путевых работ</w:t>
            </w:r>
          </w:p>
          <w:p w14:paraId="6FE16E2B" w14:textId="77777777" w:rsidR="007D050F" w:rsidRDefault="007E3498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 xml:space="preserve">Использование  машин  </w:t>
            </w:r>
            <w:r>
              <w:rPr>
                <w:rFonts w:eastAsia="Times New Roman"/>
                <w:szCs w:val="22"/>
                <w:lang w:eastAsia="ru-RU"/>
              </w:rPr>
              <w:t>и  механизмов при производстве путевых работ</w:t>
            </w:r>
          </w:p>
          <w:p w14:paraId="364C485B" w14:textId="77777777" w:rsidR="007D050F" w:rsidRDefault="007E3498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Соблюдение  правил  охраны  труда  и техники  безопасности  при  производстве путевых работ</w:t>
            </w:r>
          </w:p>
          <w:p w14:paraId="278091B8" w14:textId="77777777" w:rsidR="007D050F" w:rsidRDefault="007E3498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Оценка  чрезвычайных  ситуаций,  разработка мер по ее ликвидации</w:t>
            </w:r>
          </w:p>
        </w:tc>
        <w:tc>
          <w:tcPr>
            <w:tcW w:w="344" w:type="pct"/>
            <w:vAlign w:val="center"/>
          </w:tcPr>
          <w:p w14:paraId="0A62FE56" w14:textId="77777777" w:rsidR="007D050F" w:rsidRDefault="007D050F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12C3EF74" w14:textId="77777777" w:rsidR="007D050F" w:rsidRDefault="007D050F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01C5F030" w14:textId="77777777" w:rsidR="007D050F" w:rsidRDefault="007D050F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219C1A03" w14:textId="77777777" w:rsidR="007D050F" w:rsidRDefault="007D050F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7D050F" w14:paraId="77668C7F" w14:textId="77777777">
        <w:trPr>
          <w:cantSplit/>
          <w:trHeight w:val="20"/>
        </w:trPr>
        <w:tc>
          <w:tcPr>
            <w:tcW w:w="346" w:type="pct"/>
            <w:vAlign w:val="center"/>
          </w:tcPr>
          <w:p w14:paraId="6C1BF22B" w14:textId="77777777" w:rsidR="007D050F" w:rsidRDefault="007E3498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14:paraId="07263A42" w14:textId="77777777" w:rsidR="007D050F" w:rsidRDefault="007E3498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44" w:type="pct"/>
            <w:vAlign w:val="center"/>
          </w:tcPr>
          <w:p w14:paraId="6095B956" w14:textId="77777777" w:rsidR="007D050F" w:rsidRDefault="007D050F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6AF3FD65" w14:textId="77777777" w:rsidR="007D050F" w:rsidRDefault="007D050F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2D4CEDC6" w14:textId="77777777" w:rsidR="007D050F" w:rsidRDefault="007D050F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7B4A95ED" w14:textId="77777777" w:rsidR="007D050F" w:rsidRDefault="007D050F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7D050F" w14:paraId="774696F8" w14:textId="77777777">
        <w:trPr>
          <w:cantSplit/>
          <w:trHeight w:val="20"/>
        </w:trPr>
        <w:tc>
          <w:tcPr>
            <w:tcW w:w="346" w:type="pct"/>
            <w:vAlign w:val="center"/>
          </w:tcPr>
          <w:p w14:paraId="3428D774" w14:textId="77777777" w:rsidR="007D050F" w:rsidRDefault="007E3498">
            <w:pPr>
              <w:spacing w:line="276" w:lineRule="auto"/>
              <w:jc w:val="right"/>
              <w:rPr>
                <w:rFonts w:eastAsia="Times New Roman"/>
                <w:bCs/>
                <w:i/>
                <w:szCs w:val="22"/>
                <w:lang w:eastAsia="ru-RU"/>
              </w:rPr>
            </w:pPr>
            <w:r>
              <w:rPr>
                <w:rFonts w:eastAsia="Times New Roman"/>
                <w:bCs/>
                <w:i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14:paraId="1DDE4599" w14:textId="77777777" w:rsidR="007D050F" w:rsidRDefault="007E3498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Дифференцированный зачет</w:t>
            </w:r>
          </w:p>
        </w:tc>
        <w:tc>
          <w:tcPr>
            <w:tcW w:w="344" w:type="pct"/>
            <w:vAlign w:val="center"/>
          </w:tcPr>
          <w:p w14:paraId="7320CADB" w14:textId="77777777" w:rsidR="007D050F" w:rsidRDefault="007D050F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4C133050" w14:textId="77777777" w:rsidR="007D050F" w:rsidRDefault="007D050F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1731578A" w14:textId="77777777" w:rsidR="007D050F" w:rsidRDefault="007D050F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5AF800E1" w14:textId="77777777" w:rsidR="007D050F" w:rsidRDefault="007D050F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7D050F" w14:paraId="14DBF2D3" w14:textId="77777777">
        <w:tc>
          <w:tcPr>
            <w:tcW w:w="346" w:type="pct"/>
            <w:vAlign w:val="center"/>
          </w:tcPr>
          <w:p w14:paraId="6A1AA320" w14:textId="77777777" w:rsidR="007D050F" w:rsidRDefault="007D050F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95" w:type="pct"/>
            <w:vAlign w:val="center"/>
          </w:tcPr>
          <w:p w14:paraId="1AF0E65B" w14:textId="77777777" w:rsidR="007D050F" w:rsidRDefault="007E3498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14:paraId="26C201D5" w14:textId="77777777" w:rsidR="007D050F" w:rsidRDefault="007D050F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7BCD1ADF" w14:textId="77777777" w:rsidR="007D050F" w:rsidRDefault="007D050F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068CDCB1" w14:textId="77777777" w:rsidR="007D050F" w:rsidRDefault="007D050F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64FB398E" w14:textId="77777777" w:rsidR="007D050F" w:rsidRDefault="007E3498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144</w:t>
            </w:r>
          </w:p>
        </w:tc>
      </w:tr>
    </w:tbl>
    <w:p w14:paraId="54FF5441" w14:textId="77777777" w:rsidR="007D050F" w:rsidRDefault="007D050F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62502604" w14:textId="77777777" w:rsidR="007D050F" w:rsidRDefault="007D050F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37CF5094" w14:textId="77777777" w:rsidR="007D050F" w:rsidRDefault="007D050F">
      <w:pPr>
        <w:ind w:firstLine="709"/>
        <w:jc w:val="center"/>
        <w:rPr>
          <w:b/>
          <w:caps/>
          <w:color w:val="000000"/>
          <w:sz w:val="28"/>
        </w:rPr>
      </w:pPr>
    </w:p>
    <w:p w14:paraId="2753118A" w14:textId="77777777" w:rsidR="007D050F" w:rsidRDefault="007E3498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t>3.</w:t>
      </w:r>
      <w:r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 ПРАКТИКИ</w:t>
      </w:r>
    </w:p>
    <w:p w14:paraId="38D49175" w14:textId="77777777" w:rsidR="007D050F" w:rsidRDefault="007D050F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4DDD036E" w14:textId="77777777" w:rsidR="007D050F" w:rsidRDefault="007E3498">
      <w:pPr>
        <w:ind w:firstLine="568"/>
        <w:rPr>
          <w:rFonts w:eastAsia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>Реализация программы производственной практики предполагает наличие</w:t>
      </w:r>
      <w:r>
        <w:rPr>
          <w:rFonts w:eastAsia="Times New Roman"/>
          <w:sz w:val="28"/>
          <w:szCs w:val="28"/>
          <w:lang w:eastAsia="ru-RU"/>
        </w:rPr>
        <w:t xml:space="preserve"> лаборатории: машин, механизмов ремонтно-строительных работ.</w:t>
      </w:r>
    </w:p>
    <w:p w14:paraId="32D96934" w14:textId="77777777" w:rsidR="007D050F" w:rsidRDefault="007E3498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14:paraId="59A5CC5A" w14:textId="77777777" w:rsidR="007D050F" w:rsidRDefault="007E3498">
      <w:pPr>
        <w:pStyle w:val="af2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14:paraId="489D7814" w14:textId="77777777" w:rsidR="007D050F" w:rsidRDefault="007E3498">
      <w:pPr>
        <w:pStyle w:val="af2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14:paraId="5C1479DF" w14:textId="77777777" w:rsidR="007D050F" w:rsidRDefault="007E3498">
      <w:pPr>
        <w:pStyle w:val="af2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14:paraId="18943B5A" w14:textId="77777777" w:rsidR="007D050F" w:rsidRDefault="007E3498">
      <w:pPr>
        <w:widowContro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посадочные места по количеству обучающихся;</w:t>
      </w:r>
    </w:p>
    <w:p w14:paraId="09B5AF49" w14:textId="77777777" w:rsidR="007D050F" w:rsidRDefault="007E3498">
      <w:pPr>
        <w:widowContro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рабочее место преподавателя;</w:t>
      </w:r>
    </w:p>
    <w:p w14:paraId="1A1230DB" w14:textId="77777777" w:rsidR="007D050F" w:rsidRDefault="007E3498">
      <w:pPr>
        <w:widowContro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доска классная;</w:t>
      </w:r>
    </w:p>
    <w:p w14:paraId="46E8F0EA" w14:textId="77777777" w:rsidR="007D050F" w:rsidRDefault="007E3498">
      <w:pPr>
        <w:widowContro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компьютерное оборудование, </w:t>
      </w:r>
    </w:p>
    <w:p w14:paraId="716F130D" w14:textId="77777777" w:rsidR="007D050F" w:rsidRDefault="007E3498">
      <w:pPr>
        <w:widowContro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14:paraId="4D3AD5F4" w14:textId="77777777" w:rsidR="007D050F" w:rsidRDefault="007D050F">
      <w:pPr>
        <w:widowControl w:val="0"/>
        <w:rPr>
          <w:rFonts w:eastAsia="Times New Roman"/>
          <w:sz w:val="28"/>
          <w:szCs w:val="28"/>
          <w:lang w:eastAsia="ru-RU"/>
        </w:rPr>
      </w:pPr>
    </w:p>
    <w:p w14:paraId="652ED1C6" w14:textId="77777777" w:rsidR="007D050F" w:rsidRDefault="007E3498">
      <w:pPr>
        <w:pStyle w:val="af2"/>
        <w:numPr>
          <w:ilvl w:val="0"/>
          <w:numId w:val="4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ТРЕБОВАНИЯ К ОРГАНИЗАЦИИ ПРОИЗВОДСТВЕННОЙ ПРАКТИКИ</w:t>
      </w:r>
    </w:p>
    <w:p w14:paraId="5032747E" w14:textId="77777777" w:rsidR="007D050F" w:rsidRDefault="007D050F">
      <w:pPr>
        <w:pStyle w:val="af2"/>
        <w:ind w:left="928"/>
        <w:jc w:val="both"/>
        <w:rPr>
          <w:b/>
          <w:sz w:val="28"/>
          <w:szCs w:val="28"/>
        </w:rPr>
      </w:pPr>
    </w:p>
    <w:p w14:paraId="3AABDE44" w14:textId="77777777" w:rsidR="007D050F" w:rsidRDefault="007E349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 практики проводится концентрированно/рассредоточено,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после изучения МДК в рамках профессионального модуля. </w:t>
      </w:r>
    </w:p>
    <w:p w14:paraId="6E7A9E08" w14:textId="77777777" w:rsidR="007D050F" w:rsidRDefault="007E3498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Ответственность за проведение практики на предприятии возлагае</w:t>
      </w:r>
      <w:r>
        <w:rPr>
          <w:sz w:val="28"/>
          <w:szCs w:val="28"/>
          <w:lang w:eastAsia="ru-RU"/>
        </w:rPr>
        <w:t>тся на руководителя практики, который назначается приказом базового предприятия из состава высококвалифицированных специалистов. Руководитель практики от предприятия должен обеспечить условия для прохождения практики, контролировать соблюдение студентами п</w:t>
      </w:r>
      <w:r>
        <w:rPr>
          <w:sz w:val="28"/>
          <w:szCs w:val="28"/>
          <w:lang w:eastAsia="ru-RU"/>
        </w:rPr>
        <w:t>равил техники безопасности и правил внутреннего трудового распорядка.</w:t>
      </w:r>
    </w:p>
    <w:p w14:paraId="710D961C" w14:textId="77777777" w:rsidR="007D050F" w:rsidRDefault="007E3498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Руководство практикой от образовательного учреждения поручается преподавателям профилирующих дисциплин. Руководитель практики от учебного заведения должен своевременно выдать студентам р</w:t>
      </w:r>
      <w:r>
        <w:rPr>
          <w:sz w:val="28"/>
          <w:szCs w:val="28"/>
          <w:lang w:eastAsia="ru-RU"/>
        </w:rPr>
        <w:t>абочие программы, графики и индивидуальные задания; организовывать совместно с работниками предприятия инструктаж по охране труда; контролировать условия труда студентов, их работу и выполнение программы практики.</w:t>
      </w:r>
    </w:p>
    <w:p w14:paraId="31449E18" w14:textId="77777777" w:rsidR="007D050F" w:rsidRDefault="007E3498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процессе практики студенты обязаны:</w:t>
      </w:r>
    </w:p>
    <w:p w14:paraId="3071C42E" w14:textId="77777777" w:rsidR="007D050F" w:rsidRDefault="007E3498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</w:t>
      </w:r>
      <w:r>
        <w:rPr>
          <w:sz w:val="28"/>
          <w:szCs w:val="28"/>
          <w:lang w:eastAsia="ru-RU"/>
        </w:rPr>
        <w:t>лностью выполнить программу практики;</w:t>
      </w:r>
    </w:p>
    <w:p w14:paraId="177FDACD" w14:textId="77777777" w:rsidR="007D050F" w:rsidRDefault="007E3498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посещать занятия по технической учебе, организуемой для работников подразделения;</w:t>
      </w:r>
    </w:p>
    <w:p w14:paraId="1EF9A5E5" w14:textId="77777777" w:rsidR="007D050F" w:rsidRDefault="007E3498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изучать организацию работы подразделений по обеспечению безопасности движения;</w:t>
      </w:r>
    </w:p>
    <w:p w14:paraId="6A5DF73D" w14:textId="77777777" w:rsidR="007D050F" w:rsidRDefault="007E3498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получать знания по организации труда и управления п</w:t>
      </w:r>
      <w:r>
        <w:rPr>
          <w:sz w:val="28"/>
          <w:szCs w:val="28"/>
          <w:lang w:eastAsia="ru-RU"/>
        </w:rPr>
        <w:t>роизводством, современной технологии, научной организации труда;</w:t>
      </w:r>
    </w:p>
    <w:p w14:paraId="31E2D014" w14:textId="77777777" w:rsidR="007D050F" w:rsidRDefault="007E3498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вести дневник практики;</w:t>
      </w:r>
    </w:p>
    <w:p w14:paraId="65555ED6" w14:textId="77777777" w:rsidR="007D050F" w:rsidRDefault="007E3498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подчиняться правилам внутреннего трудового распорядка, строго соблюдать нормы охраны труда и правила пожарной безопасности базового </w:t>
      </w:r>
    </w:p>
    <w:p w14:paraId="17243433" w14:textId="77777777" w:rsidR="007D050F" w:rsidRDefault="007E349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учреждения.</w:t>
      </w:r>
    </w:p>
    <w:p w14:paraId="62F3570D" w14:textId="77777777" w:rsidR="007D050F" w:rsidRDefault="007D050F">
      <w:pPr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2C5F755A" w14:textId="77777777" w:rsidR="007D050F" w:rsidRDefault="007D050F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6525B930" w14:textId="77777777" w:rsidR="007D050F" w:rsidRDefault="007E3498">
      <w:pPr>
        <w:ind w:firstLine="709"/>
        <w:jc w:val="both"/>
        <w:rPr>
          <w:b/>
        </w:rPr>
      </w:pPr>
      <w:r>
        <w:rPr>
          <w:b/>
        </w:rPr>
        <w:t xml:space="preserve">5. </w:t>
      </w:r>
      <w:r>
        <w:rPr>
          <w:b/>
          <w:sz w:val="28"/>
          <w:szCs w:val="28"/>
        </w:rPr>
        <w:t>КАДРОВОЕ ОБЕС</w:t>
      </w:r>
      <w:r>
        <w:rPr>
          <w:b/>
          <w:sz w:val="28"/>
          <w:szCs w:val="28"/>
        </w:rPr>
        <w:t>ПЕЧЕНИЕ ПРОИЗВОДСТВЕННОЙ ПРАКТИКИ</w:t>
      </w:r>
    </w:p>
    <w:p w14:paraId="733E48D1" w14:textId="77777777" w:rsidR="007D050F" w:rsidRDefault="007D050F">
      <w:pPr>
        <w:ind w:firstLine="709"/>
        <w:jc w:val="both"/>
        <w:rPr>
          <w:bCs/>
        </w:rPr>
      </w:pPr>
    </w:p>
    <w:p w14:paraId="377C66B9" w14:textId="77777777" w:rsidR="007D050F" w:rsidRDefault="007E3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 xml:space="preserve">производственной практики проводиться </w:t>
      </w:r>
      <w:r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 профессиональному циклу специальности, опыт деятельности в организац</w:t>
      </w:r>
      <w:r>
        <w:rPr>
          <w:sz w:val="28"/>
          <w:szCs w:val="28"/>
        </w:rPr>
        <w:t xml:space="preserve">иях соответствующей профессиональной сферы и прошедшие стажировку в профильных организациях. </w:t>
      </w:r>
    </w:p>
    <w:p w14:paraId="3A7D9728" w14:textId="77777777" w:rsidR="007D050F" w:rsidRDefault="007D050F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7F1CAC19" w14:textId="77777777" w:rsidR="007D050F" w:rsidRDefault="007D050F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0A0341BB" w14:textId="77777777" w:rsidR="007D050F" w:rsidRDefault="007E3498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6. КОНТРОЛЬ И ОЦЕНКА ОСВОЕНИЯ РЕЗУЛЬТАТОВ</w:t>
      </w:r>
    </w:p>
    <w:p w14:paraId="39FD6625" w14:textId="77777777" w:rsidR="007D050F" w:rsidRDefault="007E3498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 ПРАКТИКИ</w:t>
      </w:r>
    </w:p>
    <w:p w14:paraId="494470A8" w14:textId="77777777" w:rsidR="007D050F" w:rsidRDefault="007D050F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61A2C75A" w14:textId="77777777" w:rsidR="007D050F" w:rsidRDefault="007E34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Дифференцированный зачет по </w:t>
      </w:r>
      <w:r>
        <w:rPr>
          <w:sz w:val="28"/>
        </w:rPr>
        <w:t xml:space="preserve">производственной практики (по профилю специальности) </w:t>
      </w:r>
      <w:r>
        <w:rPr>
          <w:bCs/>
          <w:sz w:val="28"/>
          <w:szCs w:val="28"/>
        </w:rPr>
        <w:t xml:space="preserve">ПП.02.01 Производственная практика (по профилю специальности) </w:t>
      </w:r>
      <w:r>
        <w:rPr>
          <w:sz w:val="28"/>
          <w:szCs w:val="28"/>
        </w:rPr>
        <w:t>строительство железных дорог, ремонт и текущее содержание железнодорожного пути выставляется на основании данных аттестационного листа и хара</w:t>
      </w:r>
      <w:r>
        <w:rPr>
          <w:sz w:val="28"/>
          <w:szCs w:val="28"/>
        </w:rPr>
        <w:t xml:space="preserve">ктеристики 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>
        <w:rPr>
          <w:bCs/>
          <w:sz w:val="28"/>
          <w:szCs w:val="28"/>
        </w:rPr>
        <w:t xml:space="preserve"> ПП.02.01 Производственная практика (по профилю специальности)</w:t>
      </w:r>
      <w:r>
        <w:rPr>
          <w:sz w:val="28"/>
          <w:szCs w:val="28"/>
        </w:rPr>
        <w:t>, дневника установленной формы (дневники выдаются центра</w:t>
      </w:r>
      <w:r>
        <w:rPr>
          <w:sz w:val="28"/>
          <w:szCs w:val="28"/>
        </w:rPr>
        <w:t>лизовано председателем предметной цикловой комиссии специальности), а так же отчета по практике по индивидуальному заданию.</w:t>
      </w:r>
    </w:p>
    <w:p w14:paraId="3CC6BE3B" w14:textId="77777777" w:rsidR="007D050F" w:rsidRDefault="007D050F">
      <w:pPr>
        <w:ind w:firstLine="708"/>
        <w:jc w:val="both"/>
        <w:rPr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01"/>
        <w:gridCol w:w="4213"/>
        <w:gridCol w:w="3023"/>
      </w:tblGrid>
      <w:tr w:rsidR="007D050F" w14:paraId="71DEC026" w14:textId="77777777">
        <w:tc>
          <w:tcPr>
            <w:tcW w:w="2937" w:type="dxa"/>
            <w:vAlign w:val="center"/>
          </w:tcPr>
          <w:p w14:paraId="2F7CC4E9" w14:textId="77777777" w:rsidR="007D050F" w:rsidRDefault="007E34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</w:p>
          <w:p w14:paraId="609AF290" w14:textId="77777777" w:rsidR="007D050F" w:rsidRDefault="007E34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</w:t>
            </w:r>
          </w:p>
          <w:p w14:paraId="335868F0" w14:textId="77777777" w:rsidR="007D050F" w:rsidRDefault="007E34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общие</w:t>
            </w:r>
          </w:p>
          <w:p w14:paraId="61BE84DE" w14:textId="77777777" w:rsidR="007D050F" w:rsidRDefault="007E349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14:paraId="64FC3600" w14:textId="77777777" w:rsidR="007D050F" w:rsidRDefault="007E3498">
            <w:pPr>
              <w:jc w:val="center"/>
              <w:rPr>
                <w:b/>
              </w:rPr>
            </w:pPr>
            <w:r>
              <w:rPr>
                <w:b/>
              </w:rPr>
              <w:t>Основные показатели оценки</w:t>
            </w:r>
          </w:p>
          <w:p w14:paraId="3AB099C8" w14:textId="77777777" w:rsidR="007D050F" w:rsidRDefault="007E3498">
            <w:pPr>
              <w:jc w:val="center"/>
              <w:rPr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14:paraId="24086A32" w14:textId="77777777" w:rsidR="007D050F" w:rsidRDefault="007E349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7D050F" w14:paraId="2E8B00D1" w14:textId="77777777">
        <w:tc>
          <w:tcPr>
            <w:tcW w:w="2937" w:type="dxa"/>
            <w:vAlign w:val="center"/>
          </w:tcPr>
          <w:p w14:paraId="097E76A8" w14:textId="77777777" w:rsidR="007D050F" w:rsidRDefault="007E3498">
            <w:r>
              <w:t>ОК 1 Выбирать спос</w:t>
            </w:r>
            <w:r>
              <w:t>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14:paraId="539AC074" w14:textId="77777777" w:rsidR="007D050F" w:rsidRDefault="007E3498">
            <w:pPr>
              <w:pStyle w:val="af9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14:paraId="72D60F88" w14:textId="77777777" w:rsidR="007D050F" w:rsidRDefault="007E3498">
            <w:pPr>
              <w:pStyle w:val="af9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разрабатывать алгоритмы решения профессиональных задач, применять разнообразные методы</w:t>
            </w:r>
            <w:r>
              <w:rPr>
                <w:rFonts w:ascii="Times New Roman" w:hAnsi="Times New Roman" w:cs="Times New Roman"/>
              </w:rPr>
              <w:t xml:space="preserve"> и выбирать эффективные технологии и рациональные способы; </w:t>
            </w:r>
          </w:p>
          <w:p w14:paraId="191EDC1B" w14:textId="77777777" w:rsidR="007D050F" w:rsidRDefault="007E3498">
            <w:pPr>
              <w:pStyle w:val="af9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14:paraId="4FEEA97C" w14:textId="77777777" w:rsidR="007D050F" w:rsidRDefault="007E3498">
            <w:pPr>
              <w:pStyle w:val="af9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14:paraId="11E8E44C" w14:textId="77777777" w:rsidR="007D050F" w:rsidRDefault="007E3498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</w:t>
            </w:r>
            <w:r>
              <w:t>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7D050F" w14:paraId="2E558A30" w14:textId="77777777">
        <w:tc>
          <w:tcPr>
            <w:tcW w:w="2937" w:type="dxa"/>
            <w:vAlign w:val="center"/>
          </w:tcPr>
          <w:p w14:paraId="25AB1729" w14:textId="77777777" w:rsidR="007D050F" w:rsidRDefault="007E3498">
            <w:r>
              <w:t>ОК 2 И</w:t>
            </w:r>
            <w: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14:paraId="2FA45371" w14:textId="77777777" w:rsidR="007D050F" w:rsidRDefault="007E3498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осуществление эффективного поиска необходимой информации, используя широкий спектр источников инфо</w:t>
            </w:r>
            <w:r>
              <w:rPr>
                <w:rFonts w:ascii="Times New Roman" w:hAnsi="Times New Roman" w:cs="Times New Roman"/>
              </w:rPr>
              <w:t xml:space="preserve">рмации, в том числе электронных; </w:t>
            </w:r>
          </w:p>
          <w:p w14:paraId="4E21DDD5" w14:textId="77777777" w:rsidR="007D050F" w:rsidRDefault="007E3498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14:paraId="04480EAC" w14:textId="77777777" w:rsidR="007D050F" w:rsidRDefault="007E3498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</w:t>
            </w:r>
            <w:r>
              <w:rPr>
                <w:rFonts w:ascii="Times New Roman" w:hAnsi="Times New Roman" w:cs="Times New Roman"/>
              </w:rPr>
              <w:t>й информационного поиска.</w:t>
            </w:r>
          </w:p>
        </w:tc>
        <w:tc>
          <w:tcPr>
            <w:tcW w:w="3076" w:type="dxa"/>
          </w:tcPr>
          <w:p w14:paraId="5B678B3D" w14:textId="77777777" w:rsidR="007D050F" w:rsidRDefault="007E3498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7D050F" w14:paraId="234D50E0" w14:textId="77777777">
        <w:tc>
          <w:tcPr>
            <w:tcW w:w="2937" w:type="dxa"/>
            <w:vAlign w:val="center"/>
          </w:tcPr>
          <w:p w14:paraId="22A323EA" w14:textId="77777777" w:rsidR="007D050F" w:rsidRDefault="007E3498">
            <w:r>
              <w:t>ОК 3 Планировать и реализовывать собственное профессиональное и личностное развитие, предпринимательскую деятель</w:t>
            </w:r>
            <w:r>
              <w:t xml:space="preserve">ность в профессиональной сфере, </w:t>
            </w:r>
            <w:r>
              <w:lastRenderedPageBreak/>
              <w:t>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14:paraId="67A57EA1" w14:textId="77777777" w:rsidR="007D050F" w:rsidRDefault="007E3498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умение осознанно определять потребности профессионального и личностного развития, в соответствии с потребностями определять цели и планировать д</w:t>
            </w:r>
            <w:r>
              <w:rPr>
                <w:rFonts w:ascii="Times New Roman" w:hAnsi="Times New Roman" w:cs="Times New Roman"/>
              </w:rPr>
              <w:t xml:space="preserve">еятельность по достижению поставленных целей; </w:t>
            </w:r>
          </w:p>
          <w:p w14:paraId="52F7D049" w14:textId="77777777" w:rsidR="007D050F" w:rsidRDefault="007E3498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владение методиками самопознания, самооценки, саморегуляции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lastRenderedPageBreak/>
              <w:t xml:space="preserve">саморазвития в целях эффективной профессиональной и личностной самореализации и развития карьеры; </w:t>
            </w:r>
          </w:p>
          <w:p w14:paraId="07FE6CA5" w14:textId="77777777" w:rsidR="007D050F" w:rsidRDefault="007E3498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14:paraId="469AAD8A" w14:textId="77777777" w:rsidR="007D050F" w:rsidRDefault="007E3498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</w:t>
            </w:r>
            <w:r>
              <w:rPr>
                <w:rFonts w:ascii="Times New Roman" w:hAnsi="Times New Roman" w:cs="Times New Roman"/>
              </w:rPr>
              <w:t xml:space="preserve">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14:paraId="3700586E" w14:textId="77777777" w:rsidR="007D050F" w:rsidRDefault="007E3498">
            <w:r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7D050F" w14:paraId="0FB9E21B" w14:textId="77777777">
        <w:tc>
          <w:tcPr>
            <w:tcW w:w="2937" w:type="dxa"/>
            <w:vAlign w:val="center"/>
          </w:tcPr>
          <w:p w14:paraId="68245DD7" w14:textId="77777777" w:rsidR="007D050F" w:rsidRDefault="007E3498">
            <w:r>
              <w:t>ОК 4 Эффективно взаимодействовать и работать в коллективе и коман</w:t>
            </w:r>
            <w:r>
              <w:t>де.</w:t>
            </w:r>
          </w:p>
        </w:tc>
        <w:tc>
          <w:tcPr>
            <w:tcW w:w="4408" w:type="dxa"/>
          </w:tcPr>
          <w:p w14:paraId="5630F159" w14:textId="77777777" w:rsidR="007D050F" w:rsidRDefault="007E3498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14:paraId="2EA7C0EB" w14:textId="77777777" w:rsidR="007D050F" w:rsidRDefault="007E3498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14:paraId="74A0CC30" w14:textId="77777777" w:rsidR="007D050F" w:rsidRDefault="007E3498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</w:t>
            </w:r>
            <w:r>
              <w:rPr>
                <w:rFonts w:ascii="Times New Roman" w:hAnsi="Times New Roman" w:cs="Times New Roman"/>
              </w:rPr>
              <w:t xml:space="preserve">е анализировать и корректировать результаты собственной работы и работы членов команды; </w:t>
            </w:r>
          </w:p>
          <w:p w14:paraId="57C63EF4" w14:textId="77777777" w:rsidR="007D050F" w:rsidRDefault="007E3498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14:paraId="6B69F7AC" w14:textId="77777777" w:rsidR="007D050F" w:rsidRDefault="007E3498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14:paraId="5B4F63F0" w14:textId="77777777" w:rsidR="007D050F" w:rsidRDefault="007E3498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7D050F" w14:paraId="3E81382F" w14:textId="77777777">
        <w:tc>
          <w:tcPr>
            <w:tcW w:w="2937" w:type="dxa"/>
            <w:vAlign w:val="center"/>
          </w:tcPr>
          <w:p w14:paraId="6923D935" w14:textId="77777777" w:rsidR="007D050F" w:rsidRDefault="007E3498">
            <w:r>
              <w:t>ОК 5 Осуществлять устную и письменную коммуникацию на государственном языке Российской Федерации с учетом особенностей социального и культ</w:t>
            </w:r>
            <w:r>
              <w:t>урного контекста.</w:t>
            </w:r>
          </w:p>
        </w:tc>
        <w:tc>
          <w:tcPr>
            <w:tcW w:w="4408" w:type="dxa"/>
          </w:tcPr>
          <w:p w14:paraId="1F50B753" w14:textId="77777777" w:rsidR="007D050F" w:rsidRDefault="007E3498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14:paraId="7695A24C" w14:textId="77777777" w:rsidR="007D050F" w:rsidRDefault="007E3498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14:paraId="658031D2" w14:textId="77777777" w:rsidR="007D050F" w:rsidRDefault="007E3498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самостоятельно выбирать стиль </w:t>
            </w:r>
            <w:r>
              <w:rPr>
                <w:rFonts w:ascii="Times New Roman" w:hAnsi="Times New Roman" w:cs="Times New Roman"/>
              </w:rPr>
              <w:t xml:space="preserve">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14:paraId="02043B01" w14:textId="77777777" w:rsidR="007D050F" w:rsidRDefault="007E3498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создавать продукт письменной комм</w:t>
            </w:r>
            <w:r>
              <w:rPr>
                <w:rFonts w:ascii="Times New Roman" w:hAnsi="Times New Roman" w:cs="Times New Roman"/>
              </w:rPr>
              <w:t xml:space="preserve">уникации определенной структуры, </w:t>
            </w:r>
          </w:p>
          <w:p w14:paraId="7758568C" w14:textId="77777777" w:rsidR="007D050F" w:rsidRDefault="007E3498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14:paraId="12FD3A1E" w14:textId="77777777" w:rsidR="007D050F" w:rsidRDefault="007E3498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14:paraId="17AB41AE" w14:textId="77777777" w:rsidR="007D050F" w:rsidRDefault="007E3498">
            <w:pPr>
              <w:pStyle w:val="af9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</w:rPr>
              <w:lastRenderedPageBreak/>
              <w:t xml:space="preserve"> - следовать этическим правилам, нормам и принципам в </w:t>
            </w:r>
            <w:r>
              <w:rPr>
                <w:rFonts w:ascii="Times New Roman" w:hAnsi="Times New Roman" w:cs="Times New Roman"/>
              </w:rPr>
              <w:t>межличностном общении.</w:t>
            </w:r>
          </w:p>
        </w:tc>
        <w:tc>
          <w:tcPr>
            <w:tcW w:w="3076" w:type="dxa"/>
          </w:tcPr>
          <w:p w14:paraId="20036D34" w14:textId="77777777" w:rsidR="007D050F" w:rsidRDefault="007E3498">
            <w:r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7D050F" w14:paraId="21F734E6" w14:textId="77777777">
        <w:tc>
          <w:tcPr>
            <w:tcW w:w="2937" w:type="dxa"/>
            <w:vAlign w:val="center"/>
          </w:tcPr>
          <w:p w14:paraId="7E554A2C" w14:textId="77777777" w:rsidR="007D050F" w:rsidRDefault="007E3498">
            <w:r>
              <w:t>ОК 6 Проявлять гражданско-патриотическую позицию, демонстрировать осознанное поведение на основе традиционных общеч</w:t>
            </w:r>
            <w:r>
              <w:t>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14:paraId="290B77CA" w14:textId="77777777" w:rsidR="007D050F" w:rsidRDefault="007E3498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</w:rPr>
              <w:t>знание и соблюдение конституционных прав и обязанностей, законов; позицию, демонстрировать осознанное п</w:t>
            </w:r>
            <w:r>
              <w:rPr>
                <w:rFonts w:ascii="Times New Roman" w:hAnsi="Times New Roman" w:cs="Times New Roman"/>
              </w:rPr>
              <w:t xml:space="preserve">оведение на основе традиционных общечеловеческих ценностей. </w:t>
            </w:r>
          </w:p>
          <w:p w14:paraId="37FF5953" w14:textId="77777777" w:rsidR="007D050F" w:rsidRDefault="007E3498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14:paraId="5A128FEE" w14:textId="77777777" w:rsidR="007D050F" w:rsidRDefault="007E3498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-участие в мероприятиях гражданско-патриотического характера, волонтерском движении; </w:t>
            </w:r>
          </w:p>
          <w:p w14:paraId="152881F1" w14:textId="77777777" w:rsidR="007D050F" w:rsidRDefault="007E3498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осуществлять подготовку </w:t>
            </w:r>
            <w:r>
              <w:rPr>
                <w:rFonts w:ascii="Times New Roman" w:hAnsi="Times New Roman" w:cs="Times New Roman"/>
              </w:rPr>
              <w:t>к выполнению воинского долга;</w:t>
            </w:r>
          </w:p>
          <w:p w14:paraId="4E0DC448" w14:textId="77777777" w:rsidR="007D050F" w:rsidRDefault="007E3498">
            <w:pPr>
              <w:pStyle w:val="af9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14:paraId="012FCDCF" w14:textId="77777777" w:rsidR="007D050F" w:rsidRDefault="007E3498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</w:t>
            </w:r>
            <w:r>
              <w:t>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7D050F" w14:paraId="40F145CF" w14:textId="77777777">
        <w:tc>
          <w:tcPr>
            <w:tcW w:w="2937" w:type="dxa"/>
            <w:vAlign w:val="center"/>
          </w:tcPr>
          <w:p w14:paraId="23B525F6" w14:textId="77777777" w:rsidR="007D050F" w:rsidRDefault="007E3498">
            <w:r>
              <w:t>ОК 7 С</w:t>
            </w:r>
            <w: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14:paraId="777E1B81" w14:textId="77777777" w:rsidR="007D050F" w:rsidRDefault="007E3498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пропагандировать и соблюдать нормы экологической чистоты и безопасности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BF210D9" w14:textId="77777777" w:rsidR="007D050F" w:rsidRDefault="007E3498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14:paraId="507D2322" w14:textId="77777777" w:rsidR="007D050F" w:rsidRDefault="007E3498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14:paraId="6BB9A212" w14:textId="77777777" w:rsidR="007D050F" w:rsidRDefault="007E3498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14:paraId="4B8B7AC2" w14:textId="77777777" w:rsidR="007D050F" w:rsidRDefault="007E3498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7D050F" w14:paraId="44A4FA09" w14:textId="77777777">
        <w:tc>
          <w:tcPr>
            <w:tcW w:w="2937" w:type="dxa"/>
            <w:vAlign w:val="center"/>
          </w:tcPr>
          <w:p w14:paraId="030FEE2B" w14:textId="77777777" w:rsidR="007D050F" w:rsidRDefault="007E3498">
            <w:r>
              <w:t>ОК 8 Использовать с</w:t>
            </w:r>
            <w:r>
              <w:t>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14:paraId="1530A48A" w14:textId="77777777" w:rsidR="007D050F" w:rsidRDefault="007E3498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пропагандировать и соблюдать нормы здорового образа жизни с целью профилактики профес</w:t>
            </w:r>
            <w:r>
              <w:rPr>
                <w:rFonts w:ascii="Times New Roman" w:hAnsi="Times New Roman" w:cs="Times New Roman"/>
              </w:rPr>
              <w:t xml:space="preserve">сиональных заболеваний; </w:t>
            </w:r>
          </w:p>
          <w:p w14:paraId="06250F77" w14:textId="77777777" w:rsidR="007D050F" w:rsidRDefault="007E3498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14:paraId="56CEFDBA" w14:textId="77777777" w:rsidR="007D050F" w:rsidRDefault="007E3498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14:paraId="5DE8BCEF" w14:textId="77777777" w:rsidR="007D050F" w:rsidRDefault="007E3498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</w:t>
            </w:r>
            <w:r>
              <w:t>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7D050F" w14:paraId="245844E5" w14:textId="77777777">
        <w:tc>
          <w:tcPr>
            <w:tcW w:w="2937" w:type="dxa"/>
            <w:vAlign w:val="center"/>
          </w:tcPr>
          <w:p w14:paraId="0819039D" w14:textId="77777777" w:rsidR="007D050F" w:rsidRDefault="007E3498">
            <w:r>
              <w:t>ОК 9 Пользоваться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14:paraId="42AC576E" w14:textId="77777777" w:rsidR="007D050F" w:rsidRDefault="007E3498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14:paraId="68A2F60B" w14:textId="77777777" w:rsidR="007D050F" w:rsidRDefault="007E3498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правовой документации, стандартов, </w:t>
            </w:r>
            <w:r>
              <w:rPr>
                <w:rFonts w:ascii="Times New Roman" w:hAnsi="Times New Roman" w:cs="Times New Roman"/>
              </w:rPr>
              <w:lastRenderedPageBreak/>
              <w:t xml:space="preserve">научных публикации, технической документации; </w:t>
            </w:r>
          </w:p>
          <w:p w14:paraId="4EC5F117" w14:textId="77777777" w:rsidR="007D050F" w:rsidRDefault="007E3498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</w:t>
            </w:r>
            <w:r>
              <w:rPr>
                <w:rFonts w:ascii="Times New Roman" w:hAnsi="Times New Roman" w:cs="Times New Roman"/>
              </w:rPr>
              <w:t>а текста, содержание которого включает профессиональную лексику;</w:t>
            </w:r>
          </w:p>
          <w:p w14:paraId="1ABEEB2E" w14:textId="77777777" w:rsidR="007D050F" w:rsidRDefault="007E3498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14:paraId="295105CD" w14:textId="77777777" w:rsidR="007D050F" w:rsidRDefault="007E349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>
              <w:t>п</w:t>
            </w:r>
            <w:r>
              <w:t>роизводственной практики (по профилю специальности)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lastRenderedPageBreak/>
              <w:t>дифференцированный зачет</w:t>
            </w:r>
          </w:p>
        </w:tc>
      </w:tr>
    </w:tbl>
    <w:p w14:paraId="6957BA3D" w14:textId="77777777" w:rsidR="007D050F" w:rsidRDefault="007D050F">
      <w:pPr>
        <w:rPr>
          <w:bCs/>
          <w:color w:val="000000"/>
          <w:sz w:val="28"/>
        </w:rPr>
      </w:pPr>
    </w:p>
    <w:p w14:paraId="6590A713" w14:textId="77777777" w:rsidR="007D050F" w:rsidRDefault="007E3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14:paraId="796679D6" w14:textId="77777777" w:rsidR="007D050F" w:rsidRDefault="007D050F">
      <w:pPr>
        <w:rPr>
          <w:bCs/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4569"/>
        <w:gridCol w:w="3093"/>
      </w:tblGrid>
      <w:tr w:rsidR="007D050F" w14:paraId="2168140E" w14:textId="77777777">
        <w:tc>
          <w:tcPr>
            <w:tcW w:w="2652" w:type="dxa"/>
            <w:vAlign w:val="center"/>
          </w:tcPr>
          <w:p w14:paraId="6B5D0332" w14:textId="77777777" w:rsidR="007D050F" w:rsidRDefault="007E34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</w:p>
          <w:p w14:paraId="6A508A20" w14:textId="77777777" w:rsidR="007D050F" w:rsidRDefault="007E34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</w:t>
            </w:r>
          </w:p>
          <w:p w14:paraId="2ECFDC4C" w14:textId="77777777" w:rsidR="007D050F" w:rsidRDefault="007E34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профессиональные</w:t>
            </w:r>
          </w:p>
          <w:p w14:paraId="77430DF2" w14:textId="77777777" w:rsidR="007D050F" w:rsidRDefault="007E349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компет</w:t>
            </w:r>
            <w:r>
              <w:rPr>
                <w:b/>
                <w:bCs/>
              </w:rPr>
              <w:t>енции)</w:t>
            </w:r>
          </w:p>
        </w:tc>
        <w:tc>
          <w:tcPr>
            <w:tcW w:w="4569" w:type="dxa"/>
            <w:vAlign w:val="center"/>
          </w:tcPr>
          <w:p w14:paraId="627B01E9" w14:textId="77777777" w:rsidR="007D050F" w:rsidRDefault="007E3498">
            <w:pPr>
              <w:jc w:val="center"/>
              <w:rPr>
                <w:b/>
              </w:rPr>
            </w:pPr>
            <w:r>
              <w:rPr>
                <w:b/>
              </w:rPr>
              <w:t>Основные показатели оценки</w:t>
            </w:r>
          </w:p>
          <w:p w14:paraId="2405315F" w14:textId="77777777" w:rsidR="007D050F" w:rsidRDefault="007E3498">
            <w:pPr>
              <w:jc w:val="center"/>
              <w:rPr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3093" w:type="dxa"/>
            <w:vAlign w:val="center"/>
          </w:tcPr>
          <w:p w14:paraId="7643C84C" w14:textId="77777777" w:rsidR="007D050F" w:rsidRDefault="007E349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7D050F" w14:paraId="2D4D3BA5" w14:textId="77777777">
        <w:tc>
          <w:tcPr>
            <w:tcW w:w="2652" w:type="dxa"/>
          </w:tcPr>
          <w:p w14:paraId="30D62E16" w14:textId="77777777" w:rsidR="007D050F" w:rsidRDefault="007E3498">
            <w:r>
              <w:t>ПК 2.1. Участвовать в проектировании и строительстве железных дорог, зданий и сооружений</w:t>
            </w:r>
          </w:p>
        </w:tc>
        <w:tc>
          <w:tcPr>
            <w:tcW w:w="4569" w:type="dxa"/>
          </w:tcPr>
          <w:p w14:paraId="23B2C308" w14:textId="77777777" w:rsidR="007D050F" w:rsidRDefault="007E3498">
            <w:r>
              <w:t xml:space="preserve">Разработка технологических процессов текущего содержания, ремонтных </w:t>
            </w:r>
          </w:p>
          <w:p w14:paraId="1BF0D6DC" w14:textId="77777777" w:rsidR="007D050F" w:rsidRDefault="007E3498">
            <w:r>
              <w:t>и строительных рабо</w:t>
            </w:r>
            <w:r>
              <w:t>т.</w:t>
            </w:r>
          </w:p>
        </w:tc>
        <w:tc>
          <w:tcPr>
            <w:tcW w:w="3093" w:type="dxa"/>
          </w:tcPr>
          <w:p w14:paraId="016F7E4F" w14:textId="77777777" w:rsidR="007D050F" w:rsidRDefault="007E349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7D050F" w14:paraId="12E6D98D" w14:textId="77777777">
        <w:tc>
          <w:tcPr>
            <w:tcW w:w="2652" w:type="dxa"/>
          </w:tcPr>
          <w:p w14:paraId="06F60376" w14:textId="77777777" w:rsidR="007D050F" w:rsidRDefault="007E3498">
            <w:r>
              <w:t>ПК 2.2. Производить ремонт и строительство железнодорожного пути с использованием средств механизации</w:t>
            </w:r>
          </w:p>
        </w:tc>
        <w:tc>
          <w:tcPr>
            <w:tcW w:w="4569" w:type="dxa"/>
          </w:tcPr>
          <w:p w14:paraId="26EF6EAB" w14:textId="77777777" w:rsidR="007D050F" w:rsidRDefault="007E3498">
            <w:r>
              <w:t>Выполнение основных видов работ по текущему содержанию и ремонту пути в соответствии с требованиями технологических процессов. Применение машин и механизм</w:t>
            </w:r>
            <w:r>
              <w:t>ов при ремонтных и строительных работах, с соблюдением правил техники безопасности.</w:t>
            </w:r>
          </w:p>
        </w:tc>
        <w:tc>
          <w:tcPr>
            <w:tcW w:w="3093" w:type="dxa"/>
          </w:tcPr>
          <w:p w14:paraId="4A755912" w14:textId="77777777" w:rsidR="007D050F" w:rsidRDefault="007E349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7D050F" w14:paraId="751E93ED" w14:textId="77777777">
        <w:tc>
          <w:tcPr>
            <w:tcW w:w="2652" w:type="dxa"/>
          </w:tcPr>
          <w:p w14:paraId="3D34B576" w14:textId="77777777" w:rsidR="007D050F" w:rsidRDefault="007E3498">
            <w:r>
              <w:t>ПК 2.3. Контролировать качество текущего содержания пу</w:t>
            </w:r>
            <w:r>
              <w:t>ти, ремонтных и строительных работ, организовывать их приемку</w:t>
            </w:r>
          </w:p>
        </w:tc>
        <w:tc>
          <w:tcPr>
            <w:tcW w:w="4569" w:type="dxa"/>
          </w:tcPr>
          <w:p w14:paraId="2A225566" w14:textId="77777777" w:rsidR="007D050F" w:rsidRDefault="007E3498">
            <w:r>
              <w:t>Выполнение контроля параметров рельсовой колеи и стрелочных переводов. Использование методов поиска и обнаружения неисправностей железнодорожного пути и причин их возникновения.</w:t>
            </w:r>
          </w:p>
        </w:tc>
        <w:tc>
          <w:tcPr>
            <w:tcW w:w="3093" w:type="dxa"/>
          </w:tcPr>
          <w:p w14:paraId="0232E241" w14:textId="77777777" w:rsidR="007D050F" w:rsidRDefault="007E3498">
            <w:pPr>
              <w:rPr>
                <w:color w:val="000000"/>
              </w:rPr>
            </w:pPr>
            <w:r>
              <w:rPr>
                <w:color w:val="000000"/>
              </w:rPr>
              <w:t>оценка деятельно</w:t>
            </w:r>
            <w:r>
              <w:rPr>
                <w:color w:val="000000"/>
              </w:rPr>
              <w:t xml:space="preserve">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7D050F" w14:paraId="5974C957" w14:textId="77777777">
        <w:tc>
          <w:tcPr>
            <w:tcW w:w="2652" w:type="dxa"/>
          </w:tcPr>
          <w:p w14:paraId="311DF3C5" w14:textId="77777777" w:rsidR="007D050F" w:rsidRDefault="007E3498">
            <w:r>
              <w:t>ПК 2.4. Разрабатывать технологические процессы производства ремонтных работ железнодорожного пути и сооружений</w:t>
            </w:r>
          </w:p>
        </w:tc>
        <w:tc>
          <w:tcPr>
            <w:tcW w:w="4569" w:type="dxa"/>
          </w:tcPr>
          <w:p w14:paraId="651DA31B" w14:textId="77777777" w:rsidR="007D050F" w:rsidRDefault="007E3498">
            <w:r>
              <w:t>Определение объема земляных работ, потребно</w:t>
            </w:r>
            <w:r>
              <w:t>сти строительства в материалах для верхнего строения пути, машинах, механизмах, рабочей силе для производства всех видов путевых работ</w:t>
            </w:r>
          </w:p>
        </w:tc>
        <w:tc>
          <w:tcPr>
            <w:tcW w:w="3093" w:type="dxa"/>
          </w:tcPr>
          <w:p w14:paraId="3D073B25" w14:textId="77777777" w:rsidR="007D050F" w:rsidRDefault="007E349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7D050F" w14:paraId="4F66A17A" w14:textId="77777777">
        <w:tc>
          <w:tcPr>
            <w:tcW w:w="2652" w:type="dxa"/>
          </w:tcPr>
          <w:p w14:paraId="705CF2B5" w14:textId="77777777" w:rsidR="007D050F" w:rsidRDefault="007E3498">
            <w:r>
              <w:t xml:space="preserve">ПК 2.5. Обеспечивать </w:t>
            </w:r>
            <w:r>
              <w:lastRenderedPageBreak/>
              <w:t>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4569" w:type="dxa"/>
          </w:tcPr>
          <w:p w14:paraId="38D7FD5E" w14:textId="77777777" w:rsidR="007D050F" w:rsidRDefault="007E3498">
            <w:r>
              <w:lastRenderedPageBreak/>
              <w:t xml:space="preserve">Знание технических условий и норм </w:t>
            </w:r>
            <w:r>
              <w:lastRenderedPageBreak/>
              <w:t>содержания железнодоро</w:t>
            </w:r>
            <w:r>
              <w:t>жного пути и стрелочных переводов; организации и технологии работ по техническому обслуживанию пути, технологических процессов ремонта, строительства и реконструкции пути</w:t>
            </w:r>
          </w:p>
        </w:tc>
        <w:tc>
          <w:tcPr>
            <w:tcW w:w="3093" w:type="dxa"/>
          </w:tcPr>
          <w:p w14:paraId="511FE37A" w14:textId="77777777" w:rsidR="007D050F" w:rsidRDefault="007E349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оценка деятельности в ходе </w:t>
            </w:r>
            <w:r>
              <w:rPr>
                <w:color w:val="000000"/>
              </w:rPr>
              <w:lastRenderedPageBreak/>
              <w:t xml:space="preserve">проведения </w:t>
            </w:r>
            <w:r>
              <w:t>производственной практики (по профилю специальн</w:t>
            </w:r>
            <w:r>
              <w:t>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</w:tbl>
    <w:p w14:paraId="2F4D9D36" w14:textId="77777777" w:rsidR="007D050F" w:rsidRDefault="007D050F">
      <w:pPr>
        <w:ind w:firstLine="708"/>
        <w:jc w:val="both"/>
        <w:rPr>
          <w:bCs/>
          <w:color w:val="000000"/>
          <w:sz w:val="16"/>
          <w:szCs w:val="16"/>
        </w:rPr>
      </w:pPr>
    </w:p>
    <w:p w14:paraId="4F94FCEE" w14:textId="77777777" w:rsidR="007D050F" w:rsidRDefault="007D050F">
      <w:pPr>
        <w:ind w:firstLine="708"/>
        <w:jc w:val="both"/>
        <w:rPr>
          <w:bCs/>
          <w:color w:val="000000"/>
          <w:sz w:val="28"/>
        </w:rPr>
      </w:pPr>
    </w:p>
    <w:p w14:paraId="21B807E9" w14:textId="77777777" w:rsidR="007D050F" w:rsidRDefault="007D050F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sectPr w:rsidR="007D050F">
      <w:footerReference w:type="default" r:id="rId8"/>
      <w:pgSz w:w="11906" w:h="16838"/>
      <w:pgMar w:top="851" w:right="567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DD688" w14:textId="77777777" w:rsidR="007E3498" w:rsidRDefault="007E3498">
      <w:r>
        <w:separator/>
      </w:r>
    </w:p>
  </w:endnote>
  <w:endnote w:type="continuationSeparator" w:id="0">
    <w:p w14:paraId="05033429" w14:textId="77777777" w:rsidR="007E3498" w:rsidRDefault="007E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6909556"/>
      <w:docPartObj>
        <w:docPartGallery w:val="Page Numbers (Bottom of Page)"/>
        <w:docPartUnique/>
      </w:docPartObj>
    </w:sdtPr>
    <w:sdtEndPr/>
    <w:sdtContent>
      <w:p w14:paraId="50918D07" w14:textId="77777777" w:rsidR="007D050F" w:rsidRDefault="007E3498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19</w:t>
        </w:r>
        <w:r>
          <w:fldChar w:fldCharType="end"/>
        </w:r>
      </w:p>
    </w:sdtContent>
  </w:sdt>
  <w:p w14:paraId="7ADC20BA" w14:textId="77777777" w:rsidR="007D050F" w:rsidRDefault="007D050F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B1FA2" w14:textId="77777777" w:rsidR="007E3498" w:rsidRDefault="007E3498">
      <w:r>
        <w:separator/>
      </w:r>
    </w:p>
  </w:footnote>
  <w:footnote w:type="continuationSeparator" w:id="0">
    <w:p w14:paraId="00244091" w14:textId="77777777" w:rsidR="007E3498" w:rsidRDefault="007E3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6EB8"/>
    <w:multiLevelType w:val="hybridMultilevel"/>
    <w:tmpl w:val="AFC48104"/>
    <w:lvl w:ilvl="0" w:tplc="0414F3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24145610">
      <w:start w:val="1"/>
      <w:numFmt w:val="lowerLetter"/>
      <w:lvlText w:val="%2."/>
      <w:lvlJc w:val="left"/>
      <w:pPr>
        <w:ind w:left="1440" w:hanging="360"/>
      </w:pPr>
    </w:lvl>
    <w:lvl w:ilvl="2" w:tplc="F7CCDF20">
      <w:start w:val="1"/>
      <w:numFmt w:val="lowerRoman"/>
      <w:lvlText w:val="%3."/>
      <w:lvlJc w:val="right"/>
      <w:pPr>
        <w:ind w:left="2160" w:hanging="180"/>
      </w:pPr>
    </w:lvl>
    <w:lvl w:ilvl="3" w:tplc="63B46AE4">
      <w:start w:val="1"/>
      <w:numFmt w:val="decimal"/>
      <w:lvlText w:val="%4."/>
      <w:lvlJc w:val="left"/>
      <w:pPr>
        <w:ind w:left="2880" w:hanging="360"/>
      </w:pPr>
    </w:lvl>
    <w:lvl w:ilvl="4" w:tplc="4E489826">
      <w:start w:val="1"/>
      <w:numFmt w:val="lowerLetter"/>
      <w:lvlText w:val="%5."/>
      <w:lvlJc w:val="left"/>
      <w:pPr>
        <w:ind w:left="3600" w:hanging="360"/>
      </w:pPr>
    </w:lvl>
    <w:lvl w:ilvl="5" w:tplc="4E3CD89C">
      <w:start w:val="1"/>
      <w:numFmt w:val="lowerRoman"/>
      <w:lvlText w:val="%6."/>
      <w:lvlJc w:val="right"/>
      <w:pPr>
        <w:ind w:left="4320" w:hanging="180"/>
      </w:pPr>
    </w:lvl>
    <w:lvl w:ilvl="6" w:tplc="9A008DFA">
      <w:start w:val="1"/>
      <w:numFmt w:val="decimal"/>
      <w:lvlText w:val="%7."/>
      <w:lvlJc w:val="left"/>
      <w:pPr>
        <w:ind w:left="5040" w:hanging="360"/>
      </w:pPr>
    </w:lvl>
    <w:lvl w:ilvl="7" w:tplc="448E5870">
      <w:start w:val="1"/>
      <w:numFmt w:val="lowerLetter"/>
      <w:lvlText w:val="%8."/>
      <w:lvlJc w:val="left"/>
      <w:pPr>
        <w:ind w:left="5760" w:hanging="360"/>
      </w:pPr>
    </w:lvl>
    <w:lvl w:ilvl="8" w:tplc="1450B19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23430"/>
    <w:multiLevelType w:val="hybridMultilevel"/>
    <w:tmpl w:val="964A2192"/>
    <w:lvl w:ilvl="0" w:tplc="52805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C4EF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FEB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6C4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051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467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09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C14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DCC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8653C"/>
    <w:multiLevelType w:val="hybridMultilevel"/>
    <w:tmpl w:val="E96A0D12"/>
    <w:lvl w:ilvl="0" w:tplc="E1484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2162F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D4F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AC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CD6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AE4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3CF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640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683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02CB6"/>
    <w:multiLevelType w:val="hybridMultilevel"/>
    <w:tmpl w:val="DE808B26"/>
    <w:lvl w:ilvl="0" w:tplc="D73220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E109CD4">
      <w:start w:val="1"/>
      <w:numFmt w:val="lowerLetter"/>
      <w:lvlText w:val="%2."/>
      <w:lvlJc w:val="left"/>
      <w:pPr>
        <w:ind w:left="1440" w:hanging="360"/>
      </w:pPr>
    </w:lvl>
    <w:lvl w:ilvl="2" w:tplc="E6805D38">
      <w:start w:val="1"/>
      <w:numFmt w:val="lowerRoman"/>
      <w:lvlText w:val="%3."/>
      <w:lvlJc w:val="right"/>
      <w:pPr>
        <w:ind w:left="2160" w:hanging="180"/>
      </w:pPr>
    </w:lvl>
    <w:lvl w:ilvl="3" w:tplc="C09A7BF2">
      <w:start w:val="1"/>
      <w:numFmt w:val="decimal"/>
      <w:lvlText w:val="%4."/>
      <w:lvlJc w:val="left"/>
      <w:pPr>
        <w:ind w:left="2880" w:hanging="360"/>
      </w:pPr>
    </w:lvl>
    <w:lvl w:ilvl="4" w:tplc="650ABB42">
      <w:start w:val="1"/>
      <w:numFmt w:val="lowerLetter"/>
      <w:lvlText w:val="%5."/>
      <w:lvlJc w:val="left"/>
      <w:pPr>
        <w:ind w:left="3600" w:hanging="360"/>
      </w:pPr>
    </w:lvl>
    <w:lvl w:ilvl="5" w:tplc="607CF630">
      <w:start w:val="1"/>
      <w:numFmt w:val="lowerRoman"/>
      <w:lvlText w:val="%6."/>
      <w:lvlJc w:val="right"/>
      <w:pPr>
        <w:ind w:left="4320" w:hanging="180"/>
      </w:pPr>
    </w:lvl>
    <w:lvl w:ilvl="6" w:tplc="37C84ECC">
      <w:start w:val="1"/>
      <w:numFmt w:val="decimal"/>
      <w:lvlText w:val="%7."/>
      <w:lvlJc w:val="left"/>
      <w:pPr>
        <w:ind w:left="5040" w:hanging="360"/>
      </w:pPr>
    </w:lvl>
    <w:lvl w:ilvl="7" w:tplc="81F870F8">
      <w:start w:val="1"/>
      <w:numFmt w:val="lowerLetter"/>
      <w:lvlText w:val="%8."/>
      <w:lvlJc w:val="left"/>
      <w:pPr>
        <w:ind w:left="5760" w:hanging="360"/>
      </w:pPr>
    </w:lvl>
    <w:lvl w:ilvl="8" w:tplc="63BC848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81A81"/>
    <w:multiLevelType w:val="hybridMultilevel"/>
    <w:tmpl w:val="1CA68600"/>
    <w:lvl w:ilvl="0" w:tplc="3A86783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2426516">
      <w:start w:val="1"/>
      <w:numFmt w:val="lowerLetter"/>
      <w:lvlText w:val="%2."/>
      <w:lvlJc w:val="left"/>
      <w:pPr>
        <w:ind w:left="1648" w:hanging="360"/>
      </w:pPr>
    </w:lvl>
    <w:lvl w:ilvl="2" w:tplc="863ADB2A">
      <w:start w:val="1"/>
      <w:numFmt w:val="lowerRoman"/>
      <w:lvlText w:val="%3."/>
      <w:lvlJc w:val="right"/>
      <w:pPr>
        <w:ind w:left="2368" w:hanging="180"/>
      </w:pPr>
    </w:lvl>
    <w:lvl w:ilvl="3" w:tplc="9E0E26FA">
      <w:start w:val="1"/>
      <w:numFmt w:val="decimal"/>
      <w:lvlText w:val="%4."/>
      <w:lvlJc w:val="left"/>
      <w:pPr>
        <w:ind w:left="3088" w:hanging="360"/>
      </w:pPr>
    </w:lvl>
    <w:lvl w:ilvl="4" w:tplc="A530CEB2">
      <w:start w:val="1"/>
      <w:numFmt w:val="lowerLetter"/>
      <w:lvlText w:val="%5."/>
      <w:lvlJc w:val="left"/>
      <w:pPr>
        <w:ind w:left="3808" w:hanging="360"/>
      </w:pPr>
    </w:lvl>
    <w:lvl w:ilvl="5" w:tplc="01464C42">
      <w:start w:val="1"/>
      <w:numFmt w:val="lowerRoman"/>
      <w:lvlText w:val="%6."/>
      <w:lvlJc w:val="right"/>
      <w:pPr>
        <w:ind w:left="4528" w:hanging="180"/>
      </w:pPr>
    </w:lvl>
    <w:lvl w:ilvl="6" w:tplc="EA5ED0D6">
      <w:start w:val="1"/>
      <w:numFmt w:val="decimal"/>
      <w:lvlText w:val="%7."/>
      <w:lvlJc w:val="left"/>
      <w:pPr>
        <w:ind w:left="5248" w:hanging="360"/>
      </w:pPr>
    </w:lvl>
    <w:lvl w:ilvl="7" w:tplc="5EBE2BC4">
      <w:start w:val="1"/>
      <w:numFmt w:val="lowerLetter"/>
      <w:lvlText w:val="%8."/>
      <w:lvlJc w:val="left"/>
      <w:pPr>
        <w:ind w:left="5968" w:hanging="360"/>
      </w:pPr>
    </w:lvl>
    <w:lvl w:ilvl="8" w:tplc="8CBA4E8C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E0C2528"/>
    <w:multiLevelType w:val="hybridMultilevel"/>
    <w:tmpl w:val="6292EA3A"/>
    <w:lvl w:ilvl="0" w:tplc="42B44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55264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1219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C0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487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BAE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89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69C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1E1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B65C8"/>
    <w:multiLevelType w:val="hybridMultilevel"/>
    <w:tmpl w:val="D5FCC96A"/>
    <w:lvl w:ilvl="0" w:tplc="61F68CF6">
      <w:start w:val="1"/>
      <w:numFmt w:val="decimal"/>
      <w:lvlText w:val="%1."/>
      <w:lvlJc w:val="left"/>
      <w:pPr>
        <w:ind w:left="720" w:hanging="360"/>
      </w:pPr>
    </w:lvl>
    <w:lvl w:ilvl="1" w:tplc="63FE9C1A">
      <w:start w:val="1"/>
      <w:numFmt w:val="lowerLetter"/>
      <w:lvlText w:val="%2."/>
      <w:lvlJc w:val="left"/>
      <w:pPr>
        <w:ind w:left="1440" w:hanging="360"/>
      </w:pPr>
    </w:lvl>
    <w:lvl w:ilvl="2" w:tplc="152A4C72">
      <w:start w:val="1"/>
      <w:numFmt w:val="lowerRoman"/>
      <w:lvlText w:val="%3."/>
      <w:lvlJc w:val="right"/>
      <w:pPr>
        <w:ind w:left="2160" w:hanging="180"/>
      </w:pPr>
    </w:lvl>
    <w:lvl w:ilvl="3" w:tplc="06680208">
      <w:start w:val="1"/>
      <w:numFmt w:val="decimal"/>
      <w:lvlText w:val="%4."/>
      <w:lvlJc w:val="left"/>
      <w:pPr>
        <w:ind w:left="2880" w:hanging="360"/>
      </w:pPr>
    </w:lvl>
    <w:lvl w:ilvl="4" w:tplc="2A3831CA">
      <w:start w:val="1"/>
      <w:numFmt w:val="lowerLetter"/>
      <w:lvlText w:val="%5."/>
      <w:lvlJc w:val="left"/>
      <w:pPr>
        <w:ind w:left="3600" w:hanging="360"/>
      </w:pPr>
    </w:lvl>
    <w:lvl w:ilvl="5" w:tplc="7D5A4FAA">
      <w:start w:val="1"/>
      <w:numFmt w:val="lowerRoman"/>
      <w:lvlText w:val="%6."/>
      <w:lvlJc w:val="right"/>
      <w:pPr>
        <w:ind w:left="4320" w:hanging="180"/>
      </w:pPr>
    </w:lvl>
    <w:lvl w:ilvl="6" w:tplc="9606EF72">
      <w:start w:val="1"/>
      <w:numFmt w:val="decimal"/>
      <w:lvlText w:val="%7."/>
      <w:lvlJc w:val="left"/>
      <w:pPr>
        <w:ind w:left="5040" w:hanging="360"/>
      </w:pPr>
    </w:lvl>
    <w:lvl w:ilvl="7" w:tplc="B08C9DD6">
      <w:start w:val="1"/>
      <w:numFmt w:val="lowerLetter"/>
      <w:lvlText w:val="%8."/>
      <w:lvlJc w:val="left"/>
      <w:pPr>
        <w:ind w:left="5760" w:hanging="360"/>
      </w:pPr>
    </w:lvl>
    <w:lvl w:ilvl="8" w:tplc="9D84802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61C38"/>
    <w:multiLevelType w:val="hybridMultilevel"/>
    <w:tmpl w:val="8E921768"/>
    <w:lvl w:ilvl="0" w:tplc="561E4E0E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EDD00A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E224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DC44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DAA6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88C1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865E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46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A8DC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0274B"/>
    <w:multiLevelType w:val="hybridMultilevel"/>
    <w:tmpl w:val="201C2622"/>
    <w:lvl w:ilvl="0" w:tplc="5CEC4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163F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005D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25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87B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4AA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6E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8262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886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B137D"/>
    <w:multiLevelType w:val="multilevel"/>
    <w:tmpl w:val="9014B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2ED71B3E"/>
    <w:multiLevelType w:val="multilevel"/>
    <w:tmpl w:val="AC50E83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74D509D"/>
    <w:multiLevelType w:val="hybridMultilevel"/>
    <w:tmpl w:val="B37AFC2C"/>
    <w:lvl w:ilvl="0" w:tplc="E9004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C0CB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9EE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6B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9229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4E7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8D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EA9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349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B774E"/>
    <w:multiLevelType w:val="hybridMultilevel"/>
    <w:tmpl w:val="6C509264"/>
    <w:lvl w:ilvl="0" w:tplc="92A6796C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B2A291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FC27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2EF3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8CAB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40EB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62A2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6E41C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5C38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F590D5C"/>
    <w:multiLevelType w:val="hybridMultilevel"/>
    <w:tmpl w:val="62BC2A6E"/>
    <w:lvl w:ilvl="0" w:tplc="3D925E6E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B32DB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9035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7DE64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903F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2455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4A7E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5EBA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09218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42753DAC"/>
    <w:multiLevelType w:val="multilevel"/>
    <w:tmpl w:val="6802A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432E09FE"/>
    <w:multiLevelType w:val="hybridMultilevel"/>
    <w:tmpl w:val="19AAF6D8"/>
    <w:lvl w:ilvl="0" w:tplc="6972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449C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36A9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0D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E2D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3C2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3AA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C03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707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73A43"/>
    <w:multiLevelType w:val="hybridMultilevel"/>
    <w:tmpl w:val="AD960830"/>
    <w:lvl w:ilvl="0" w:tplc="91CCA2CA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187024">
      <w:start w:val="1"/>
      <w:numFmt w:val="lowerLetter"/>
      <w:lvlText w:val="%2."/>
      <w:lvlJc w:val="left"/>
      <w:pPr>
        <w:ind w:left="1440" w:hanging="360"/>
      </w:pPr>
    </w:lvl>
    <w:lvl w:ilvl="2" w:tplc="B8B6A3E8">
      <w:start w:val="1"/>
      <w:numFmt w:val="lowerRoman"/>
      <w:lvlText w:val="%3."/>
      <w:lvlJc w:val="right"/>
      <w:pPr>
        <w:ind w:left="2160" w:hanging="180"/>
      </w:pPr>
    </w:lvl>
    <w:lvl w:ilvl="3" w:tplc="7D660E90">
      <w:start w:val="1"/>
      <w:numFmt w:val="decimal"/>
      <w:lvlText w:val="%4."/>
      <w:lvlJc w:val="left"/>
      <w:pPr>
        <w:ind w:left="2880" w:hanging="360"/>
      </w:pPr>
    </w:lvl>
    <w:lvl w:ilvl="4" w:tplc="EEF02CD8">
      <w:start w:val="1"/>
      <w:numFmt w:val="lowerLetter"/>
      <w:lvlText w:val="%5."/>
      <w:lvlJc w:val="left"/>
      <w:pPr>
        <w:ind w:left="3600" w:hanging="360"/>
      </w:pPr>
    </w:lvl>
    <w:lvl w:ilvl="5" w:tplc="DEAC162A">
      <w:start w:val="1"/>
      <w:numFmt w:val="lowerRoman"/>
      <w:lvlText w:val="%6."/>
      <w:lvlJc w:val="right"/>
      <w:pPr>
        <w:ind w:left="4320" w:hanging="180"/>
      </w:pPr>
    </w:lvl>
    <w:lvl w:ilvl="6" w:tplc="CB200670">
      <w:start w:val="1"/>
      <w:numFmt w:val="decimal"/>
      <w:lvlText w:val="%7."/>
      <w:lvlJc w:val="left"/>
      <w:pPr>
        <w:ind w:left="5040" w:hanging="360"/>
      </w:pPr>
    </w:lvl>
    <w:lvl w:ilvl="7" w:tplc="6D62DCF2">
      <w:start w:val="1"/>
      <w:numFmt w:val="lowerLetter"/>
      <w:lvlText w:val="%8."/>
      <w:lvlJc w:val="left"/>
      <w:pPr>
        <w:ind w:left="5760" w:hanging="360"/>
      </w:pPr>
    </w:lvl>
    <w:lvl w:ilvl="8" w:tplc="C31C7CC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57997"/>
    <w:multiLevelType w:val="hybridMultilevel"/>
    <w:tmpl w:val="E85A4B24"/>
    <w:lvl w:ilvl="0" w:tplc="3580D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209C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2AD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21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46B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381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CC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E34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A0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A1D6F"/>
    <w:multiLevelType w:val="hybridMultilevel"/>
    <w:tmpl w:val="E110CD3A"/>
    <w:lvl w:ilvl="0" w:tplc="B118592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661242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44DF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060E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E2D9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E496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1A25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BC53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AC5F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92289C"/>
    <w:multiLevelType w:val="hybridMultilevel"/>
    <w:tmpl w:val="3A1486FA"/>
    <w:lvl w:ilvl="0" w:tplc="9E86006E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D1680F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1215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ACFE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003E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9A61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B886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963D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62EC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D058B"/>
    <w:multiLevelType w:val="multilevel"/>
    <w:tmpl w:val="C298C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1" w15:restartNumberingAfterBreak="0">
    <w:nsid w:val="505D378E"/>
    <w:multiLevelType w:val="hybridMultilevel"/>
    <w:tmpl w:val="E01296B2"/>
    <w:lvl w:ilvl="0" w:tplc="9DAC6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245E72">
      <w:start w:val="1"/>
      <w:numFmt w:val="none"/>
      <w:lvlText w:val=""/>
      <w:lvlJc w:val="left"/>
      <w:pPr>
        <w:tabs>
          <w:tab w:val="num" w:pos="360"/>
        </w:tabs>
      </w:pPr>
    </w:lvl>
    <w:lvl w:ilvl="2" w:tplc="988243BE">
      <w:start w:val="1"/>
      <w:numFmt w:val="none"/>
      <w:lvlText w:val=""/>
      <w:lvlJc w:val="left"/>
      <w:pPr>
        <w:tabs>
          <w:tab w:val="num" w:pos="360"/>
        </w:tabs>
      </w:pPr>
    </w:lvl>
    <w:lvl w:ilvl="3" w:tplc="36F000AE">
      <w:start w:val="1"/>
      <w:numFmt w:val="none"/>
      <w:lvlText w:val=""/>
      <w:lvlJc w:val="left"/>
      <w:pPr>
        <w:tabs>
          <w:tab w:val="num" w:pos="360"/>
        </w:tabs>
      </w:pPr>
    </w:lvl>
    <w:lvl w:ilvl="4" w:tplc="7AA462BA">
      <w:start w:val="1"/>
      <w:numFmt w:val="none"/>
      <w:lvlText w:val=""/>
      <w:lvlJc w:val="left"/>
      <w:pPr>
        <w:tabs>
          <w:tab w:val="num" w:pos="360"/>
        </w:tabs>
      </w:pPr>
    </w:lvl>
    <w:lvl w:ilvl="5" w:tplc="028AAFC2">
      <w:start w:val="1"/>
      <w:numFmt w:val="none"/>
      <w:lvlText w:val=""/>
      <w:lvlJc w:val="left"/>
      <w:pPr>
        <w:tabs>
          <w:tab w:val="num" w:pos="360"/>
        </w:tabs>
      </w:pPr>
    </w:lvl>
    <w:lvl w:ilvl="6" w:tplc="4218DDDA">
      <w:start w:val="1"/>
      <w:numFmt w:val="none"/>
      <w:lvlText w:val=""/>
      <w:lvlJc w:val="left"/>
      <w:pPr>
        <w:tabs>
          <w:tab w:val="num" w:pos="360"/>
        </w:tabs>
      </w:pPr>
    </w:lvl>
    <w:lvl w:ilvl="7" w:tplc="845A0370">
      <w:start w:val="1"/>
      <w:numFmt w:val="none"/>
      <w:lvlText w:val=""/>
      <w:lvlJc w:val="left"/>
      <w:pPr>
        <w:tabs>
          <w:tab w:val="num" w:pos="360"/>
        </w:tabs>
      </w:pPr>
    </w:lvl>
    <w:lvl w:ilvl="8" w:tplc="444EF79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16B2A9B"/>
    <w:multiLevelType w:val="hybridMultilevel"/>
    <w:tmpl w:val="5A945F48"/>
    <w:lvl w:ilvl="0" w:tplc="B12E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E4A1F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8A2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40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E0D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BC0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6B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8AF1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221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109D9"/>
    <w:multiLevelType w:val="hybridMultilevel"/>
    <w:tmpl w:val="DBC81E58"/>
    <w:lvl w:ilvl="0" w:tplc="92A2E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654CF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601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45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E8A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B22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27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663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18B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4139C"/>
    <w:multiLevelType w:val="hybridMultilevel"/>
    <w:tmpl w:val="F58E1022"/>
    <w:lvl w:ilvl="0" w:tplc="3474C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3485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20D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0A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2DB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62D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E2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CA6D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7CF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E148A"/>
    <w:multiLevelType w:val="hybridMultilevel"/>
    <w:tmpl w:val="618C985A"/>
    <w:lvl w:ilvl="0" w:tplc="23A273E8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8FABB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D864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5023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457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F2D1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0A34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4C9C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2430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8231F"/>
    <w:multiLevelType w:val="multilevel"/>
    <w:tmpl w:val="4CC44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643A59D6"/>
    <w:multiLevelType w:val="hybridMultilevel"/>
    <w:tmpl w:val="5A0261EE"/>
    <w:lvl w:ilvl="0" w:tplc="581A3050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ECA2C6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EA1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095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8092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EE1D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0D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30CE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B44A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F6A65"/>
    <w:multiLevelType w:val="hybridMultilevel"/>
    <w:tmpl w:val="C756DFFC"/>
    <w:lvl w:ilvl="0" w:tplc="812CF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2FCBC1E">
      <w:start w:val="1"/>
      <w:numFmt w:val="lowerLetter"/>
      <w:lvlText w:val="%2."/>
      <w:lvlJc w:val="left"/>
      <w:pPr>
        <w:ind w:left="1440" w:hanging="360"/>
      </w:pPr>
    </w:lvl>
    <w:lvl w:ilvl="2" w:tplc="5A34D460">
      <w:start w:val="1"/>
      <w:numFmt w:val="lowerRoman"/>
      <w:lvlText w:val="%3."/>
      <w:lvlJc w:val="right"/>
      <w:pPr>
        <w:ind w:left="2160" w:hanging="180"/>
      </w:pPr>
    </w:lvl>
    <w:lvl w:ilvl="3" w:tplc="EF3C6D44">
      <w:start w:val="1"/>
      <w:numFmt w:val="decimal"/>
      <w:lvlText w:val="%4."/>
      <w:lvlJc w:val="left"/>
      <w:pPr>
        <w:ind w:left="2880" w:hanging="360"/>
      </w:pPr>
    </w:lvl>
    <w:lvl w:ilvl="4" w:tplc="34002B28">
      <w:start w:val="1"/>
      <w:numFmt w:val="lowerLetter"/>
      <w:lvlText w:val="%5."/>
      <w:lvlJc w:val="left"/>
      <w:pPr>
        <w:ind w:left="3600" w:hanging="360"/>
      </w:pPr>
    </w:lvl>
    <w:lvl w:ilvl="5" w:tplc="152E020C">
      <w:start w:val="1"/>
      <w:numFmt w:val="lowerRoman"/>
      <w:lvlText w:val="%6."/>
      <w:lvlJc w:val="right"/>
      <w:pPr>
        <w:ind w:left="4320" w:hanging="180"/>
      </w:pPr>
    </w:lvl>
    <w:lvl w:ilvl="6" w:tplc="F0CA00DA">
      <w:start w:val="1"/>
      <w:numFmt w:val="decimal"/>
      <w:lvlText w:val="%7."/>
      <w:lvlJc w:val="left"/>
      <w:pPr>
        <w:ind w:left="5040" w:hanging="360"/>
      </w:pPr>
    </w:lvl>
    <w:lvl w:ilvl="7" w:tplc="05CCE6C4">
      <w:start w:val="1"/>
      <w:numFmt w:val="lowerLetter"/>
      <w:lvlText w:val="%8."/>
      <w:lvlJc w:val="left"/>
      <w:pPr>
        <w:ind w:left="5760" w:hanging="360"/>
      </w:pPr>
    </w:lvl>
    <w:lvl w:ilvl="8" w:tplc="716804A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91C6A"/>
    <w:multiLevelType w:val="multilevel"/>
    <w:tmpl w:val="795887BC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30" w15:restartNumberingAfterBreak="0">
    <w:nsid w:val="66D65D23"/>
    <w:multiLevelType w:val="multilevel"/>
    <w:tmpl w:val="BE428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69A65BC9"/>
    <w:multiLevelType w:val="multilevel"/>
    <w:tmpl w:val="12F25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32" w15:restartNumberingAfterBreak="0">
    <w:nsid w:val="6BA02407"/>
    <w:multiLevelType w:val="multilevel"/>
    <w:tmpl w:val="D01E9EC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D2E52A8"/>
    <w:multiLevelType w:val="hybridMultilevel"/>
    <w:tmpl w:val="83A4B624"/>
    <w:lvl w:ilvl="0" w:tplc="F6AA8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BCC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8A4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340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C79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8E0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46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5C0B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6CF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934C4"/>
    <w:multiLevelType w:val="hybridMultilevel"/>
    <w:tmpl w:val="E606FD98"/>
    <w:lvl w:ilvl="0" w:tplc="5D309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2A80E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A63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06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3C7F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D2A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C3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A18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984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65F23"/>
    <w:multiLevelType w:val="hybridMultilevel"/>
    <w:tmpl w:val="2954E534"/>
    <w:lvl w:ilvl="0" w:tplc="B520F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24AD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362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2B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CF5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02D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03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EB0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7A8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D6AB1"/>
    <w:multiLevelType w:val="hybridMultilevel"/>
    <w:tmpl w:val="8E48EB18"/>
    <w:lvl w:ilvl="0" w:tplc="AB44EC0A">
      <w:start w:val="1"/>
      <w:numFmt w:val="decimal"/>
      <w:lvlText w:val="%1."/>
      <w:lvlJc w:val="left"/>
      <w:pPr>
        <w:ind w:left="720" w:hanging="360"/>
      </w:pPr>
    </w:lvl>
    <w:lvl w:ilvl="1" w:tplc="D21E8A9C">
      <w:start w:val="1"/>
      <w:numFmt w:val="lowerLetter"/>
      <w:lvlText w:val="%2."/>
      <w:lvlJc w:val="left"/>
      <w:pPr>
        <w:ind w:left="1440" w:hanging="360"/>
      </w:pPr>
    </w:lvl>
    <w:lvl w:ilvl="2" w:tplc="1822278C">
      <w:start w:val="1"/>
      <w:numFmt w:val="lowerRoman"/>
      <w:lvlText w:val="%3."/>
      <w:lvlJc w:val="right"/>
      <w:pPr>
        <w:ind w:left="2160" w:hanging="180"/>
      </w:pPr>
    </w:lvl>
    <w:lvl w:ilvl="3" w:tplc="81E6BFD6">
      <w:start w:val="1"/>
      <w:numFmt w:val="decimal"/>
      <w:lvlText w:val="%4."/>
      <w:lvlJc w:val="left"/>
      <w:pPr>
        <w:ind w:left="2880" w:hanging="360"/>
      </w:pPr>
    </w:lvl>
    <w:lvl w:ilvl="4" w:tplc="ECAE67A2">
      <w:start w:val="1"/>
      <w:numFmt w:val="lowerLetter"/>
      <w:lvlText w:val="%5."/>
      <w:lvlJc w:val="left"/>
      <w:pPr>
        <w:ind w:left="3600" w:hanging="360"/>
      </w:pPr>
    </w:lvl>
    <w:lvl w:ilvl="5" w:tplc="398ADC7C">
      <w:start w:val="1"/>
      <w:numFmt w:val="lowerRoman"/>
      <w:lvlText w:val="%6."/>
      <w:lvlJc w:val="right"/>
      <w:pPr>
        <w:ind w:left="4320" w:hanging="180"/>
      </w:pPr>
    </w:lvl>
    <w:lvl w:ilvl="6" w:tplc="3FC4C89C">
      <w:start w:val="1"/>
      <w:numFmt w:val="decimal"/>
      <w:lvlText w:val="%7."/>
      <w:lvlJc w:val="left"/>
      <w:pPr>
        <w:ind w:left="5040" w:hanging="360"/>
      </w:pPr>
    </w:lvl>
    <w:lvl w:ilvl="7" w:tplc="A488909A">
      <w:start w:val="1"/>
      <w:numFmt w:val="lowerLetter"/>
      <w:lvlText w:val="%8."/>
      <w:lvlJc w:val="left"/>
      <w:pPr>
        <w:ind w:left="5760" w:hanging="360"/>
      </w:pPr>
    </w:lvl>
    <w:lvl w:ilvl="8" w:tplc="0382D0D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76892"/>
    <w:multiLevelType w:val="hybridMultilevel"/>
    <w:tmpl w:val="D6E010A6"/>
    <w:lvl w:ilvl="0" w:tplc="FBFA5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48C7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889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28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C4D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A49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009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0B2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3E6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57D39"/>
    <w:multiLevelType w:val="multilevel"/>
    <w:tmpl w:val="8F2277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39" w15:restartNumberingAfterBreak="0">
    <w:nsid w:val="75B4571D"/>
    <w:multiLevelType w:val="hybridMultilevel"/>
    <w:tmpl w:val="5E3CB732"/>
    <w:lvl w:ilvl="0" w:tplc="9C96A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857452CE">
      <w:start w:val="1"/>
      <w:numFmt w:val="lowerLetter"/>
      <w:lvlText w:val="%2."/>
      <w:lvlJc w:val="left"/>
      <w:pPr>
        <w:ind w:left="1440" w:hanging="360"/>
      </w:pPr>
    </w:lvl>
    <w:lvl w:ilvl="2" w:tplc="093203E4">
      <w:start w:val="1"/>
      <w:numFmt w:val="lowerRoman"/>
      <w:lvlText w:val="%3."/>
      <w:lvlJc w:val="right"/>
      <w:pPr>
        <w:ind w:left="2160" w:hanging="180"/>
      </w:pPr>
    </w:lvl>
    <w:lvl w:ilvl="3" w:tplc="AECAF688">
      <w:start w:val="1"/>
      <w:numFmt w:val="decimal"/>
      <w:lvlText w:val="%4."/>
      <w:lvlJc w:val="left"/>
      <w:pPr>
        <w:ind w:left="2880" w:hanging="360"/>
      </w:pPr>
    </w:lvl>
    <w:lvl w:ilvl="4" w:tplc="4B767454">
      <w:start w:val="1"/>
      <w:numFmt w:val="lowerLetter"/>
      <w:lvlText w:val="%5."/>
      <w:lvlJc w:val="left"/>
      <w:pPr>
        <w:ind w:left="3600" w:hanging="360"/>
      </w:pPr>
    </w:lvl>
    <w:lvl w:ilvl="5" w:tplc="2C6EBBD4">
      <w:start w:val="1"/>
      <w:numFmt w:val="lowerRoman"/>
      <w:lvlText w:val="%6."/>
      <w:lvlJc w:val="right"/>
      <w:pPr>
        <w:ind w:left="4320" w:hanging="180"/>
      </w:pPr>
    </w:lvl>
    <w:lvl w:ilvl="6" w:tplc="46CA158C">
      <w:start w:val="1"/>
      <w:numFmt w:val="decimal"/>
      <w:lvlText w:val="%7."/>
      <w:lvlJc w:val="left"/>
      <w:pPr>
        <w:ind w:left="5040" w:hanging="360"/>
      </w:pPr>
    </w:lvl>
    <w:lvl w:ilvl="7" w:tplc="0ABE8880">
      <w:start w:val="1"/>
      <w:numFmt w:val="lowerLetter"/>
      <w:lvlText w:val="%8."/>
      <w:lvlJc w:val="left"/>
      <w:pPr>
        <w:ind w:left="5760" w:hanging="360"/>
      </w:pPr>
    </w:lvl>
    <w:lvl w:ilvl="8" w:tplc="3C76FD0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6E14FA"/>
    <w:multiLevelType w:val="multilevel"/>
    <w:tmpl w:val="C4F438C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41" w15:restartNumberingAfterBreak="0">
    <w:nsid w:val="780537B2"/>
    <w:multiLevelType w:val="hybridMultilevel"/>
    <w:tmpl w:val="E6ACE1E4"/>
    <w:lvl w:ilvl="0" w:tplc="8C064608">
      <w:start w:val="1"/>
      <w:numFmt w:val="bullet"/>
      <w:lvlText w:val="*"/>
      <w:lvlJc w:val="left"/>
    </w:lvl>
    <w:lvl w:ilvl="1" w:tplc="2E5039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ACA92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8887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1253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7632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D4F2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FA52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4458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2" w15:restartNumberingAfterBreak="0">
    <w:nsid w:val="7BCE5234"/>
    <w:multiLevelType w:val="hybridMultilevel"/>
    <w:tmpl w:val="B642B054"/>
    <w:lvl w:ilvl="0" w:tplc="33CC65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CB2F10C">
      <w:start w:val="1"/>
      <w:numFmt w:val="lowerLetter"/>
      <w:lvlText w:val="%2."/>
      <w:lvlJc w:val="left"/>
      <w:pPr>
        <w:ind w:left="1440" w:hanging="360"/>
      </w:pPr>
    </w:lvl>
    <w:lvl w:ilvl="2" w:tplc="1998543E">
      <w:start w:val="1"/>
      <w:numFmt w:val="lowerRoman"/>
      <w:lvlText w:val="%3."/>
      <w:lvlJc w:val="right"/>
      <w:pPr>
        <w:ind w:left="2160" w:hanging="180"/>
      </w:pPr>
    </w:lvl>
    <w:lvl w:ilvl="3" w:tplc="68E2484A">
      <w:start w:val="1"/>
      <w:numFmt w:val="decimal"/>
      <w:lvlText w:val="%4."/>
      <w:lvlJc w:val="left"/>
      <w:pPr>
        <w:ind w:left="2880" w:hanging="360"/>
      </w:pPr>
    </w:lvl>
    <w:lvl w:ilvl="4" w:tplc="CA0495A6">
      <w:start w:val="1"/>
      <w:numFmt w:val="lowerLetter"/>
      <w:lvlText w:val="%5."/>
      <w:lvlJc w:val="left"/>
      <w:pPr>
        <w:ind w:left="3600" w:hanging="360"/>
      </w:pPr>
    </w:lvl>
    <w:lvl w:ilvl="5" w:tplc="845C3AD8">
      <w:start w:val="1"/>
      <w:numFmt w:val="lowerRoman"/>
      <w:lvlText w:val="%6."/>
      <w:lvlJc w:val="right"/>
      <w:pPr>
        <w:ind w:left="4320" w:hanging="180"/>
      </w:pPr>
    </w:lvl>
    <w:lvl w:ilvl="6" w:tplc="F962C53A">
      <w:start w:val="1"/>
      <w:numFmt w:val="decimal"/>
      <w:lvlText w:val="%7."/>
      <w:lvlJc w:val="left"/>
      <w:pPr>
        <w:ind w:left="5040" w:hanging="360"/>
      </w:pPr>
    </w:lvl>
    <w:lvl w:ilvl="7" w:tplc="EE664270">
      <w:start w:val="1"/>
      <w:numFmt w:val="lowerLetter"/>
      <w:lvlText w:val="%8."/>
      <w:lvlJc w:val="left"/>
      <w:pPr>
        <w:ind w:left="5760" w:hanging="360"/>
      </w:pPr>
    </w:lvl>
    <w:lvl w:ilvl="8" w:tplc="3CDAE0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8"/>
  </w:num>
  <w:num w:numId="4">
    <w:abstractNumId w:val="2"/>
  </w:num>
  <w:num w:numId="5">
    <w:abstractNumId w:val="24"/>
  </w:num>
  <w:num w:numId="6">
    <w:abstractNumId w:val="22"/>
  </w:num>
  <w:num w:numId="7">
    <w:abstractNumId w:val="35"/>
  </w:num>
  <w:num w:numId="8">
    <w:abstractNumId w:val="11"/>
  </w:num>
  <w:num w:numId="9">
    <w:abstractNumId w:val="15"/>
  </w:num>
  <w:num w:numId="10">
    <w:abstractNumId w:val="23"/>
  </w:num>
  <w:num w:numId="11">
    <w:abstractNumId w:val="34"/>
  </w:num>
  <w:num w:numId="12">
    <w:abstractNumId w:val="1"/>
  </w:num>
  <w:num w:numId="13">
    <w:abstractNumId w:val="33"/>
  </w:num>
  <w:num w:numId="14">
    <w:abstractNumId w:val="5"/>
  </w:num>
  <w:num w:numId="15">
    <w:abstractNumId w:val="37"/>
  </w:num>
  <w:num w:numId="16">
    <w:abstractNumId w:val="27"/>
  </w:num>
  <w:num w:numId="17">
    <w:abstractNumId w:val="21"/>
  </w:num>
  <w:num w:numId="18">
    <w:abstractNumId w:val="32"/>
  </w:num>
  <w:num w:numId="19">
    <w:abstractNumId w:val="10"/>
  </w:num>
  <w:num w:numId="20">
    <w:abstractNumId w:val="14"/>
  </w:num>
  <w:num w:numId="21">
    <w:abstractNumId w:val="18"/>
  </w:num>
  <w:num w:numId="22">
    <w:abstractNumId w:val="30"/>
  </w:num>
  <w:num w:numId="23">
    <w:abstractNumId w:val="26"/>
  </w:num>
  <w:num w:numId="24">
    <w:abstractNumId w:val="40"/>
  </w:num>
  <w:num w:numId="25">
    <w:abstractNumId w:val="19"/>
  </w:num>
  <w:num w:numId="26">
    <w:abstractNumId w:val="7"/>
  </w:num>
  <w:num w:numId="27">
    <w:abstractNumId w:val="25"/>
  </w:num>
  <w:num w:numId="28">
    <w:abstractNumId w:val="41"/>
    <w:lvlOverride w:ilvl="0">
      <w:lvl w:ilvl="0" w:tplc="8C064608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9"/>
  </w:num>
  <w:num w:numId="30">
    <w:abstractNumId w:val="16"/>
  </w:num>
  <w:num w:numId="31">
    <w:abstractNumId w:val="29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</w:num>
  <w:num w:numId="33">
    <w:abstractNumId w:val="13"/>
  </w:num>
  <w:num w:numId="34">
    <w:abstractNumId w:val="31"/>
  </w:num>
  <w:num w:numId="35">
    <w:abstractNumId w:val="36"/>
  </w:num>
  <w:num w:numId="36">
    <w:abstractNumId w:val="42"/>
  </w:num>
  <w:num w:numId="37">
    <w:abstractNumId w:val="0"/>
  </w:num>
  <w:num w:numId="38">
    <w:abstractNumId w:val="28"/>
  </w:num>
  <w:num w:numId="39">
    <w:abstractNumId w:val="6"/>
  </w:num>
  <w:num w:numId="40">
    <w:abstractNumId w:val="3"/>
  </w:num>
  <w:num w:numId="41">
    <w:abstractNumId w:val="39"/>
  </w:num>
  <w:num w:numId="42">
    <w:abstractNumId w:val="38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50F"/>
    <w:rsid w:val="00635589"/>
    <w:rsid w:val="007D050F"/>
    <w:rsid w:val="007E3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8059"/>
  <w15:docId w15:val="{AA2FBB27-B345-423C-A464-5E91735F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paragraph" w:styleId="25">
    <w:name w:val="Body Text 2"/>
    <w:basedOn w:val="a"/>
    <w:link w:val="26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Title"/>
    <w:basedOn w:val="a"/>
    <w:link w:val="ac"/>
    <w:qFormat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c">
    <w:name w:val="Заголовок Знак"/>
    <w:basedOn w:val="a0"/>
    <w:link w:val="a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Subtitle"/>
    <w:basedOn w:val="a"/>
    <w:link w:val="ae"/>
    <w:qFormat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e">
    <w:name w:val="Подзаголовок Знак"/>
    <w:basedOn w:val="a0"/>
    <w:link w:val="ad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f">
    <w:name w:val="Body Text"/>
    <w:basedOn w:val="a"/>
    <w:link w:val="af0"/>
    <w:pPr>
      <w:spacing w:after="120"/>
    </w:pPr>
    <w:rPr>
      <w:rFonts w:eastAsia="Times New Roman"/>
      <w:lang w:eastAsia="ru-RU"/>
    </w:rPr>
  </w:style>
  <w:style w:type="character" w:customStyle="1" w:styleId="af0">
    <w:name w:val="Основной текст Знак"/>
    <w:basedOn w:val="a0"/>
    <w:link w:val="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uiPriority w:val="99"/>
    <w:qFormat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eastAsia="SimSun" w:hAnsi="Tahoma" w:cs="Tahoma"/>
      <w:sz w:val="16"/>
      <w:szCs w:val="16"/>
      <w:lang w:eastAsia="zh-CN"/>
    </w:rPr>
  </w:style>
  <w:style w:type="paragraph" w:customStyle="1" w:styleId="13">
    <w:name w:val="Обычный1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FR1">
    <w:name w:val="FR1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z w:val="16"/>
      <w:szCs w:val="20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3">
    <w:name w:val="List 3"/>
    <w:basedOn w:val="a"/>
    <w:pPr>
      <w:ind w:left="849" w:hanging="283"/>
    </w:pPr>
    <w:rPr>
      <w:rFonts w:eastAsia="Times New Roman"/>
      <w:lang w:eastAsia="ru-RU"/>
    </w:rPr>
  </w:style>
  <w:style w:type="character" w:styleId="afa">
    <w:name w:val="page number"/>
    <w:basedOn w:val="a0"/>
  </w:style>
  <w:style w:type="paragraph" w:styleId="afb">
    <w:name w:val="List"/>
    <w:basedOn w:val="a"/>
    <w:uiPriority w:val="99"/>
    <w:semiHidden/>
    <w:unhideWhenUsed/>
    <w:pPr>
      <w:ind w:left="283" w:hanging="283"/>
      <w:contextualSpacing/>
    </w:pPr>
  </w:style>
  <w:style w:type="paragraph" w:styleId="27">
    <w:name w:val="List 2"/>
    <w:basedOn w:val="a"/>
    <w:pPr>
      <w:ind w:left="566" w:hanging="283"/>
    </w:pPr>
    <w:rPr>
      <w:rFonts w:eastAsia="Times New Roman"/>
      <w:lang w:eastAsia="ru-RU"/>
    </w:rPr>
  </w:style>
  <w:style w:type="paragraph" w:styleId="afc">
    <w:name w:val="footnote text"/>
    <w:basedOn w:val="a"/>
    <w:link w:val="afd"/>
    <w:uiPriority w:val="99"/>
    <w:semiHidden/>
    <w:rPr>
      <w:rFonts w:eastAsia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0"/>
    <w:semiHidden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">
    <w:name w:val="Body Text Indent"/>
    <w:basedOn w:val="a"/>
    <w:link w:val="aff0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f0">
    <w:name w:val="Основной текст с отступом Знак"/>
    <w:basedOn w:val="a0"/>
    <w:link w:val="a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pPr>
      <w:widowControl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pPr>
      <w:widowControl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pPr>
      <w:widowControl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pPr>
      <w:widowControl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Pr>
      <w:rFonts w:ascii="Times New Roman" w:hAnsi="Times New Roman" w:cs="Times New Roman"/>
      <w:sz w:val="22"/>
      <w:szCs w:val="22"/>
    </w:rPr>
  </w:style>
  <w:style w:type="paragraph" w:styleId="aff1">
    <w:name w:val="No Spacing"/>
    <w:link w:val="aff2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Без интервала Знак"/>
    <w:link w:val="a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pPr>
      <w:widowControl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pPr>
      <w:widowControl w:val="0"/>
      <w:spacing w:line="322" w:lineRule="exact"/>
      <w:jc w:val="both"/>
    </w:pPr>
    <w:rPr>
      <w:rFonts w:eastAsia="Times New Roman"/>
      <w:lang w:eastAsia="ru-RU"/>
    </w:rPr>
  </w:style>
  <w:style w:type="character" w:styleId="aff3">
    <w:name w:val="Hyperlink"/>
    <w:uiPriority w:val="99"/>
    <w:rPr>
      <w:color w:val="0000FF"/>
      <w:u w:val="single"/>
    </w:rPr>
  </w:style>
  <w:style w:type="character" w:styleId="aff4">
    <w:name w:val="Strong"/>
    <w:basedOn w:val="a0"/>
    <w:uiPriority w:val="22"/>
    <w:qFormat/>
    <w:rPr>
      <w:b/>
      <w:bCs/>
    </w:rPr>
  </w:style>
  <w:style w:type="paragraph" w:styleId="aff5">
    <w:name w:val="Plain Text"/>
    <w:basedOn w:val="a"/>
    <w:link w:val="aff6"/>
    <w:unhideWhenUsed/>
    <w:rPr>
      <w:rFonts w:ascii="Courier New" w:eastAsia="Times New Roman" w:hAnsi="Courier New"/>
      <w:sz w:val="20"/>
      <w:szCs w:val="20"/>
    </w:rPr>
  </w:style>
  <w:style w:type="character" w:customStyle="1" w:styleId="aff6">
    <w:name w:val="Текст Знак"/>
    <w:basedOn w:val="a0"/>
    <w:link w:val="aff5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pPr>
      <w:widowControl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pPr>
      <w:widowControl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pPr>
      <w:widowControl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pPr>
      <w:widowControl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2">
    <w:name w:val="Основной текст (7)_"/>
    <w:link w:val="73"/>
    <w:rPr>
      <w:sz w:val="8"/>
      <w:szCs w:val="8"/>
      <w:shd w:val="clear" w:color="auto" w:fill="FFFFFF"/>
    </w:rPr>
  </w:style>
  <w:style w:type="paragraph" w:customStyle="1" w:styleId="73">
    <w:name w:val="Основной текст (7)"/>
    <w:basedOn w:val="a"/>
    <w:link w:val="7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pPr>
      <w:widowControl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4">
    <w:name w:val="Основной текст3"/>
    <w:basedOn w:val="a"/>
    <w:link w:val="aff7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7">
    <w:name w:val="Основной текст_"/>
    <w:basedOn w:val="a0"/>
    <w:link w:val="34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pPr>
      <w:widowControl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8">
    <w:name w:val="Сетка таблицы2"/>
    <w:basedOn w:val="a1"/>
    <w:next w:val="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83007-9E77-45F1-BAF3-66569DE9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4044</Words>
  <Characters>23051</Characters>
  <Application>Microsoft Office Word</Application>
  <DocSecurity>0</DocSecurity>
  <Lines>192</Lines>
  <Paragraphs>54</Paragraphs>
  <ScaleCrop>false</ScaleCrop>
  <Company>Microsoft</Company>
  <LinksUpToDate>false</LinksUpToDate>
  <CharactersWithSpaces>27041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Елизавета Андреевна Поздеева</cp:lastModifiedBy>
  <cp:revision>35</cp:revision>
  <dcterms:created xsi:type="dcterms:W3CDTF">2022-11-28T15:32:00Z</dcterms:created>
  <dcterms:modified xsi:type="dcterms:W3CDTF">2025-06-09T06:39:00Z</dcterms:modified>
</cp:coreProperties>
</file>