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4C" w:rsidRDefault="002D344C" w:rsidP="002D344C">
      <w:pPr>
        <w:pStyle w:val="a3"/>
        <w:ind w:right="285"/>
        <w:jc w:val="right"/>
      </w:pPr>
      <w:r>
        <w:t>Приложение</w:t>
      </w:r>
      <w:bookmarkStart w:id="0" w:name="_GoBack"/>
      <w:bookmarkEnd w:id="0"/>
    </w:p>
    <w:p w:rsidR="002D344C" w:rsidRDefault="002D344C" w:rsidP="002D344C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2D344C" w:rsidRDefault="002D344C" w:rsidP="002D344C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2D344C" w:rsidRDefault="002D344C" w:rsidP="002D344C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spacing w:before="5"/>
        <w:rPr>
          <w:sz w:val="38"/>
        </w:rPr>
      </w:pPr>
    </w:p>
    <w:p w:rsidR="00084791" w:rsidRDefault="008F7A78">
      <w:pPr>
        <w:spacing w:before="1"/>
        <w:ind w:left="392" w:right="2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084791" w:rsidRDefault="008F7A78">
      <w:pPr>
        <w:spacing w:before="161"/>
        <w:ind w:left="392" w:right="207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084791" w:rsidRDefault="008F7A78">
      <w:pPr>
        <w:spacing w:before="160"/>
        <w:ind w:left="392" w:right="208"/>
        <w:jc w:val="center"/>
        <w:rPr>
          <w:b/>
          <w:sz w:val="28"/>
        </w:rPr>
      </w:pPr>
      <w:r>
        <w:rPr>
          <w:b/>
          <w:sz w:val="28"/>
        </w:rPr>
        <w:t>ПМ.11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084791" w:rsidRDefault="008F7A78">
      <w:pPr>
        <w:spacing w:before="160"/>
        <w:ind w:left="392" w:right="2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84791" w:rsidRDefault="008F7A78">
      <w:pPr>
        <w:spacing w:before="35" w:line="484" w:lineRule="exact"/>
        <w:ind w:left="2845" w:right="51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084791" w:rsidRPr="00DE124A" w:rsidRDefault="008F7A78">
      <w:pPr>
        <w:spacing w:line="242" w:lineRule="exact"/>
        <w:ind w:left="391" w:right="208"/>
        <w:jc w:val="center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24714F">
        <w:rPr>
          <w:b/>
          <w:color w:val="000009"/>
          <w:sz w:val="24"/>
        </w:rPr>
        <w:t>– 202</w:t>
      </w:r>
      <w:r w:rsidR="007B55D3">
        <w:rPr>
          <w:b/>
          <w:color w:val="000009"/>
          <w:sz w:val="24"/>
        </w:rPr>
        <w:t>5</w:t>
      </w: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spacing w:before="7"/>
        <w:rPr>
          <w:b/>
          <w:sz w:val="29"/>
        </w:rPr>
      </w:pPr>
    </w:p>
    <w:p w:rsidR="00084791" w:rsidRDefault="00084791" w:rsidP="00DE124A">
      <w:pPr>
        <w:ind w:left="392" w:right="66"/>
        <w:jc w:val="center"/>
        <w:rPr>
          <w:sz w:val="28"/>
        </w:rPr>
        <w:sectPr w:rsidR="00084791">
          <w:type w:val="continuous"/>
          <w:pgSz w:w="11910" w:h="16840"/>
          <w:pgMar w:top="1360" w:right="440" w:bottom="280" w:left="820" w:header="720" w:footer="720" w:gutter="0"/>
          <w:cols w:space="720"/>
        </w:sectPr>
      </w:pPr>
    </w:p>
    <w:p w:rsidR="00084791" w:rsidRDefault="008F7A78">
      <w:pPr>
        <w:pStyle w:val="1"/>
        <w:spacing w:before="90"/>
        <w:ind w:left="392" w:right="206"/>
        <w:jc w:val="center"/>
      </w:pPr>
      <w:r>
        <w:lastRenderedPageBreak/>
        <w:t>СОДЕРЖАНИЕ</w:t>
      </w:r>
    </w:p>
    <w:p w:rsidR="00084791" w:rsidRDefault="00084791">
      <w:pPr>
        <w:pStyle w:val="a3"/>
        <w:rPr>
          <w:b/>
          <w:sz w:val="20"/>
        </w:rPr>
      </w:pPr>
    </w:p>
    <w:p w:rsidR="00084791" w:rsidRDefault="00084791">
      <w:pPr>
        <w:pStyle w:val="a3"/>
        <w:rPr>
          <w:b/>
          <w:sz w:val="20"/>
        </w:rPr>
      </w:pPr>
    </w:p>
    <w:p w:rsidR="00084791" w:rsidRDefault="0008479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084791">
        <w:trPr>
          <w:trHeight w:val="709"/>
        </w:trPr>
        <w:tc>
          <w:tcPr>
            <w:tcW w:w="8729" w:type="dxa"/>
          </w:tcPr>
          <w:p w:rsidR="00084791" w:rsidRDefault="008F7A78">
            <w:pPr>
              <w:pStyle w:val="TableParagraph"/>
              <w:spacing w:line="276" w:lineRule="auto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84791">
        <w:trPr>
          <w:trHeight w:val="1551"/>
        </w:trPr>
        <w:tc>
          <w:tcPr>
            <w:tcW w:w="8729" w:type="dxa"/>
          </w:tcPr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084791" w:rsidRDefault="0008479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084791" w:rsidRDefault="000847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084791" w:rsidRDefault="0008479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4791" w:rsidRDefault="008F7A7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084791" w:rsidRDefault="000847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4791" w:rsidRDefault="008F7A7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84791">
        <w:trPr>
          <w:trHeight w:val="710"/>
        </w:trPr>
        <w:tc>
          <w:tcPr>
            <w:tcW w:w="8729" w:type="dxa"/>
          </w:tcPr>
          <w:p w:rsidR="00084791" w:rsidRDefault="008F7A78">
            <w:pPr>
              <w:pStyle w:val="TableParagraph"/>
              <w:spacing w:before="51" w:line="32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before="11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084791" w:rsidRDefault="00084791">
      <w:pPr>
        <w:jc w:val="right"/>
        <w:rPr>
          <w:sz w:val="24"/>
        </w:rPr>
        <w:sectPr w:rsidR="00084791">
          <w:footerReference w:type="default" r:id="rId7"/>
          <w:pgSz w:w="11910" w:h="16840"/>
          <w:pgMar w:top="1580" w:right="440" w:bottom="1120" w:left="820" w:header="0" w:footer="922" w:gutter="0"/>
          <w:pgNumType w:start="2"/>
          <w:cols w:space="720"/>
        </w:sectPr>
      </w:pPr>
    </w:p>
    <w:p w:rsidR="00084791" w:rsidRDefault="008F7A78">
      <w:pPr>
        <w:pStyle w:val="a4"/>
        <w:numPr>
          <w:ilvl w:val="0"/>
          <w:numId w:val="11"/>
        </w:numPr>
        <w:tabs>
          <w:tab w:val="left" w:pos="983"/>
        </w:tabs>
        <w:spacing w:before="71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084791" w:rsidRDefault="00084791">
      <w:pPr>
        <w:pStyle w:val="a3"/>
        <w:rPr>
          <w:b/>
        </w:rPr>
      </w:pPr>
    </w:p>
    <w:p w:rsidR="00084791" w:rsidRDefault="008F7A78">
      <w:pPr>
        <w:pStyle w:val="1"/>
        <w:numPr>
          <w:ilvl w:val="1"/>
          <w:numId w:val="10"/>
        </w:numPr>
        <w:tabs>
          <w:tab w:val="left" w:pos="1229"/>
          <w:tab w:val="left" w:pos="1230"/>
        </w:tabs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084791" w:rsidRDefault="00084791">
      <w:pPr>
        <w:pStyle w:val="a3"/>
        <w:spacing w:before="7"/>
        <w:rPr>
          <w:b/>
          <w:sz w:val="23"/>
        </w:rPr>
      </w:pPr>
    </w:p>
    <w:p w:rsidR="00084791" w:rsidRDefault="008F7A78">
      <w:pPr>
        <w:pStyle w:val="a3"/>
        <w:ind w:left="1165"/>
        <w:jc w:val="both"/>
      </w:pPr>
      <w:r>
        <w:t>Учебная</w:t>
      </w:r>
      <w:r>
        <w:rPr>
          <w:spacing w:val="68"/>
        </w:rPr>
        <w:t xml:space="preserve"> </w:t>
      </w:r>
      <w:r>
        <w:t xml:space="preserve">практика  </w:t>
      </w:r>
      <w:r>
        <w:rPr>
          <w:spacing w:val="5"/>
        </w:rPr>
        <w:t xml:space="preserve"> </w:t>
      </w:r>
      <w:r>
        <w:t xml:space="preserve">является  </w:t>
      </w:r>
      <w:r>
        <w:rPr>
          <w:spacing w:val="7"/>
        </w:rPr>
        <w:t xml:space="preserve"> </w:t>
      </w:r>
      <w:r>
        <w:t xml:space="preserve">составной  </w:t>
      </w:r>
      <w:r>
        <w:rPr>
          <w:spacing w:val="7"/>
        </w:rPr>
        <w:t xml:space="preserve"> </w:t>
      </w:r>
      <w:r>
        <w:t xml:space="preserve">частью  </w:t>
      </w:r>
      <w:r>
        <w:rPr>
          <w:spacing w:val="7"/>
        </w:rPr>
        <w:t xml:space="preserve"> </w:t>
      </w:r>
      <w:r>
        <w:t xml:space="preserve">профессионального  </w:t>
      </w:r>
      <w:r>
        <w:rPr>
          <w:spacing w:val="7"/>
        </w:rPr>
        <w:t xml:space="preserve"> </w:t>
      </w:r>
      <w:r>
        <w:t xml:space="preserve">модуля  </w:t>
      </w:r>
      <w:r>
        <w:rPr>
          <w:spacing w:val="8"/>
        </w:rPr>
        <w:t xml:space="preserve"> </w:t>
      </w:r>
      <w:r>
        <w:t xml:space="preserve">ПМ  </w:t>
      </w:r>
      <w:r>
        <w:rPr>
          <w:spacing w:val="7"/>
        </w:rPr>
        <w:t xml:space="preserve"> </w:t>
      </w:r>
      <w:r>
        <w:t>11</w:t>
      </w:r>
    </w:p>
    <w:p w:rsidR="00084791" w:rsidRDefault="008F7A78">
      <w:pPr>
        <w:pStyle w:val="a3"/>
        <w:ind w:left="312" w:right="127"/>
        <w:jc w:val="both"/>
      </w:pPr>
      <w:r>
        <w:rPr>
          <w:b/>
        </w:rPr>
        <w:t>«</w:t>
      </w:r>
      <w:r>
        <w:t>Разработка, администрирование и защита баз данных» и программы подготовки 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системы и программирование» в части освоения основного вида профессиональной 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-1"/>
        </w:rPr>
        <w:t xml:space="preserve"> </w:t>
      </w:r>
      <w:r>
        <w:t>Разработка, администрирование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 данных.</w:t>
      </w:r>
    </w:p>
    <w:p w:rsidR="00084791" w:rsidRDefault="008F7A78">
      <w:pPr>
        <w:pStyle w:val="a3"/>
        <w:ind w:left="312" w:right="131" w:firstLine="852"/>
        <w:jc w:val="both"/>
      </w:pPr>
      <w:r>
        <w:t>Рабочая программа направлена на формирование части трудовых функций, определяемых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ноября</w:t>
      </w:r>
      <w:r>
        <w:rPr>
          <w:spacing w:val="17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</w:p>
    <w:p w:rsidR="00084791" w:rsidRDefault="008F7A78">
      <w:pPr>
        <w:pStyle w:val="a3"/>
        <w:ind w:left="312" w:right="126"/>
        <w:jc w:val="both"/>
      </w:pPr>
      <w:r>
        <w:t>№896н,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№35361.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 стандарта конкретизируются в содержании практических работ, выполняемых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 раздела учебной</w:t>
      </w:r>
      <w:r>
        <w:rPr>
          <w:spacing w:val="-1"/>
        </w:rPr>
        <w:t xml:space="preserve"> </w:t>
      </w:r>
      <w:r>
        <w:t>практики.</w:t>
      </w:r>
    </w:p>
    <w:p w:rsidR="00084791" w:rsidRDefault="00084791">
      <w:pPr>
        <w:pStyle w:val="a3"/>
        <w:spacing w:before="1"/>
      </w:pPr>
    </w:p>
    <w:p w:rsidR="00084791" w:rsidRDefault="008F7A78">
      <w:pPr>
        <w:pStyle w:val="a4"/>
        <w:numPr>
          <w:ilvl w:val="1"/>
          <w:numId w:val="10"/>
        </w:numPr>
        <w:tabs>
          <w:tab w:val="left" w:pos="1229"/>
          <w:tab w:val="left" w:pos="1230"/>
          <w:tab w:val="left" w:pos="2016"/>
          <w:tab w:val="left" w:pos="2376"/>
          <w:tab w:val="left" w:pos="3329"/>
          <w:tab w:val="left" w:pos="4427"/>
          <w:tab w:val="left" w:pos="5795"/>
          <w:tab w:val="left" w:pos="7515"/>
          <w:tab w:val="left" w:pos="7851"/>
          <w:tab w:val="left" w:pos="9493"/>
          <w:tab w:val="left" w:pos="10388"/>
        </w:tabs>
        <w:ind w:left="312" w:right="127" w:firstLine="0"/>
        <w:rPr>
          <w:sz w:val="24"/>
        </w:rPr>
      </w:pPr>
      <w:r>
        <w:rPr>
          <w:b/>
          <w:sz w:val="24"/>
        </w:rPr>
        <w:t>Цели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задачи</w:t>
      </w:r>
      <w:r>
        <w:rPr>
          <w:b/>
          <w:sz w:val="24"/>
        </w:rPr>
        <w:tab/>
        <w:t>учебной</w:t>
      </w:r>
      <w:r>
        <w:rPr>
          <w:b/>
          <w:sz w:val="24"/>
        </w:rPr>
        <w:tab/>
        <w:t>практики:</w:t>
      </w:r>
      <w:r>
        <w:rPr>
          <w:b/>
          <w:sz w:val="24"/>
        </w:rPr>
        <w:tab/>
      </w: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общих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</w:p>
    <w:p w:rsidR="00084791" w:rsidRDefault="008F7A78">
      <w:pPr>
        <w:pStyle w:val="a3"/>
        <w:ind w:left="312" w:right="129"/>
        <w:jc w:val="both"/>
      </w:pPr>
      <w:r>
        <w:t>виду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данных.</w:t>
      </w:r>
    </w:p>
    <w:p w:rsidR="00084791" w:rsidRDefault="00084791">
      <w:pPr>
        <w:pStyle w:val="a3"/>
        <w:spacing w:before="5"/>
      </w:pPr>
    </w:p>
    <w:p w:rsidR="00084791" w:rsidRDefault="008F7A78">
      <w:pPr>
        <w:pStyle w:val="1"/>
        <w:numPr>
          <w:ilvl w:val="1"/>
          <w:numId w:val="10"/>
        </w:numPr>
        <w:tabs>
          <w:tab w:val="left" w:pos="733"/>
        </w:tabs>
        <w:spacing w:line="274" w:lineRule="exact"/>
        <w:ind w:left="732" w:hanging="42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84791" w:rsidRDefault="008F7A78">
      <w:pPr>
        <w:pStyle w:val="a3"/>
        <w:spacing w:line="274" w:lineRule="exact"/>
        <w:ind w:left="1165"/>
        <w:jc w:val="both"/>
      </w:pPr>
      <w:r>
        <w:t>В</w:t>
      </w:r>
      <w:r>
        <w:rPr>
          <w:spacing w:val="12"/>
        </w:rPr>
        <w:t xml:space="preserve"> </w:t>
      </w:r>
      <w:r>
        <w:t>результате</w:t>
      </w:r>
      <w:r>
        <w:rPr>
          <w:spacing w:val="72"/>
        </w:rPr>
        <w:t xml:space="preserve"> </w:t>
      </w:r>
      <w:r>
        <w:t>прохождения</w:t>
      </w:r>
      <w:r>
        <w:rPr>
          <w:spacing w:val="75"/>
        </w:rPr>
        <w:t xml:space="preserve"> </w:t>
      </w:r>
      <w:r>
        <w:t>учебной</w:t>
      </w:r>
      <w:r>
        <w:rPr>
          <w:spacing w:val="74"/>
        </w:rPr>
        <w:t xml:space="preserve"> </w:t>
      </w:r>
      <w:r>
        <w:t>практики,</w:t>
      </w:r>
      <w:r>
        <w:rPr>
          <w:spacing w:val="73"/>
        </w:rPr>
        <w:t xml:space="preserve"> </w:t>
      </w:r>
      <w:r>
        <w:t>реализуемой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рамках</w:t>
      </w:r>
      <w:r>
        <w:rPr>
          <w:spacing w:val="76"/>
        </w:rPr>
        <w:t xml:space="preserve"> </w:t>
      </w:r>
      <w:r>
        <w:t>модуля</w:t>
      </w:r>
      <w:r>
        <w:rPr>
          <w:spacing w:val="73"/>
        </w:rPr>
        <w:t xml:space="preserve"> </w:t>
      </w:r>
      <w:r>
        <w:t>ПМ</w:t>
      </w:r>
      <w:r>
        <w:rPr>
          <w:spacing w:val="73"/>
        </w:rPr>
        <w:t xml:space="preserve"> </w:t>
      </w:r>
      <w:r>
        <w:t>11</w:t>
      </w:r>
    </w:p>
    <w:p w:rsidR="00084791" w:rsidRDefault="008F7A78">
      <w:pPr>
        <w:spacing w:before="5" w:after="4"/>
        <w:ind w:left="312" w:right="122"/>
        <w:jc w:val="both"/>
        <w:rPr>
          <w:rFonts w:ascii="Calibri" w:hAnsi="Calibri"/>
        </w:rPr>
      </w:pPr>
      <w:r>
        <w:rPr>
          <w:sz w:val="24"/>
        </w:rPr>
        <w:t>«Разработка,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rFonts w:ascii="Calibri" w:hAnsi="Calibri"/>
        </w:rPr>
        <w:t>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обучающийся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приобрести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работы: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809"/>
      </w:tblGrid>
      <w:tr w:rsidR="00084791">
        <w:trPr>
          <w:trHeight w:val="1103"/>
        </w:trPr>
        <w:tc>
          <w:tcPr>
            <w:tcW w:w="1810" w:type="dxa"/>
          </w:tcPr>
          <w:p w:rsidR="00084791" w:rsidRDefault="008F7A78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809" w:type="dxa"/>
          </w:tcPr>
          <w:p w:rsidR="00084791" w:rsidRDefault="008F7A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84791" w:rsidRDefault="008F7A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отраслевой направленности</w:t>
            </w:r>
          </w:p>
        </w:tc>
      </w:tr>
    </w:tbl>
    <w:p w:rsidR="00084791" w:rsidRDefault="00084791">
      <w:pPr>
        <w:pStyle w:val="a3"/>
        <w:spacing w:before="4"/>
        <w:rPr>
          <w:rFonts w:ascii="Calibri"/>
          <w:sz w:val="22"/>
        </w:rPr>
      </w:pPr>
    </w:p>
    <w:p w:rsidR="00084791" w:rsidRDefault="008F7A78">
      <w:pPr>
        <w:pStyle w:val="1"/>
        <w:tabs>
          <w:tab w:val="left" w:pos="1076"/>
        </w:tabs>
        <w:spacing w:line="274" w:lineRule="exact"/>
        <w:ind w:left="368"/>
      </w:pPr>
      <w:r>
        <w:rPr>
          <w:b w:val="0"/>
        </w:rPr>
        <w:t>1.3.</w:t>
      </w:r>
      <w:r>
        <w:rPr>
          <w:b w:val="0"/>
        </w:rPr>
        <w:tab/>
      </w:r>
      <w:r>
        <w:t>Рекомендуемое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практики:</w:t>
      </w:r>
    </w:p>
    <w:p w:rsidR="00084791" w:rsidRDefault="008F7A78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-72</w:t>
      </w:r>
      <w:r>
        <w:rPr>
          <w:spacing w:val="-1"/>
        </w:rPr>
        <w:t xml:space="preserve"> </w:t>
      </w:r>
      <w:r>
        <w:t>часа,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084791" w:rsidRDefault="008F7A78">
      <w:pPr>
        <w:pStyle w:val="a3"/>
        <w:ind w:left="1230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11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084791" w:rsidRDefault="00084791">
      <w:p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1599"/>
          <w:tab w:val="left" w:pos="1600"/>
        </w:tabs>
        <w:spacing w:before="67" w:line="274" w:lineRule="exact"/>
        <w:ind w:left="1599" w:hanging="421"/>
        <w:jc w:val="left"/>
        <w:rPr>
          <w:color w:val="4F81BC"/>
        </w:rPr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84791" w:rsidRDefault="008F7A78">
      <w:pPr>
        <w:pStyle w:val="a3"/>
        <w:tabs>
          <w:tab w:val="left" w:pos="2737"/>
          <w:tab w:val="left" w:pos="3877"/>
          <w:tab w:val="left" w:pos="5126"/>
          <w:tab w:val="left" w:pos="6304"/>
          <w:tab w:val="left" w:pos="7529"/>
          <w:tab w:val="left" w:pos="9409"/>
          <w:tab w:val="left" w:pos="10392"/>
        </w:tabs>
        <w:ind w:left="312" w:right="123" w:firstLine="852"/>
      </w:pPr>
      <w:r>
        <w:t>Результатом</w:t>
      </w:r>
      <w:r>
        <w:tab/>
        <w:t>учебной</w:t>
      </w:r>
      <w:r>
        <w:tab/>
        <w:t>практики</w:t>
      </w:r>
      <w:r>
        <w:tab/>
        <w:t>является</w:t>
      </w:r>
      <w:r>
        <w:tab/>
        <w:t>освоение</w:t>
      </w:r>
      <w:r>
        <w:tab/>
        <w:t>обучающимися</w:t>
      </w:r>
      <w:r>
        <w:tab/>
        <w:t>общих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084791" w:rsidRDefault="008F7A78">
      <w:pPr>
        <w:spacing w:before="3" w:after="3"/>
        <w:ind w:left="31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98"/>
      </w:tblGrid>
      <w:tr w:rsidR="00084791">
        <w:trPr>
          <w:trHeight w:val="78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/>
            </w:pP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3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применительно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084791">
        <w:trPr>
          <w:trHeight w:val="78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8" w:lineRule="auto"/>
              <w:ind w:left="107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50"/>
              </w:rPr>
              <w:t xml:space="preserve"> </w:t>
            </w:r>
            <w:r>
              <w:t>средства</w:t>
            </w:r>
            <w:r>
              <w:rPr>
                <w:spacing w:val="50"/>
              </w:rPr>
              <w:t xml:space="preserve"> </w:t>
            </w:r>
            <w:r>
              <w:t>поиска,</w:t>
            </w:r>
            <w:r>
              <w:rPr>
                <w:spacing w:val="47"/>
              </w:rPr>
              <w:t xml:space="preserve"> </w:t>
            </w:r>
            <w:r>
              <w:t>анализа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интерпретации</w:t>
            </w:r>
            <w:r>
              <w:rPr>
                <w:spacing w:val="46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 выполнения</w:t>
            </w:r>
            <w:r>
              <w:rPr>
                <w:spacing w:val="-2"/>
              </w:rPr>
              <w:t xml:space="preserve"> </w:t>
            </w:r>
            <w:r>
              <w:t>задач 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084791">
        <w:trPr>
          <w:trHeight w:val="1073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084791" w:rsidRDefault="00F34640">
            <w:pPr>
              <w:pStyle w:val="TableParagraph"/>
              <w:spacing w:line="276" w:lineRule="auto"/>
              <w:ind w:left="107" w:right="99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49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49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084791">
        <w:trPr>
          <w:trHeight w:val="78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8" w:lineRule="auto"/>
              <w:ind w:left="107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2"/>
              </w:rPr>
              <w:t xml:space="preserve"> </w:t>
            </w:r>
            <w:r>
              <w:t>коммуникацию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 и 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084791">
        <w:trPr>
          <w:trHeight w:val="136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084791" w:rsidRDefault="00F34640">
            <w:pPr>
              <w:pStyle w:val="TableParagraph"/>
              <w:spacing w:line="276" w:lineRule="auto"/>
              <w:ind w:left="107" w:right="96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084791">
        <w:trPr>
          <w:trHeight w:val="1075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 w:right="99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107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 w:right="97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084791">
        <w:trPr>
          <w:trHeight w:val="49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084791" w:rsidRDefault="00084791">
      <w:pPr>
        <w:pStyle w:val="a3"/>
        <w:spacing w:before="4"/>
        <w:rPr>
          <w:rFonts w:ascii="Calibri"/>
          <w:sz w:val="22"/>
        </w:rPr>
      </w:pPr>
    </w:p>
    <w:p w:rsidR="00084791" w:rsidRDefault="008F7A78">
      <w:pPr>
        <w:spacing w:after="4"/>
        <w:ind w:left="31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198"/>
      </w:tblGrid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6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084791">
        <w:trPr>
          <w:trHeight w:val="551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553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11.6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</w:tbl>
    <w:p w:rsidR="00084791" w:rsidRDefault="00084791">
      <w:pPr>
        <w:spacing w:line="264" w:lineRule="exact"/>
        <w:rPr>
          <w:sz w:val="24"/>
        </w:rPr>
        <w:sectPr w:rsidR="00084791">
          <w:pgSz w:w="11910" w:h="16840"/>
          <w:pgMar w:top="132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3276"/>
        </w:tabs>
        <w:spacing w:before="71" w:line="274" w:lineRule="exact"/>
        <w:ind w:left="3275" w:hanging="3096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84791" w:rsidRDefault="008F7A78">
      <w:pPr>
        <w:pStyle w:val="a4"/>
        <w:numPr>
          <w:ilvl w:val="1"/>
          <w:numId w:val="9"/>
        </w:numPr>
        <w:tabs>
          <w:tab w:val="left" w:pos="674"/>
        </w:tabs>
        <w:spacing w:after="9" w:line="274" w:lineRule="exact"/>
        <w:ind w:hanging="362"/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30"/>
        <w:gridCol w:w="1292"/>
        <w:gridCol w:w="4063"/>
        <w:gridCol w:w="1605"/>
      </w:tblGrid>
      <w:tr w:rsidR="00084791">
        <w:trPr>
          <w:trHeight w:val="1105"/>
        </w:trPr>
        <w:tc>
          <w:tcPr>
            <w:tcW w:w="1275" w:type="dxa"/>
          </w:tcPr>
          <w:p w:rsidR="00084791" w:rsidRDefault="00084791">
            <w:pPr>
              <w:pStyle w:val="TableParagraph"/>
              <w:spacing w:before="9"/>
              <w:rPr>
                <w:sz w:val="35"/>
              </w:rPr>
            </w:pPr>
          </w:p>
          <w:p w:rsidR="00084791" w:rsidRDefault="008F7A78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76" w:lineRule="exact"/>
              <w:ind w:left="167" w:right="15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292" w:type="dxa"/>
          </w:tcPr>
          <w:p w:rsidR="00084791" w:rsidRDefault="008F7A78">
            <w:pPr>
              <w:pStyle w:val="TableParagraph"/>
              <w:spacing w:before="135"/>
              <w:ind w:left="183" w:right="121" w:hanging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ПМ</w:t>
            </w:r>
          </w:p>
        </w:tc>
        <w:tc>
          <w:tcPr>
            <w:tcW w:w="4063" w:type="dxa"/>
          </w:tcPr>
          <w:p w:rsidR="00084791" w:rsidRDefault="00084791">
            <w:pPr>
              <w:pStyle w:val="TableParagraph"/>
              <w:spacing w:before="10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496" w:right="507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before="135"/>
              <w:ind w:left="155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084791">
        <w:trPr>
          <w:trHeight w:val="275"/>
        </w:trPr>
        <w:tc>
          <w:tcPr>
            <w:tcW w:w="1275" w:type="dxa"/>
          </w:tcPr>
          <w:p w:rsidR="00084791" w:rsidRDefault="008F7A7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</w:tcPr>
          <w:p w:rsidR="00084791" w:rsidRDefault="008F7A7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63" w:type="dxa"/>
          </w:tcPr>
          <w:p w:rsidR="00084791" w:rsidRDefault="008F7A7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line="256" w:lineRule="exact"/>
              <w:ind w:right="7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84791">
        <w:trPr>
          <w:trHeight w:val="267"/>
        </w:trPr>
        <w:tc>
          <w:tcPr>
            <w:tcW w:w="1275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084791" w:rsidRDefault="008F7A7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ПМ11.</w:t>
            </w:r>
          </w:p>
        </w:tc>
        <w:tc>
          <w:tcPr>
            <w:tcW w:w="1292" w:type="dxa"/>
            <w:vMerge w:val="restart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БД.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73"/>
        </w:trPr>
        <w:tc>
          <w:tcPr>
            <w:tcW w:w="1275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084791" w:rsidRDefault="008F7A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</w:tr>
      <w:tr w:rsidR="00084791">
        <w:trPr>
          <w:trHeight w:val="275"/>
        </w:trPr>
        <w:tc>
          <w:tcPr>
            <w:tcW w:w="1275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92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4063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line="25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84791" w:rsidRDefault="00084791">
      <w:pPr>
        <w:pStyle w:val="a3"/>
        <w:spacing w:before="3"/>
        <w:rPr>
          <w:sz w:val="23"/>
        </w:rPr>
      </w:pPr>
    </w:p>
    <w:p w:rsidR="00084791" w:rsidRDefault="008F7A78">
      <w:pPr>
        <w:pStyle w:val="a4"/>
        <w:numPr>
          <w:ilvl w:val="1"/>
          <w:numId w:val="9"/>
        </w:numPr>
        <w:tabs>
          <w:tab w:val="left" w:pos="734"/>
        </w:tabs>
        <w:spacing w:after="9"/>
        <w:ind w:left="733" w:hanging="422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3"/>
        <w:gridCol w:w="1287"/>
      </w:tblGrid>
      <w:tr w:rsidR="00084791">
        <w:trPr>
          <w:trHeight w:val="1103"/>
        </w:trPr>
        <w:tc>
          <w:tcPr>
            <w:tcW w:w="2552" w:type="dxa"/>
          </w:tcPr>
          <w:p w:rsidR="00084791" w:rsidRDefault="008F7A78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084791" w:rsidRDefault="008F7A78">
            <w:pPr>
              <w:pStyle w:val="TableParagraph"/>
              <w:spacing w:line="259" w:lineRule="exact"/>
              <w:ind w:left="15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523" w:type="dxa"/>
          </w:tcPr>
          <w:p w:rsidR="00084791" w:rsidRDefault="00084791">
            <w:pPr>
              <w:pStyle w:val="TableParagraph"/>
              <w:spacing w:before="9"/>
              <w:rPr>
                <w:sz w:val="35"/>
              </w:rPr>
            </w:pPr>
          </w:p>
          <w:p w:rsidR="00084791" w:rsidRDefault="008F7A78">
            <w:pPr>
              <w:pStyle w:val="TableParagraph"/>
              <w:ind w:left="161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spacing w:before="8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337" w:right="25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084791">
        <w:trPr>
          <w:trHeight w:val="276"/>
        </w:trPr>
        <w:tc>
          <w:tcPr>
            <w:tcW w:w="2552" w:type="dxa"/>
          </w:tcPr>
          <w:p w:rsidR="00084791" w:rsidRDefault="008F7A7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23" w:type="dxa"/>
          </w:tcPr>
          <w:p w:rsidR="00084791" w:rsidRDefault="008F7A7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084791" w:rsidRDefault="008F7A78">
            <w:pPr>
              <w:pStyle w:val="TableParagraph"/>
              <w:spacing w:line="256" w:lineRule="exact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84791">
        <w:trPr>
          <w:trHeight w:val="277"/>
        </w:trPr>
        <w:tc>
          <w:tcPr>
            <w:tcW w:w="2552" w:type="dxa"/>
          </w:tcPr>
          <w:p w:rsidR="00084791" w:rsidRDefault="008F7A7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6523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</w:tr>
      <w:tr w:rsidR="00084791">
        <w:trPr>
          <w:trHeight w:val="5244"/>
        </w:trPr>
        <w:tc>
          <w:tcPr>
            <w:tcW w:w="2552" w:type="dxa"/>
          </w:tcPr>
          <w:p w:rsidR="00084791" w:rsidRDefault="008F7A78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Раздел 1.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6523" w:type="dxa"/>
          </w:tcPr>
          <w:p w:rsidR="00084791" w:rsidRDefault="008F7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  <w:p w:rsidR="00084791" w:rsidRDefault="008F7A78">
            <w:pPr>
              <w:pStyle w:val="TableParagraph"/>
              <w:ind w:left="110" w:right="2061"/>
              <w:rPr>
                <w:sz w:val="24"/>
              </w:rPr>
            </w:pPr>
            <w:r>
              <w:rPr>
                <w:sz w:val="24"/>
              </w:rPr>
              <w:t>Приведение БД к нормальной форме 3НФ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SQL-сервера</w:t>
            </w:r>
          </w:p>
          <w:p w:rsidR="00084791" w:rsidRDefault="008F7A78">
            <w:pPr>
              <w:pStyle w:val="TableParagraph"/>
              <w:ind w:left="110" w:right="1393"/>
              <w:rPr>
                <w:sz w:val="24"/>
              </w:rPr>
            </w:pPr>
            <w:r>
              <w:rPr>
                <w:sz w:val="24"/>
              </w:rPr>
              <w:t>Экспорт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настроек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spacing w:before="1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сервера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приоритетов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домена</w:t>
            </w:r>
          </w:p>
          <w:p w:rsidR="00084791" w:rsidRDefault="008F7A78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spacing w:before="8"/>
              <w:rPr>
                <w:sz w:val="33"/>
              </w:rPr>
            </w:pPr>
          </w:p>
          <w:p w:rsidR="00084791" w:rsidRDefault="008F7A78">
            <w:pPr>
              <w:pStyle w:val="TableParagraph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084791">
        <w:trPr>
          <w:trHeight w:val="275"/>
        </w:trPr>
        <w:tc>
          <w:tcPr>
            <w:tcW w:w="9075" w:type="dxa"/>
            <w:gridSpan w:val="2"/>
          </w:tcPr>
          <w:p w:rsidR="00084791" w:rsidRDefault="008F7A78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7" w:type="dxa"/>
          </w:tcPr>
          <w:p w:rsidR="00084791" w:rsidRDefault="008F7A78">
            <w:pPr>
              <w:pStyle w:val="TableParagraph"/>
              <w:spacing w:line="256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</w:tr>
    </w:tbl>
    <w:p w:rsidR="00084791" w:rsidRDefault="00084791">
      <w:pPr>
        <w:spacing w:line="256" w:lineRule="exact"/>
        <w:jc w:val="right"/>
        <w:rPr>
          <w:sz w:val="24"/>
        </w:r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1794"/>
        </w:tabs>
        <w:spacing w:before="73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84791" w:rsidRDefault="00084791">
      <w:pPr>
        <w:pStyle w:val="a3"/>
        <w:spacing w:before="10"/>
        <w:rPr>
          <w:b/>
          <w:sz w:val="20"/>
        </w:rPr>
      </w:pPr>
    </w:p>
    <w:p w:rsidR="00084791" w:rsidRDefault="008F7A78">
      <w:pPr>
        <w:pStyle w:val="a4"/>
        <w:numPr>
          <w:ilvl w:val="1"/>
          <w:numId w:val="8"/>
        </w:numPr>
        <w:tabs>
          <w:tab w:val="left" w:pos="1442"/>
        </w:tabs>
        <w:spacing w:before="1"/>
        <w:ind w:right="762" w:firstLine="708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84791" w:rsidRDefault="008F7A78">
      <w:pPr>
        <w:pStyle w:val="1"/>
      </w:pPr>
      <w:r>
        <w:t>Лаборатория</w:t>
      </w:r>
      <w:r>
        <w:rPr>
          <w:spacing w:val="-5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систем»:</w:t>
      </w:r>
    </w:p>
    <w:p w:rsidR="00084791" w:rsidRDefault="008F7A78">
      <w:pPr>
        <w:pStyle w:val="a3"/>
        <w:spacing w:before="16" w:line="237" w:lineRule="auto"/>
        <w:ind w:left="312" w:right="570" w:firstLine="708"/>
      </w:pPr>
      <w:r>
        <w:rPr>
          <w:noProof/>
          <w:lang w:eastAsia="ru-RU"/>
        </w:rPr>
        <w:drawing>
          <wp:anchor distT="0" distB="0" distL="0" distR="0" simplePos="0" relativeHeight="48716288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108344</wp:posOffset>
            </wp:positionV>
            <wp:extent cx="77723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 не ниже Core 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Гб или</w:t>
      </w:r>
      <w:r>
        <w:rPr>
          <w:spacing w:val="1"/>
        </w:rPr>
        <w:t xml:space="preserve"> </w:t>
      </w:r>
      <w:r>
        <w:t>аналоги);</w:t>
      </w:r>
    </w:p>
    <w:p w:rsidR="00084791" w:rsidRDefault="008F7A78">
      <w:pPr>
        <w:pStyle w:val="a3"/>
        <w:spacing w:before="23" w:line="237" w:lineRule="auto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163392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112789</wp:posOffset>
            </wp:positionV>
            <wp:extent cx="77723" cy="76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364249</wp:posOffset>
            </wp:positionV>
            <wp:extent cx="167640" cy="5608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</w:t>
      </w:r>
      <w:r>
        <w:rPr>
          <w:spacing w:val="-3"/>
        </w:rPr>
        <w:t xml:space="preserve"> </w:t>
      </w:r>
      <w:r>
        <w:t>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 или</w:t>
      </w:r>
      <w:r>
        <w:rPr>
          <w:spacing w:val="1"/>
        </w:rPr>
        <w:t xml:space="preserve"> </w:t>
      </w:r>
      <w:r>
        <w:t>аналоги);</w:t>
      </w:r>
    </w:p>
    <w:p w:rsidR="00084791" w:rsidRDefault="008F7A78">
      <w:pPr>
        <w:pStyle w:val="a3"/>
        <w:spacing w:before="20" w:line="256" w:lineRule="auto"/>
        <w:ind w:left="1021" w:right="7737"/>
      </w:pP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084791" w:rsidRDefault="008F7A78">
      <w:pPr>
        <w:pStyle w:val="a3"/>
        <w:spacing w:line="273" w:lineRule="exact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назначения</w:t>
      </w:r>
    </w:p>
    <w:p w:rsidR="00084791" w:rsidRDefault="008F7A78">
      <w:pPr>
        <w:pStyle w:val="1"/>
        <w:spacing w:before="2" w:line="274" w:lineRule="exac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практик:</w:t>
      </w:r>
    </w:p>
    <w:p w:rsidR="00084791" w:rsidRDefault="008F7A78">
      <w:pPr>
        <w:pStyle w:val="a3"/>
        <w:ind w:left="312" w:right="12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оснащенных требуемым оборудованием, инструментами, расходными материалами,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выбранной траекторией.</w:t>
      </w:r>
    </w:p>
    <w:p w:rsidR="00084791" w:rsidRDefault="00084791">
      <w:pPr>
        <w:pStyle w:val="a3"/>
        <w:spacing w:before="3"/>
      </w:pPr>
    </w:p>
    <w:p w:rsidR="00084791" w:rsidRDefault="008F7A78">
      <w:pPr>
        <w:pStyle w:val="1"/>
        <w:numPr>
          <w:ilvl w:val="1"/>
          <w:numId w:val="8"/>
        </w:numPr>
        <w:tabs>
          <w:tab w:val="left" w:pos="1442"/>
        </w:tabs>
        <w:spacing w:line="274" w:lineRule="exact"/>
        <w:ind w:left="1441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84791" w:rsidRDefault="008F7A78">
      <w:pPr>
        <w:pStyle w:val="a3"/>
        <w:spacing w:line="274" w:lineRule="exact"/>
        <w:ind w:left="1021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ind w:hanging="426"/>
        <w:jc w:val="both"/>
        <w:rPr>
          <w:sz w:val="24"/>
        </w:rPr>
      </w:pPr>
      <w:r>
        <w:rPr>
          <w:sz w:val="24"/>
        </w:rPr>
        <w:t>Кумскова,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5"/>
          <w:sz w:val="24"/>
        </w:rPr>
        <w:t xml:space="preserve"> </w:t>
      </w:r>
      <w:r>
        <w:rPr>
          <w:sz w:val="24"/>
        </w:rPr>
        <w:t>Базы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Кумскова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400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084791" w:rsidRDefault="008F7A78">
      <w:pPr>
        <w:pStyle w:val="a4"/>
        <w:numPr>
          <w:ilvl w:val="0"/>
          <w:numId w:val="7"/>
        </w:numPr>
        <w:tabs>
          <w:tab w:val="left" w:pos="695"/>
        </w:tabs>
        <w:ind w:right="126" w:firstLine="0"/>
        <w:rPr>
          <w:sz w:val="24"/>
        </w:rPr>
      </w:pP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978-5-406-07467-1.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https://book.ru/book/932493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 : электронный.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ind w:left="312" w:right="123" w:firstLine="283"/>
        <w:jc w:val="both"/>
        <w:rPr>
          <w:sz w:val="24"/>
        </w:rPr>
      </w:pPr>
      <w:r>
        <w:rPr>
          <w:sz w:val="24"/>
        </w:rPr>
        <w:t>Кондрашов, Ю.Н. Язык SQL. Сборник ситуационных задач по дисциплине «Базы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учебно-практическое пособие / Кондрашов Ю.Н. — Москва : Русайнс, 2020. — 125 с.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5-4365-4598-1.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https://book.ru/book/935744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spacing w:before="1"/>
        <w:ind w:left="312" w:right="121" w:firstLine="283"/>
        <w:jc w:val="both"/>
        <w:rPr>
          <w:sz w:val="24"/>
        </w:rPr>
      </w:pPr>
      <w:r>
        <w:rPr>
          <w:sz w:val="24"/>
        </w:rPr>
        <w:t>Астахова, И.Ф. Объектные базы данных : учебное пособие / Астахова И.Ф., Борисенков</w:t>
      </w:r>
      <w:r>
        <w:rPr>
          <w:spacing w:val="1"/>
          <w:sz w:val="24"/>
        </w:rPr>
        <w:t xml:space="preserve"> </w:t>
      </w:r>
      <w:r>
        <w:rPr>
          <w:sz w:val="24"/>
        </w:rPr>
        <w:t>Д.В.,</w:t>
      </w:r>
      <w:r>
        <w:rPr>
          <w:spacing w:val="9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"/>
          <w:sz w:val="24"/>
        </w:rPr>
        <w:t xml:space="preserve"> </w:t>
      </w:r>
      <w:r>
        <w:rPr>
          <w:sz w:val="24"/>
        </w:rPr>
        <w:t>Е.И.,</w:t>
      </w:r>
      <w:r>
        <w:rPr>
          <w:spacing w:val="9"/>
          <w:sz w:val="24"/>
        </w:rPr>
        <w:t xml:space="preserve"> </w:t>
      </w:r>
      <w:r>
        <w:rPr>
          <w:sz w:val="24"/>
        </w:rPr>
        <w:t>Самойлов</w:t>
      </w:r>
      <w:r>
        <w:rPr>
          <w:spacing w:val="9"/>
          <w:sz w:val="24"/>
        </w:rPr>
        <w:t xml:space="preserve"> </w:t>
      </w:r>
      <w:r>
        <w:rPr>
          <w:sz w:val="24"/>
        </w:rPr>
        <w:t>Н.К.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9"/>
          <w:sz w:val="24"/>
        </w:rPr>
        <w:t xml:space="preserve"> </w:t>
      </w:r>
      <w:r>
        <w:rPr>
          <w:sz w:val="24"/>
        </w:rPr>
        <w:t>2020.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93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978-5-4365-5404-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554"/>
        </w:tabs>
        <w:ind w:left="553" w:hanging="242"/>
        <w:jc w:val="both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https://book.ru/book/936907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21.10.2020).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ind w:right="122" w:firstLine="283"/>
        <w:jc w:val="both"/>
        <w:rPr>
          <w:sz w:val="24"/>
        </w:rPr>
      </w:pPr>
      <w:r>
        <w:rPr>
          <w:sz w:val="24"/>
        </w:rPr>
        <w:t>Чулюков,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Чулюков</w:t>
      </w:r>
      <w:r>
        <w:rPr>
          <w:spacing w:val="4"/>
          <w:sz w:val="24"/>
        </w:rPr>
        <w:t xml:space="preserve"> </w:t>
      </w:r>
      <w:r>
        <w:rPr>
          <w:sz w:val="24"/>
        </w:rPr>
        <w:t>В.А.,</w:t>
      </w:r>
      <w:r>
        <w:rPr>
          <w:spacing w:val="5"/>
          <w:sz w:val="24"/>
        </w:rPr>
        <w:t xml:space="preserve"> </w:t>
      </w:r>
      <w:r>
        <w:rPr>
          <w:sz w:val="24"/>
        </w:rPr>
        <w:t>Астахова</w:t>
      </w:r>
      <w:r>
        <w:rPr>
          <w:spacing w:val="3"/>
          <w:sz w:val="24"/>
        </w:rPr>
        <w:t xml:space="preserve"> </w:t>
      </w:r>
      <w:r>
        <w:rPr>
          <w:sz w:val="24"/>
        </w:rPr>
        <w:t>И.Ф.,</w:t>
      </w:r>
      <w:r>
        <w:rPr>
          <w:spacing w:val="5"/>
          <w:sz w:val="24"/>
        </w:rPr>
        <w:t xml:space="preserve"> </w:t>
      </w:r>
      <w:r>
        <w:rPr>
          <w:sz w:val="24"/>
        </w:rPr>
        <w:t>Башарина</w:t>
      </w:r>
      <w:r>
        <w:rPr>
          <w:spacing w:val="5"/>
          <w:sz w:val="24"/>
        </w:rPr>
        <w:t xml:space="preserve"> </w:t>
      </w:r>
      <w:r>
        <w:rPr>
          <w:sz w:val="24"/>
        </w:rPr>
        <w:t>С.О.,</w:t>
      </w:r>
      <w:r>
        <w:rPr>
          <w:spacing w:val="4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5"/>
          <w:sz w:val="24"/>
        </w:rPr>
        <w:t xml:space="preserve"> </w:t>
      </w:r>
      <w:r>
        <w:rPr>
          <w:sz w:val="24"/>
        </w:rPr>
        <w:t>2020.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084791" w:rsidRDefault="008F7A78">
      <w:pPr>
        <w:pStyle w:val="a3"/>
        <w:ind w:left="312" w:right="122"/>
        <w:jc w:val="both"/>
      </w:pPr>
      <w:r>
        <w:t>— ISBN 978-5-4365-5748-9. — URL: https://book.ru/book/938011 (дата обращения: 21.10.2020). —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электронный.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ind w:right="124" w:firstLine="283"/>
        <w:jc w:val="both"/>
        <w:rPr>
          <w:sz w:val="24"/>
        </w:rPr>
      </w:pPr>
      <w:r>
        <w:rPr>
          <w:sz w:val="24"/>
        </w:rPr>
        <w:t>Сидорова, Н. П. Базы данных: практикум по проектированию реляционных баз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 П.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Королѐв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МГОТУ,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92 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978-5-4499-0799-8.</w:t>
      </w:r>
    </w:p>
    <w:p w:rsidR="00084791" w:rsidRDefault="008F7A78">
      <w:pPr>
        <w:pStyle w:val="a4"/>
        <w:numPr>
          <w:ilvl w:val="0"/>
          <w:numId w:val="7"/>
        </w:numPr>
        <w:tabs>
          <w:tab w:val="left" w:pos="849"/>
        </w:tabs>
        <w:ind w:right="124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https://e.lanbook.com/book/149436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spacing w:before="1"/>
        <w:ind w:right="123" w:firstLine="283"/>
        <w:jc w:val="both"/>
        <w:rPr>
          <w:sz w:val="24"/>
        </w:rPr>
      </w:pPr>
      <w:r>
        <w:rPr>
          <w:sz w:val="24"/>
        </w:rPr>
        <w:t>Каминский, В. Н. Базы данных : учебное пособие / В. Н. Каминский.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БГТУ</w:t>
      </w:r>
      <w:r>
        <w:rPr>
          <w:spacing w:val="1"/>
          <w:sz w:val="24"/>
        </w:rPr>
        <w:t xml:space="preserve"> </w:t>
      </w:r>
      <w:r>
        <w:rPr>
          <w:sz w:val="24"/>
        </w:rPr>
        <w:t>"Военмех"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Д.Ф.</w:t>
      </w:r>
      <w:r>
        <w:rPr>
          <w:spacing w:val="1"/>
          <w:sz w:val="24"/>
        </w:rPr>
        <w:t xml:space="preserve"> </w:t>
      </w:r>
      <w:r>
        <w:rPr>
          <w:sz w:val="24"/>
        </w:rPr>
        <w:t>Устинова,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978-5-906920-36-2.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https://e.lanbook.com/book/121826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084791" w:rsidRDefault="00084791">
      <w:pPr>
        <w:pStyle w:val="a3"/>
        <w:spacing w:before="4"/>
      </w:pPr>
    </w:p>
    <w:p w:rsidR="00084791" w:rsidRDefault="008F7A78">
      <w:pPr>
        <w:pStyle w:val="1"/>
        <w:numPr>
          <w:ilvl w:val="1"/>
          <w:numId w:val="8"/>
        </w:numPr>
        <w:tabs>
          <w:tab w:val="left" w:pos="1442"/>
        </w:tabs>
        <w:spacing w:before="1" w:line="274" w:lineRule="exact"/>
        <w:ind w:left="1441" w:hanging="42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084791" w:rsidRDefault="008F7A78">
      <w:pPr>
        <w:pStyle w:val="a3"/>
        <w:ind w:left="312" w:right="12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лицами, 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>
        <w:rPr>
          <w:color w:val="333333"/>
        </w:rPr>
        <w:t>06 Связь, информационные и коммуникационные технологии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 области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лет.</w:t>
      </w:r>
    </w:p>
    <w:p w:rsidR="00084791" w:rsidRDefault="00084791">
      <w:pPr>
        <w:jc w:val="both"/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a3"/>
        <w:spacing w:before="66"/>
        <w:ind w:left="312" w:right="127" w:firstLine="708"/>
        <w:jc w:val="both"/>
      </w:pPr>
      <w:r>
        <w:lastRenderedPageBreak/>
        <w:t>Квалификация педагогических работников образовательной организации должна 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 сентября 2015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084791" w:rsidRDefault="008F7A78">
      <w:pPr>
        <w:pStyle w:val="a3"/>
        <w:spacing w:before="1"/>
        <w:ind w:left="312" w:right="126" w:firstLine="70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 информационные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084791" w:rsidRDefault="008F7A78">
      <w:pPr>
        <w:pStyle w:val="a3"/>
        <w:ind w:left="312" w:right="127" w:firstLine="708"/>
        <w:jc w:val="both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целочисленным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ставок),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 не менее 3 лет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25 процентов.</w:t>
      </w:r>
    </w:p>
    <w:p w:rsidR="00084791" w:rsidRDefault="00084791">
      <w:pPr>
        <w:jc w:val="both"/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spacing w:before="71"/>
        <w:ind w:left="4722" w:right="763" w:hanging="3764"/>
      </w:pPr>
      <w:r>
        <w:lastRenderedPageBreak/>
        <w:t>5.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084791" w:rsidRDefault="008F7A78">
      <w:pPr>
        <w:pStyle w:val="a3"/>
        <w:ind w:left="312" w:right="125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 в процессе проведения учебных занятий, самостоятельного выполнения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проверочных</w:t>
      </w:r>
      <w:r>
        <w:rPr>
          <w:spacing w:val="16"/>
        </w:rPr>
        <w:t xml:space="preserve"> </w:t>
      </w:r>
      <w:r>
        <w:t>работ.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в рамках профессиональных модулей обучающиеся проходят промежуточную аттестацию в 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зачета.</w:t>
      </w:r>
    </w:p>
    <w:p w:rsidR="00084791" w:rsidRDefault="008F7A78">
      <w:pPr>
        <w:pStyle w:val="a3"/>
        <w:ind w:left="312" w:right="126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для подготовки ответа.</w:t>
      </w:r>
    </w:p>
    <w:p w:rsidR="00084791" w:rsidRDefault="008F7A78">
      <w:pPr>
        <w:pStyle w:val="a3"/>
        <w:ind w:left="312" w:right="124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084791" w:rsidRDefault="00084791">
      <w:pPr>
        <w:pStyle w:val="a3"/>
        <w:spacing w:before="4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0"/>
        <w:gridCol w:w="3414"/>
      </w:tblGrid>
      <w:tr w:rsidR="00084791">
        <w:trPr>
          <w:trHeight w:val="1487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338" w:right="329" w:firstLine="26"/>
              <w:jc w:val="both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084791" w:rsidRDefault="008F7A78">
            <w:pPr>
              <w:pStyle w:val="TableParagraph"/>
              <w:ind w:left="1044" w:right="205" w:hanging="833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3970" w:type="dxa"/>
          </w:tcPr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9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84791">
        <w:trPr>
          <w:trHeight w:val="278"/>
        </w:trPr>
        <w:tc>
          <w:tcPr>
            <w:tcW w:w="10219" w:type="dxa"/>
            <w:gridSpan w:val="3"/>
          </w:tcPr>
          <w:p w:rsidR="00084791" w:rsidRDefault="008F7A7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084791">
        <w:trPr>
          <w:trHeight w:val="5520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ПК 11.1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 обработку и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084791" w:rsidRDefault="008F7A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65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</w:p>
          <w:p w:rsidR="00084791" w:rsidRDefault="008F7A7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обработка информации, выделены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и атрибуты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заданием; построена и обоснована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084791" w:rsidRDefault="008F7A78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084791" w:rsidRDefault="008F7A78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информации, выделены 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84791" w:rsidRDefault="008F7A78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z w:val="24"/>
              </w:rPr>
              <w:t>заданием; 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 модель БД.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084791" w:rsidRDefault="008F7A78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z w:val="24"/>
              </w:rPr>
              <w:t>информации, выделены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и атрибуты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заданию;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1656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ПК 11.2. Проектировать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 данных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полном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case-средств;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3НФ;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:rsidR="00084791" w:rsidRDefault="00084791">
      <w:pPr>
        <w:rPr>
          <w:sz w:val="24"/>
        </w:r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0"/>
        <w:gridCol w:w="3414"/>
      </w:tblGrid>
      <w:tr w:rsidR="00084791">
        <w:trPr>
          <w:trHeight w:val="4419"/>
        </w:trPr>
        <w:tc>
          <w:tcPr>
            <w:tcW w:w="2835" w:type="dxa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таблицы проиндексированы,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индексов обоснована.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спроектирована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нормализована БД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case-средств;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нормализации соответствует 3НФ;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  <w:p w:rsidR="00084791" w:rsidRDefault="008F7A78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 от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и с применением case-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</w:p>
          <w:p w:rsidR="00084791" w:rsidRDefault="008F7A78">
            <w:pPr>
              <w:pStyle w:val="TableParagraph"/>
              <w:spacing w:line="270" w:lineRule="atLeast"/>
              <w:ind w:left="110" w:right="831"/>
              <w:rPr>
                <w:sz w:val="24"/>
              </w:rPr>
            </w:pPr>
            <w:r>
              <w:rPr>
                <w:sz w:val="24"/>
              </w:rPr>
              <w:t>соответствует 3НФ;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</w:tr>
      <w:tr w:rsidR="00084791">
        <w:trPr>
          <w:trHeight w:val="8554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базы данных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БД в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СУБД, созданные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соответствуют заданию,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 таблицы заполнены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 и реализованы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 доступа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БД в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СУБД, созданные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все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 и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построение БД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</w:p>
          <w:p w:rsidR="00084791" w:rsidRDefault="008F7A78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объекты соответствуют заданию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таблицы заполнены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084791" w:rsidRDefault="008F7A78">
            <w:pPr>
              <w:pStyle w:val="TableParagraph"/>
              <w:spacing w:line="270" w:lineRule="atLeast"/>
              <w:ind w:left="110" w:right="1067"/>
              <w:rPr>
                <w:sz w:val="24"/>
              </w:rPr>
            </w:pPr>
            <w:r>
              <w:rPr>
                <w:sz w:val="24"/>
              </w:rPr>
              <w:t>средств; 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1381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ПК 11.4. Реализовывать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</w:p>
          <w:p w:rsidR="00084791" w:rsidRDefault="008F7A7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сформированные отчеты выводят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группировки в</w:t>
            </w:r>
          </w:p>
          <w:p w:rsidR="00084791" w:rsidRDefault="008F7A7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4"/>
            </w:pPr>
          </w:p>
          <w:p w:rsidR="00084791" w:rsidRDefault="008F7A78">
            <w:pPr>
              <w:pStyle w:val="TableParagraph"/>
              <w:spacing w:line="270" w:lineRule="atLeast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:rsidR="00084791" w:rsidRDefault="00084791">
      <w:pPr>
        <w:spacing w:line="270" w:lineRule="atLeast"/>
        <w:rPr>
          <w:sz w:val="24"/>
        </w:rPr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93"/>
        <w:gridCol w:w="1877"/>
        <w:gridCol w:w="3414"/>
      </w:tblGrid>
      <w:tr w:rsidR="00084791">
        <w:trPr>
          <w:trHeight w:val="3038"/>
        </w:trPr>
        <w:tc>
          <w:tcPr>
            <w:tcW w:w="2835" w:type="dxa"/>
          </w:tcPr>
          <w:p w:rsidR="00084791" w:rsidRDefault="00084791">
            <w:pPr>
              <w:pStyle w:val="TableParagraph"/>
            </w:pP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72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созданы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</w:p>
          <w:p w:rsidR="00084791" w:rsidRDefault="008F7A78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с учетом группировки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  <w:p w:rsidR="00084791" w:rsidRDefault="008F7A78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выполняются запросы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БД, сформированные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выводят данные в основном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</w:pPr>
          </w:p>
        </w:tc>
      </w:tr>
      <w:tr w:rsidR="00084791">
        <w:trPr>
          <w:trHeight w:val="4140"/>
        </w:trPr>
        <w:tc>
          <w:tcPr>
            <w:tcW w:w="2835" w:type="dxa"/>
          </w:tcPr>
          <w:p w:rsidR="00084791" w:rsidRDefault="008F7A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11.5.</w:t>
            </w:r>
          </w:p>
          <w:p w:rsidR="00084791" w:rsidRDefault="008F7A78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эффективности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обоснованы и выбраны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 и система паролей;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spacing w:line="270" w:lineRule="atLeast"/>
              <w:ind w:left="110" w:right="25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 принципы регистрации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паролей;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 принципы регистрации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паролей;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spacing w:before="1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4416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ПК 11.6.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 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084791" w:rsidRDefault="008F7A78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БД; 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дату.</w:t>
            </w:r>
          </w:p>
          <w:p w:rsidR="00084791" w:rsidRDefault="008F7A78">
            <w:pPr>
              <w:pStyle w:val="TableParagraph"/>
              <w:spacing w:line="270" w:lineRule="atLeast"/>
              <w:ind w:left="110" w:right="25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БД; 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дату.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2275"/>
        </w:trPr>
        <w:tc>
          <w:tcPr>
            <w:tcW w:w="4928" w:type="dxa"/>
            <w:gridSpan w:val="2"/>
          </w:tcPr>
          <w:p w:rsidR="00084791" w:rsidRDefault="008F7A78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применительно</w:t>
            </w:r>
            <w:r>
              <w:rPr>
                <w:spacing w:val="-52"/>
              </w:rPr>
              <w:t xml:space="preserve"> </w:t>
            </w:r>
            <w:r>
              <w:t>к 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5291" w:type="dxa"/>
            <w:gridSpan w:val="2"/>
          </w:tcPr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105" w:firstLine="0"/>
            </w:pPr>
            <w:r>
              <w:t>обучающийся</w:t>
            </w:r>
            <w:r>
              <w:rPr>
                <w:spacing w:val="26"/>
              </w:rPr>
              <w:t xml:space="preserve"> </w:t>
            </w:r>
            <w:r>
              <w:t>распознает</w:t>
            </w:r>
            <w:r>
              <w:rPr>
                <w:spacing w:val="26"/>
              </w:rPr>
              <w:t xml:space="preserve"> </w:t>
            </w:r>
            <w:r>
              <w:t>задачу</w:t>
            </w:r>
            <w:r>
              <w:rPr>
                <w:spacing w:val="25"/>
              </w:rPr>
              <w:t xml:space="preserve"> </w:t>
            </w:r>
            <w:r>
              <w:t>и/или</w:t>
            </w:r>
            <w:r>
              <w:rPr>
                <w:spacing w:val="26"/>
              </w:rPr>
              <w:t xml:space="preserve"> </w:t>
            </w:r>
            <w:r>
              <w:t>проблему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профессиональном</w:t>
            </w:r>
            <w:r>
              <w:rPr>
                <w:spacing w:val="-12"/>
              </w:rPr>
              <w:t xml:space="preserve"> </w:t>
            </w:r>
            <w:r>
              <w:t>и/или</w:t>
            </w:r>
            <w:r>
              <w:rPr>
                <w:spacing w:val="-12"/>
              </w:rPr>
              <w:t xml:space="preserve"> </w:t>
            </w:r>
            <w:r>
              <w:t>социальном</w:t>
            </w:r>
            <w:r>
              <w:rPr>
                <w:spacing w:val="-11"/>
              </w:rPr>
              <w:t xml:space="preserve"> </w:t>
            </w:r>
            <w:r>
              <w:t>контексте;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right="104" w:firstLine="0"/>
            </w:pPr>
            <w:r>
              <w:t>анализирует</w:t>
            </w:r>
            <w:r>
              <w:rPr>
                <w:spacing w:val="28"/>
              </w:rPr>
              <w:t xml:space="preserve"> </w:t>
            </w:r>
            <w:r>
              <w:t>задачу</w:t>
            </w:r>
            <w:r>
              <w:rPr>
                <w:spacing w:val="27"/>
              </w:rPr>
              <w:t xml:space="preserve"> </w:t>
            </w:r>
            <w:r>
              <w:t>и/или</w:t>
            </w:r>
            <w:r>
              <w:rPr>
                <w:spacing w:val="29"/>
              </w:rPr>
              <w:t xml:space="preserve"> </w:t>
            </w:r>
            <w:r>
              <w:t>проблему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выделяет</w:t>
            </w:r>
            <w:r>
              <w:rPr>
                <w:spacing w:val="30"/>
              </w:rPr>
              <w:t xml:space="preserve"> </w:t>
            </w:r>
            <w:r>
              <w:t>еѐ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составные</w:t>
            </w:r>
            <w:r>
              <w:rPr>
                <w:spacing w:val="-13"/>
              </w:rPr>
              <w:t xml:space="preserve"> </w:t>
            </w:r>
            <w:r>
              <w:t>части;</w:t>
            </w:r>
            <w:r>
              <w:rPr>
                <w:spacing w:val="-12"/>
              </w:rPr>
              <w:t xml:space="preserve"> </w:t>
            </w:r>
            <w:r>
              <w:t>определяет</w:t>
            </w:r>
            <w:r>
              <w:rPr>
                <w:spacing w:val="-13"/>
              </w:rPr>
              <w:t xml:space="preserve"> </w:t>
            </w:r>
            <w:r>
              <w:t>этапы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1"/>
              </w:rPr>
              <w:t xml:space="preserve"> </w:t>
            </w:r>
            <w:r>
              <w:t>задачи;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103" w:firstLine="0"/>
            </w:pPr>
            <w:r>
              <w:t>составляет</w:t>
            </w:r>
            <w:r>
              <w:rPr>
                <w:spacing w:val="2"/>
              </w:rPr>
              <w:t xml:space="preserve"> </w:t>
            </w:r>
            <w:r>
              <w:t>план</w:t>
            </w:r>
            <w:r>
              <w:rPr>
                <w:spacing w:val="3"/>
              </w:rPr>
              <w:t xml:space="preserve"> </w:t>
            </w:r>
            <w:r>
              <w:t>действия;</w:t>
            </w:r>
            <w:r>
              <w:rPr>
                <w:spacing w:val="3"/>
              </w:rPr>
              <w:t xml:space="preserve"> </w:t>
            </w:r>
            <w:r>
              <w:t>определяет</w:t>
            </w:r>
            <w:r>
              <w:rPr>
                <w:spacing w:val="3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ресурсы;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30"/>
            </w:pPr>
            <w:r>
              <w:t>реализует</w:t>
            </w:r>
            <w:r>
              <w:rPr>
                <w:spacing w:val="-10"/>
              </w:rPr>
              <w:t xml:space="preserve"> </w:t>
            </w:r>
            <w:r>
              <w:t>составленный</w:t>
            </w:r>
            <w:r>
              <w:rPr>
                <w:spacing w:val="-8"/>
              </w:rPr>
              <w:t xml:space="preserve"> </w:t>
            </w:r>
            <w:r>
              <w:t>план,</w:t>
            </w:r>
            <w:r>
              <w:rPr>
                <w:spacing w:val="-10"/>
              </w:rPr>
              <w:t xml:space="preserve"> </w:t>
            </w:r>
            <w:r>
              <w:t>оценивает</w:t>
            </w:r>
            <w:r>
              <w:rPr>
                <w:spacing w:val="-10"/>
              </w:rPr>
              <w:t xml:space="preserve"> </w:t>
            </w:r>
            <w:r>
              <w:t>результат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84791" w:rsidRDefault="008F7A78">
            <w:pPr>
              <w:pStyle w:val="TableParagraph"/>
              <w:spacing w:line="252" w:lineRule="exact"/>
              <w:ind w:left="108" w:right="96"/>
            </w:pPr>
            <w:r>
              <w:t>последствия</w:t>
            </w:r>
            <w:r>
              <w:rPr>
                <w:spacing w:val="43"/>
              </w:rPr>
              <w:t xml:space="preserve"> </w:t>
            </w:r>
            <w:r>
              <w:t>своих</w:t>
            </w:r>
            <w:r>
              <w:rPr>
                <w:spacing w:val="45"/>
              </w:rPr>
              <w:t xml:space="preserve"> </w:t>
            </w:r>
            <w:r>
              <w:t>действий</w:t>
            </w:r>
            <w:r>
              <w:rPr>
                <w:spacing w:val="43"/>
              </w:rPr>
              <w:t xml:space="preserve"> </w:t>
            </w:r>
            <w:r>
              <w:t>(самостоятельно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наставника)</w:t>
            </w:r>
          </w:p>
        </w:tc>
      </w:tr>
      <w:tr w:rsidR="00084791">
        <w:trPr>
          <w:trHeight w:val="508"/>
        </w:trPr>
        <w:tc>
          <w:tcPr>
            <w:tcW w:w="4928" w:type="dxa"/>
            <w:gridSpan w:val="2"/>
          </w:tcPr>
          <w:p w:rsidR="00084791" w:rsidRDefault="008F7A78">
            <w:pPr>
              <w:pStyle w:val="TableParagraph"/>
              <w:tabs>
                <w:tab w:val="left" w:pos="638"/>
                <w:tab w:val="left" w:pos="1029"/>
                <w:tab w:val="left" w:pos="2543"/>
                <w:tab w:val="left" w:pos="4007"/>
              </w:tabs>
              <w:spacing w:line="243" w:lineRule="exact"/>
              <w:ind w:left="108"/>
            </w:pPr>
            <w:r>
              <w:t>ОК</w:t>
            </w:r>
            <w:r>
              <w:tab/>
              <w:t>2.</w:t>
            </w:r>
            <w:r>
              <w:tab/>
              <w:t>Использовать</w:t>
            </w:r>
            <w:r>
              <w:tab/>
              <w:t>современные</w:t>
            </w:r>
            <w:r>
              <w:tab/>
              <w:t>средства</w:t>
            </w:r>
          </w:p>
          <w:p w:rsidR="00084791" w:rsidRDefault="008F7A78">
            <w:pPr>
              <w:pStyle w:val="TableParagraph"/>
              <w:spacing w:line="246" w:lineRule="exact"/>
              <w:ind w:left="108"/>
            </w:pPr>
            <w:r>
              <w:t>поиска,</w:t>
            </w:r>
            <w:r>
              <w:rPr>
                <w:spacing w:val="33"/>
              </w:rPr>
              <w:t xml:space="preserve"> </w:t>
            </w:r>
            <w:r>
              <w:t>анализа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интерпретации</w:t>
            </w:r>
            <w:r>
              <w:rPr>
                <w:spacing w:val="33"/>
              </w:rPr>
              <w:t xml:space="preserve"> </w:t>
            </w:r>
            <w:r>
              <w:t>информации</w:t>
            </w:r>
            <w:r>
              <w:rPr>
                <w:spacing w:val="31"/>
              </w:rPr>
              <w:t xml:space="preserve"> </w:t>
            </w:r>
            <w:r>
              <w:t>и</w:t>
            </w:r>
          </w:p>
        </w:tc>
        <w:tc>
          <w:tcPr>
            <w:tcW w:w="5291" w:type="dxa"/>
            <w:gridSpan w:val="2"/>
          </w:tcPr>
          <w:p w:rsidR="00084791" w:rsidRDefault="008F7A78">
            <w:pPr>
              <w:pStyle w:val="TableParagraph"/>
              <w:tabs>
                <w:tab w:val="left" w:pos="398"/>
                <w:tab w:val="left" w:pos="1910"/>
                <w:tab w:val="left" w:pos="3163"/>
                <w:tab w:val="left" w:pos="3996"/>
                <w:tab w:val="left" w:pos="4536"/>
              </w:tabs>
              <w:spacing w:line="243" w:lineRule="exact"/>
              <w:ind w:left="108"/>
            </w:pPr>
            <w:r>
              <w:t>-</w:t>
            </w:r>
            <w:r>
              <w:tab/>
              <w:t>обучающийся</w:t>
            </w:r>
            <w:r>
              <w:tab/>
              <w:t>определяет</w:t>
            </w:r>
            <w:r>
              <w:tab/>
              <w:t>задачи</w:t>
            </w:r>
            <w:r>
              <w:tab/>
              <w:t>для</w:t>
            </w:r>
            <w:r>
              <w:tab/>
              <w:t>поиска</w:t>
            </w:r>
          </w:p>
          <w:p w:rsidR="00084791" w:rsidRDefault="008F7A78">
            <w:pPr>
              <w:pStyle w:val="TableParagraph"/>
              <w:spacing w:line="246" w:lineRule="exact"/>
              <w:ind w:left="108"/>
            </w:pPr>
            <w:r>
              <w:t>информации;</w:t>
            </w:r>
          </w:p>
        </w:tc>
      </w:tr>
    </w:tbl>
    <w:p w:rsidR="00084791" w:rsidRDefault="00084791">
      <w:pPr>
        <w:spacing w:line="246" w:lineRule="exact"/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5281"/>
      </w:tblGrid>
      <w:tr w:rsidR="00084791">
        <w:trPr>
          <w:trHeight w:val="1773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5"/>
            </w:pPr>
            <w:r>
              <w:lastRenderedPageBreak/>
              <w:t>информационные</w:t>
            </w:r>
            <w:r>
              <w:rPr>
                <w:spacing w:val="2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3" w:lineRule="exact"/>
              <w:ind w:left="229"/>
            </w:pPr>
            <w:r>
              <w:rPr>
                <w:spacing w:val="-2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52" w:lineRule="exact"/>
              <w:ind w:left="229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ind w:right="94" w:firstLine="0"/>
            </w:pPr>
            <w:r>
              <w:t>структурирует</w:t>
            </w:r>
            <w:r>
              <w:rPr>
                <w:spacing w:val="30"/>
              </w:rPr>
              <w:t xml:space="preserve"> </w:t>
            </w:r>
            <w:r>
              <w:t>получаемую</w:t>
            </w:r>
            <w:r>
              <w:rPr>
                <w:spacing w:val="32"/>
              </w:rPr>
              <w:t xml:space="preserve"> </w:t>
            </w:r>
            <w:r>
              <w:t>информацию,</w:t>
            </w:r>
            <w:r>
              <w:rPr>
                <w:spacing w:val="31"/>
              </w:rPr>
              <w:t xml:space="preserve"> </w:t>
            </w:r>
            <w:r>
              <w:t>выделяет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значимое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перечне</w:t>
            </w:r>
            <w:r>
              <w:rPr>
                <w:spacing w:val="-8"/>
              </w:rPr>
              <w:t xml:space="preserve"> </w:t>
            </w:r>
            <w:r>
              <w:t>информации;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left="107" w:right="96" w:firstLine="0"/>
            </w:pPr>
            <w:r>
              <w:t>оценивает</w:t>
            </w:r>
            <w:r>
              <w:rPr>
                <w:spacing w:val="8"/>
              </w:rPr>
              <w:t xml:space="preserve"> </w:t>
            </w:r>
            <w:r>
              <w:t>практическую</w:t>
            </w:r>
            <w:r>
              <w:rPr>
                <w:spacing w:val="9"/>
              </w:rPr>
              <w:t xml:space="preserve"> </w:t>
            </w:r>
            <w:r>
              <w:t>значимость</w:t>
            </w:r>
            <w:r>
              <w:rPr>
                <w:spacing w:val="9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поиска;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6" w:lineRule="exact"/>
              <w:ind w:left="229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084791">
        <w:trPr>
          <w:trHeight w:val="1516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3" w:lineRule="exact"/>
              <w:ind w:left="108"/>
              <w:jc w:val="both"/>
            </w:pPr>
            <w:r>
              <w:t xml:space="preserve">ОК 3. </w:t>
            </w:r>
            <w:r w:rsidR="00F34640">
              <w:t>Планировать и реализовывать собственное профессиональное и</w:t>
            </w:r>
            <w:r w:rsidR="00F34640">
              <w:rPr>
                <w:spacing w:val="-67"/>
              </w:rPr>
              <w:t xml:space="preserve">  </w:t>
            </w:r>
            <w:r w:rsidR="00F34640">
              <w:t>личностное</w:t>
            </w:r>
            <w:r w:rsidR="00F34640">
              <w:rPr>
                <w:spacing w:val="-1"/>
              </w:rPr>
              <w:t xml:space="preserve"> </w:t>
            </w:r>
            <w:r w:rsidR="00F34640">
              <w:t>развитие,</w:t>
            </w:r>
            <w:r w:rsidR="00F34640">
              <w:rPr>
                <w:spacing w:val="-2"/>
              </w:rPr>
              <w:t xml:space="preserve"> </w:t>
            </w:r>
            <w:r w:rsidR="00F34640">
              <w:t>предпринимательскую</w:t>
            </w:r>
            <w:r w:rsidR="00F34640">
              <w:rPr>
                <w:spacing w:val="-2"/>
              </w:rPr>
              <w:t xml:space="preserve"> </w:t>
            </w:r>
            <w:r w:rsidR="00F34640">
              <w:t>деятельность</w:t>
            </w:r>
            <w:r w:rsidR="00F34640">
              <w:rPr>
                <w:spacing w:val="-1"/>
              </w:rPr>
              <w:t xml:space="preserve"> </w:t>
            </w:r>
            <w:r w:rsidR="00F34640">
              <w:t>в профессиональной сфере, использовать знания по правовой и финансовой грамотности в</w:t>
            </w:r>
            <w:r w:rsidR="00F34640">
              <w:rPr>
                <w:spacing w:val="-67"/>
              </w:rPr>
              <w:t xml:space="preserve"> </w:t>
            </w:r>
            <w:r w:rsidR="00F34640">
              <w:t>различных жизненных</w:t>
            </w:r>
            <w:r w:rsidR="00F34640">
              <w:rPr>
                <w:spacing w:val="1"/>
              </w:rPr>
              <w:t xml:space="preserve"> </w:t>
            </w:r>
            <w:r w:rsidR="00F34640">
              <w:t>ситуациях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203" w:firstLine="0"/>
            </w:pPr>
            <w:r>
              <w:rPr>
                <w:spacing w:val="-2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выстраивает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траектории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самообразования;</w:t>
            </w:r>
          </w:p>
          <w:p w:rsidR="00084791" w:rsidRDefault="008F7A78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1895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научную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профессиональную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терминологию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2" w:lineRule="auto"/>
              <w:ind w:left="108" w:right="95"/>
            </w:pPr>
            <w:r>
              <w:t>ОК</w:t>
            </w:r>
            <w:r>
              <w:rPr>
                <w:spacing w:val="8"/>
              </w:rPr>
              <w:t xml:space="preserve"> </w:t>
            </w:r>
            <w:r>
              <w:t>4.</w:t>
            </w:r>
            <w:r>
              <w:rPr>
                <w:spacing w:val="9"/>
              </w:rPr>
              <w:t xml:space="preserve"> </w:t>
            </w:r>
            <w:r>
              <w:t>Эффективно</w:t>
            </w:r>
            <w:r>
              <w:rPr>
                <w:spacing w:val="9"/>
              </w:rPr>
              <w:t xml:space="preserve"> </w:t>
            </w:r>
            <w:r>
              <w:t>взаимодействовать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работать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 и команде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3"/>
              </w:numPr>
              <w:tabs>
                <w:tab w:val="left" w:pos="741"/>
              </w:tabs>
              <w:ind w:right="97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7"/>
              </w:rPr>
              <w:t xml:space="preserve"> </w:t>
            </w:r>
            <w:r>
              <w:t>личности;</w:t>
            </w:r>
          </w:p>
          <w:p w:rsidR="00084791" w:rsidRDefault="008F7A78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583" w:firstLine="0"/>
            </w:pPr>
            <w:r>
              <w:rPr>
                <w:spacing w:val="-1"/>
              </w:rPr>
              <w:t xml:space="preserve">демонстрирует умение организовывать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коллектива,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взаимодействовать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обучающимися,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преподавателями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мастерами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ходе</w:t>
            </w:r>
            <w:r>
              <w:rPr>
                <w:spacing w:val="-11"/>
              </w:rPr>
              <w:t xml:space="preserve"> </w:t>
            </w:r>
            <w:r>
              <w:t>обучения,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084791" w:rsidRDefault="008F7A78">
            <w:pPr>
              <w:pStyle w:val="TableParagraph"/>
              <w:spacing w:line="243" w:lineRule="exact"/>
              <w:ind w:left="107"/>
            </w:pPr>
            <w:r>
              <w:rPr>
                <w:spacing w:val="-2"/>
              </w:rPr>
              <w:t>руководителями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учебной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производственной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практик</w:t>
            </w:r>
          </w:p>
        </w:tc>
      </w:tr>
      <w:tr w:rsidR="00084791">
        <w:trPr>
          <w:trHeight w:val="1012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1"/>
              </w:rPr>
              <w:t xml:space="preserve"> </w:t>
            </w:r>
            <w:r>
              <w:t>Федерации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учетом</w:t>
            </w:r>
            <w:r>
              <w:rPr>
                <w:spacing w:val="21"/>
              </w:rPr>
              <w:t xml:space="preserve"> </w:t>
            </w:r>
            <w:r>
              <w:t>особенностей</w:t>
            </w:r>
          </w:p>
          <w:p w:rsidR="00084791" w:rsidRDefault="008F7A78">
            <w:pPr>
              <w:pStyle w:val="TableParagraph"/>
              <w:spacing w:line="244" w:lineRule="exact"/>
              <w:ind w:left="108"/>
              <w:jc w:val="both"/>
            </w:pP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 контекста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ind w:left="107" w:right="707"/>
            </w:pP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2"/>
              </w:rPr>
              <w:t xml:space="preserve"> </w:t>
            </w:r>
            <w:r>
              <w:t>мысли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оформляет текстовые </w:t>
            </w:r>
            <w:r>
              <w:t>документы по заданной</w:t>
            </w:r>
            <w:r>
              <w:rPr>
                <w:spacing w:val="1"/>
              </w:rPr>
              <w:t xml:space="preserve"> </w:t>
            </w:r>
            <w:r>
              <w:t>тематике,</w:t>
            </w:r>
            <w:r>
              <w:rPr>
                <w:spacing w:val="-7"/>
              </w:rPr>
              <w:t xml:space="preserve"> </w:t>
            </w:r>
            <w:r>
              <w:t>выступает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докладами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4" w:lineRule="exact"/>
              <w:ind w:left="108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 w:rsidR="00F34640">
              <w:t>Проявлять гражданско-патриотическую позицию, демонстрировать</w:t>
            </w:r>
            <w:r w:rsidR="00F34640">
              <w:rPr>
                <w:spacing w:val="-67"/>
              </w:rPr>
              <w:t xml:space="preserve"> </w:t>
            </w:r>
            <w:r w:rsidR="00F34640">
              <w:t>осознанное</w:t>
            </w:r>
            <w:r w:rsidR="00F34640">
              <w:rPr>
                <w:spacing w:val="-5"/>
              </w:rPr>
              <w:t xml:space="preserve"> </w:t>
            </w:r>
            <w:r w:rsidR="00F34640">
              <w:t>поведение</w:t>
            </w:r>
            <w:r w:rsidR="00F34640">
              <w:rPr>
                <w:spacing w:val="-1"/>
              </w:rPr>
              <w:t xml:space="preserve"> </w:t>
            </w:r>
            <w:r w:rsidR="00F34640">
              <w:t>на</w:t>
            </w:r>
            <w:r w:rsidR="00F34640">
              <w:rPr>
                <w:spacing w:val="-5"/>
              </w:rPr>
              <w:t xml:space="preserve"> </w:t>
            </w:r>
            <w:r w:rsidR="00F34640">
              <w:t>основе</w:t>
            </w:r>
            <w:r w:rsidR="00F34640">
              <w:rPr>
                <w:spacing w:val="-3"/>
              </w:rPr>
              <w:t xml:space="preserve"> </w:t>
            </w:r>
            <w:r w:rsidR="00F34640">
              <w:t>традиционных</w:t>
            </w:r>
            <w:r w:rsidR="00F34640">
              <w:rPr>
                <w:spacing w:val="-1"/>
              </w:rPr>
              <w:t xml:space="preserve"> российских духовно-нравственных ценностей, </w:t>
            </w:r>
            <w:r w:rsidR="00F34640">
              <w:t>в</w:t>
            </w:r>
            <w:r w:rsidR="00F34640">
              <w:rPr>
                <w:spacing w:val="-4"/>
              </w:rPr>
              <w:t xml:space="preserve"> </w:t>
            </w:r>
            <w:r w:rsidR="00F34640">
              <w:t>том</w:t>
            </w:r>
            <w:r w:rsidR="00F34640">
              <w:rPr>
                <w:spacing w:val="-2"/>
              </w:rPr>
              <w:t xml:space="preserve"> </w:t>
            </w:r>
            <w:r w:rsidR="00F34640">
              <w:t>числе</w:t>
            </w:r>
            <w:r w:rsidR="00F34640">
              <w:rPr>
                <w:spacing w:val="-4"/>
              </w:rPr>
              <w:t xml:space="preserve"> </w:t>
            </w:r>
            <w:r w:rsidR="00F34640">
              <w:t>с</w:t>
            </w:r>
            <w:r w:rsidR="00F34640">
              <w:rPr>
                <w:spacing w:val="-2"/>
              </w:rPr>
              <w:t xml:space="preserve"> </w:t>
            </w:r>
            <w:r w:rsidR="00F34640">
              <w:t>учетом</w:t>
            </w:r>
            <w:r w:rsidR="00F34640">
              <w:rPr>
                <w:spacing w:val="-2"/>
              </w:rPr>
              <w:t xml:space="preserve"> </w:t>
            </w:r>
            <w:r w:rsidR="00F34640">
              <w:t>гармонизации</w:t>
            </w:r>
            <w:r w:rsidR="00F34640">
              <w:rPr>
                <w:spacing w:val="-2"/>
              </w:rPr>
              <w:t xml:space="preserve"> </w:t>
            </w:r>
            <w:r w:rsidR="00F34640">
              <w:t>межнациональных</w:t>
            </w:r>
            <w:r w:rsidR="00F34640">
              <w:rPr>
                <w:spacing w:val="-5"/>
              </w:rPr>
              <w:t xml:space="preserve"> </w:t>
            </w:r>
            <w:r w:rsidR="00F34640">
              <w:t>и межрелигиозных</w:t>
            </w:r>
            <w:r w:rsidR="00F34640">
              <w:rPr>
                <w:spacing w:val="-10"/>
              </w:rPr>
              <w:t xml:space="preserve"> </w:t>
            </w:r>
            <w:r w:rsidR="00F34640">
              <w:t>отношений,</w:t>
            </w:r>
            <w:r w:rsidR="00F34640">
              <w:rPr>
                <w:spacing w:val="-7"/>
              </w:rPr>
              <w:t xml:space="preserve"> </w:t>
            </w:r>
            <w:r w:rsidR="00F34640">
              <w:t>применять</w:t>
            </w:r>
            <w:r w:rsidR="00F34640">
              <w:rPr>
                <w:spacing w:val="-7"/>
              </w:rPr>
              <w:t xml:space="preserve"> </w:t>
            </w:r>
            <w:r w:rsidR="00F34640">
              <w:t>стандарты</w:t>
            </w:r>
            <w:r w:rsidR="00F34640">
              <w:rPr>
                <w:spacing w:val="-6"/>
              </w:rPr>
              <w:t xml:space="preserve"> </w:t>
            </w:r>
            <w:r w:rsidR="00F34640">
              <w:t xml:space="preserve">антикоррупционного </w:t>
            </w:r>
            <w:r w:rsidR="00F34640">
              <w:rPr>
                <w:spacing w:val="-67"/>
              </w:rPr>
              <w:t xml:space="preserve"> </w:t>
            </w:r>
            <w:r w:rsidR="00F34640">
              <w:t>поведения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ind w:left="107" w:right="173"/>
            </w:pPr>
            <w:r>
              <w:t>- обучающийся проявляет гражданско-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патриотическую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позицию,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демонстрирует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осознанное</w:t>
            </w:r>
            <w:r>
              <w:rPr>
                <w:spacing w:val="-52"/>
              </w:rPr>
              <w:t xml:space="preserve"> </w:t>
            </w:r>
            <w:r>
              <w:t>поведение, основанное на традиционных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общечеловеческих </w:t>
            </w:r>
            <w:r>
              <w:rPr>
                <w:spacing w:val="-1"/>
              </w:rPr>
              <w:t>ценностях, применяет стандарты</w:t>
            </w:r>
            <w:r>
              <w:t xml:space="preserve"> 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</w:p>
        </w:tc>
      </w:tr>
      <w:tr w:rsidR="00084791">
        <w:trPr>
          <w:trHeight w:val="2529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  <w:tab w:val="left" w:pos="2188"/>
                <w:tab w:val="left" w:pos="4004"/>
              </w:tabs>
              <w:ind w:right="94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безопасности;</w:t>
            </w:r>
            <w:r>
              <w:tab/>
              <w:t>определяет</w:t>
            </w:r>
            <w:r>
              <w:tab/>
            </w:r>
            <w:r>
              <w:rPr>
                <w:spacing w:val="-3"/>
              </w:rPr>
              <w:t>направления</w:t>
            </w:r>
            <w:r>
              <w:rPr>
                <w:spacing w:val="-53"/>
              </w:rPr>
              <w:t xml:space="preserve"> </w:t>
            </w:r>
            <w:r>
              <w:t>ресурсосбережения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2" w:firstLine="0"/>
              <w:jc w:val="both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ведении профессиональной деятельности; основные</w:t>
            </w:r>
            <w:r>
              <w:rPr>
                <w:spacing w:val="1"/>
              </w:rPr>
              <w:t xml:space="preserve"> </w:t>
            </w:r>
            <w:r>
              <w:t>ресурсы,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пути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обеспечения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ресурсосбережения;</w:t>
            </w:r>
          </w:p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54" w:lineRule="exact"/>
              <w:ind w:right="95" w:firstLine="0"/>
              <w:jc w:val="both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2022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39" w:lineRule="exact"/>
              <w:ind w:left="108"/>
              <w:jc w:val="both"/>
            </w:pPr>
            <w:r>
              <w:t xml:space="preserve">ОК  </w:t>
            </w:r>
            <w:r>
              <w:rPr>
                <w:spacing w:val="38"/>
              </w:rPr>
              <w:t xml:space="preserve"> </w:t>
            </w:r>
            <w:r>
              <w:t xml:space="preserve">8.   </w:t>
            </w:r>
            <w:r>
              <w:rPr>
                <w:spacing w:val="37"/>
              </w:rPr>
              <w:t xml:space="preserve"> </w:t>
            </w:r>
            <w:r>
              <w:t xml:space="preserve">Использовать   </w:t>
            </w:r>
            <w:r>
              <w:rPr>
                <w:spacing w:val="35"/>
              </w:rPr>
              <w:t xml:space="preserve"> </w:t>
            </w:r>
            <w:r>
              <w:t xml:space="preserve">средства   </w:t>
            </w:r>
            <w:r>
              <w:rPr>
                <w:spacing w:val="36"/>
              </w:rPr>
              <w:t xml:space="preserve"> </w:t>
            </w:r>
            <w:r>
              <w:t>физической</w:t>
            </w:r>
          </w:p>
          <w:p w:rsidR="00084791" w:rsidRDefault="008F7A78">
            <w:pPr>
              <w:pStyle w:val="TableParagraph"/>
              <w:spacing w:before="1"/>
              <w:ind w:left="108" w:right="94"/>
              <w:jc w:val="both"/>
            </w:pP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сохранения и укрепления здоровья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поддержания</w:t>
            </w:r>
            <w:r>
              <w:rPr>
                <w:spacing w:val="1"/>
              </w:rPr>
              <w:t xml:space="preserve"> </w:t>
            </w:r>
            <w:r>
              <w:t>необходимого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spacing w:line="239" w:lineRule="exact"/>
              <w:ind w:left="107"/>
              <w:jc w:val="both"/>
            </w:pPr>
            <w:r>
              <w:t xml:space="preserve">-      </w:t>
            </w:r>
            <w:r>
              <w:rPr>
                <w:spacing w:val="27"/>
              </w:rPr>
              <w:t xml:space="preserve"> </w:t>
            </w:r>
            <w:r>
              <w:t xml:space="preserve">обучающийся      </w:t>
            </w:r>
            <w:r>
              <w:rPr>
                <w:spacing w:val="28"/>
              </w:rPr>
              <w:t xml:space="preserve"> </w:t>
            </w:r>
            <w:r>
              <w:t xml:space="preserve">использует      </w:t>
            </w:r>
            <w:r>
              <w:rPr>
                <w:spacing w:val="29"/>
              </w:rPr>
              <w:t xml:space="preserve"> </w:t>
            </w:r>
            <w:r>
              <w:t>физкультурно-</w:t>
            </w:r>
          </w:p>
          <w:p w:rsidR="00084791" w:rsidRDefault="008F7A78">
            <w:pPr>
              <w:pStyle w:val="TableParagraph"/>
              <w:tabs>
                <w:tab w:val="left" w:pos="1619"/>
                <w:tab w:val="left" w:pos="3363"/>
                <w:tab w:val="left" w:pos="5055"/>
              </w:tabs>
              <w:spacing w:before="1"/>
              <w:ind w:left="107" w:right="93"/>
              <w:jc w:val="both"/>
            </w:pPr>
            <w:r>
              <w:t>оздоровительную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tab/>
              <w:t>достижения</w:t>
            </w:r>
            <w:r>
              <w:tab/>
              <w:t>жизненных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профессиональных целей;</w:t>
            </w:r>
            <w:r>
              <w:rPr>
                <w:spacing w:val="1"/>
              </w:rPr>
              <w:t xml:space="preserve"> </w:t>
            </w:r>
            <w:r>
              <w:t>применяет рациональные</w:t>
            </w:r>
            <w:r>
              <w:rPr>
                <w:spacing w:val="1"/>
              </w:rPr>
              <w:t xml:space="preserve"> </w:t>
            </w:r>
            <w:r>
              <w:t>приемы двигательных функций в 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 пользуется средствами профилактики</w:t>
            </w:r>
            <w:r>
              <w:rPr>
                <w:spacing w:val="1"/>
              </w:rPr>
              <w:t xml:space="preserve"> </w:t>
            </w:r>
            <w:r>
              <w:t xml:space="preserve">перенапряжения      </w:t>
            </w:r>
            <w:r>
              <w:rPr>
                <w:spacing w:val="1"/>
              </w:rPr>
              <w:t xml:space="preserve"> </w:t>
            </w:r>
            <w:r>
              <w:t xml:space="preserve">характерными      </w:t>
            </w:r>
            <w:r>
              <w:rPr>
                <w:spacing w:val="2"/>
              </w:rPr>
              <w:t xml:space="preserve"> </w:t>
            </w:r>
            <w:r>
              <w:t xml:space="preserve">для      </w:t>
            </w:r>
            <w:r>
              <w:rPr>
                <w:spacing w:val="2"/>
              </w:rPr>
              <w:t xml:space="preserve"> </w:t>
            </w:r>
            <w:r>
              <w:t>данной</w:t>
            </w:r>
          </w:p>
          <w:p w:rsidR="00084791" w:rsidRDefault="008F7A78">
            <w:pPr>
              <w:pStyle w:val="TableParagraph"/>
              <w:spacing w:line="245" w:lineRule="exact"/>
              <w:ind w:left="107"/>
            </w:pPr>
            <w:r>
              <w:t>специальности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9.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92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нормативно-</w:t>
            </w:r>
            <w:r>
              <w:rPr>
                <w:spacing w:val="-52"/>
              </w:rPr>
              <w:t xml:space="preserve"> </w:t>
            </w:r>
            <w:r>
              <w:t>правовой документацией, технической литературой и</w:t>
            </w:r>
            <w:r>
              <w:rPr>
                <w:spacing w:val="-52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научными</w:t>
            </w:r>
            <w:r>
              <w:rPr>
                <w:spacing w:val="1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4"/>
              </w:rPr>
              <w:t xml:space="preserve"> </w:t>
            </w:r>
            <w:r>
              <w:t>языке;</w:t>
            </w:r>
          </w:p>
          <w:p w:rsidR="00084791" w:rsidRDefault="008F7A7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2" w:lineRule="exact"/>
              <w:ind w:right="97" w:firstLine="0"/>
              <w:jc w:val="both"/>
            </w:pPr>
            <w:r>
              <w:t>понимает</w:t>
            </w:r>
            <w:r>
              <w:rPr>
                <w:spacing w:val="-4"/>
              </w:rPr>
              <w:t xml:space="preserve"> </w:t>
            </w:r>
            <w:r>
              <w:t>общий</w:t>
            </w:r>
            <w:r>
              <w:rPr>
                <w:spacing w:val="-3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  <w:r>
              <w:rPr>
                <w:spacing w:val="-53"/>
              </w:rPr>
              <w:t xml:space="preserve"> </w:t>
            </w:r>
            <w:r>
              <w:t>языке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базовые</w:t>
            </w:r>
            <w:r>
              <w:rPr>
                <w:spacing w:val="-8"/>
              </w:rPr>
              <w:t xml:space="preserve"> </w:t>
            </w:r>
            <w:r>
              <w:t>профессиональные</w:t>
            </w:r>
            <w:r>
              <w:rPr>
                <w:spacing w:val="-7"/>
              </w:rPr>
              <w:t xml:space="preserve"> </w:t>
            </w:r>
            <w:r>
              <w:t>темы</w:t>
            </w:r>
          </w:p>
        </w:tc>
      </w:tr>
    </w:tbl>
    <w:p w:rsidR="00084791" w:rsidRDefault="00084791">
      <w:pPr>
        <w:spacing w:line="252" w:lineRule="exact"/>
        <w:jc w:val="both"/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p w:rsidR="00084791" w:rsidRDefault="00084791">
      <w:pPr>
        <w:pStyle w:val="a3"/>
        <w:spacing w:before="4"/>
        <w:rPr>
          <w:sz w:val="17"/>
        </w:rPr>
      </w:pPr>
    </w:p>
    <w:sectPr w:rsidR="00084791">
      <w:pgSz w:w="11910" w:h="16840"/>
      <w:pgMar w:top="158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E1" w:rsidRDefault="00FB7BE1">
      <w:r>
        <w:separator/>
      </w:r>
    </w:p>
  </w:endnote>
  <w:endnote w:type="continuationSeparator" w:id="0">
    <w:p w:rsidR="00FB7BE1" w:rsidRDefault="00FB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91" w:rsidRDefault="002D344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791" w:rsidRDefault="008F7A7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55D3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084791" w:rsidRDefault="008F7A7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55D3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E1" w:rsidRDefault="00FB7BE1">
      <w:r>
        <w:separator/>
      </w:r>
    </w:p>
  </w:footnote>
  <w:footnote w:type="continuationSeparator" w:id="0">
    <w:p w:rsidR="00FB7BE1" w:rsidRDefault="00FB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06A"/>
    <w:multiLevelType w:val="hybridMultilevel"/>
    <w:tmpl w:val="1F8A3612"/>
    <w:lvl w:ilvl="0" w:tplc="A9F24AB0">
      <w:numFmt w:val="bullet"/>
      <w:lvlText w:val="—"/>
      <w:lvlJc w:val="left"/>
      <w:pPr>
        <w:ind w:left="312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06914">
      <w:numFmt w:val="bullet"/>
      <w:lvlText w:val="•"/>
      <w:lvlJc w:val="left"/>
      <w:pPr>
        <w:ind w:left="1352" w:hanging="383"/>
      </w:pPr>
      <w:rPr>
        <w:rFonts w:hint="default"/>
        <w:lang w:val="ru-RU" w:eastAsia="en-US" w:bidi="ar-SA"/>
      </w:rPr>
    </w:lvl>
    <w:lvl w:ilvl="2" w:tplc="81F4FDB0">
      <w:numFmt w:val="bullet"/>
      <w:lvlText w:val="•"/>
      <w:lvlJc w:val="left"/>
      <w:pPr>
        <w:ind w:left="2385" w:hanging="383"/>
      </w:pPr>
      <w:rPr>
        <w:rFonts w:hint="default"/>
        <w:lang w:val="ru-RU" w:eastAsia="en-US" w:bidi="ar-SA"/>
      </w:rPr>
    </w:lvl>
    <w:lvl w:ilvl="3" w:tplc="E64EE046">
      <w:numFmt w:val="bullet"/>
      <w:lvlText w:val="•"/>
      <w:lvlJc w:val="left"/>
      <w:pPr>
        <w:ind w:left="3417" w:hanging="383"/>
      </w:pPr>
      <w:rPr>
        <w:rFonts w:hint="default"/>
        <w:lang w:val="ru-RU" w:eastAsia="en-US" w:bidi="ar-SA"/>
      </w:rPr>
    </w:lvl>
    <w:lvl w:ilvl="4" w:tplc="686A1D3C">
      <w:numFmt w:val="bullet"/>
      <w:lvlText w:val="•"/>
      <w:lvlJc w:val="left"/>
      <w:pPr>
        <w:ind w:left="4450" w:hanging="383"/>
      </w:pPr>
      <w:rPr>
        <w:rFonts w:hint="default"/>
        <w:lang w:val="ru-RU" w:eastAsia="en-US" w:bidi="ar-SA"/>
      </w:rPr>
    </w:lvl>
    <w:lvl w:ilvl="5" w:tplc="FB0CA3D8">
      <w:numFmt w:val="bullet"/>
      <w:lvlText w:val="•"/>
      <w:lvlJc w:val="left"/>
      <w:pPr>
        <w:ind w:left="5483" w:hanging="383"/>
      </w:pPr>
      <w:rPr>
        <w:rFonts w:hint="default"/>
        <w:lang w:val="ru-RU" w:eastAsia="en-US" w:bidi="ar-SA"/>
      </w:rPr>
    </w:lvl>
    <w:lvl w:ilvl="6" w:tplc="34D2C7F0">
      <w:numFmt w:val="bullet"/>
      <w:lvlText w:val="•"/>
      <w:lvlJc w:val="left"/>
      <w:pPr>
        <w:ind w:left="6515" w:hanging="383"/>
      </w:pPr>
      <w:rPr>
        <w:rFonts w:hint="default"/>
        <w:lang w:val="ru-RU" w:eastAsia="en-US" w:bidi="ar-SA"/>
      </w:rPr>
    </w:lvl>
    <w:lvl w:ilvl="7" w:tplc="C8C85992">
      <w:numFmt w:val="bullet"/>
      <w:lvlText w:val="•"/>
      <w:lvlJc w:val="left"/>
      <w:pPr>
        <w:ind w:left="7548" w:hanging="383"/>
      </w:pPr>
      <w:rPr>
        <w:rFonts w:hint="default"/>
        <w:lang w:val="ru-RU" w:eastAsia="en-US" w:bidi="ar-SA"/>
      </w:rPr>
    </w:lvl>
    <w:lvl w:ilvl="8" w:tplc="A4F005EA">
      <w:numFmt w:val="bullet"/>
      <w:lvlText w:val="•"/>
      <w:lvlJc w:val="left"/>
      <w:pPr>
        <w:ind w:left="8581" w:hanging="383"/>
      </w:pPr>
      <w:rPr>
        <w:rFonts w:hint="default"/>
        <w:lang w:val="ru-RU" w:eastAsia="en-US" w:bidi="ar-SA"/>
      </w:rPr>
    </w:lvl>
  </w:abstractNum>
  <w:abstractNum w:abstractNumId="1">
    <w:nsid w:val="2C0319C2"/>
    <w:multiLevelType w:val="multilevel"/>
    <w:tmpl w:val="DD72EC58"/>
    <w:lvl w:ilvl="0">
      <w:start w:val="4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2">
    <w:nsid w:val="3B4C2284"/>
    <w:multiLevelType w:val="hybridMultilevel"/>
    <w:tmpl w:val="9E1E7994"/>
    <w:lvl w:ilvl="0" w:tplc="A096083A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8E2CC4">
      <w:numFmt w:val="bullet"/>
      <w:lvlText w:val="•"/>
      <w:lvlJc w:val="left"/>
      <w:pPr>
        <w:ind w:left="617" w:hanging="123"/>
      </w:pPr>
      <w:rPr>
        <w:rFonts w:hint="default"/>
        <w:lang w:val="ru-RU" w:eastAsia="en-US" w:bidi="ar-SA"/>
      </w:rPr>
    </w:lvl>
    <w:lvl w:ilvl="2" w:tplc="CF8A942E">
      <w:numFmt w:val="bullet"/>
      <w:lvlText w:val="•"/>
      <w:lvlJc w:val="left"/>
      <w:pPr>
        <w:ind w:left="1134" w:hanging="123"/>
      </w:pPr>
      <w:rPr>
        <w:rFonts w:hint="default"/>
        <w:lang w:val="ru-RU" w:eastAsia="en-US" w:bidi="ar-SA"/>
      </w:rPr>
    </w:lvl>
    <w:lvl w:ilvl="3" w:tplc="53AEAB0E">
      <w:numFmt w:val="bullet"/>
      <w:lvlText w:val="•"/>
      <w:lvlJc w:val="left"/>
      <w:pPr>
        <w:ind w:left="1651" w:hanging="123"/>
      </w:pPr>
      <w:rPr>
        <w:rFonts w:hint="default"/>
        <w:lang w:val="ru-RU" w:eastAsia="en-US" w:bidi="ar-SA"/>
      </w:rPr>
    </w:lvl>
    <w:lvl w:ilvl="4" w:tplc="B180E86E">
      <w:numFmt w:val="bullet"/>
      <w:lvlText w:val="•"/>
      <w:lvlJc w:val="left"/>
      <w:pPr>
        <w:ind w:left="2168" w:hanging="123"/>
      </w:pPr>
      <w:rPr>
        <w:rFonts w:hint="default"/>
        <w:lang w:val="ru-RU" w:eastAsia="en-US" w:bidi="ar-SA"/>
      </w:rPr>
    </w:lvl>
    <w:lvl w:ilvl="5" w:tplc="7CC4DBCA">
      <w:numFmt w:val="bullet"/>
      <w:lvlText w:val="•"/>
      <w:lvlJc w:val="left"/>
      <w:pPr>
        <w:ind w:left="2685" w:hanging="123"/>
      </w:pPr>
      <w:rPr>
        <w:rFonts w:hint="default"/>
        <w:lang w:val="ru-RU" w:eastAsia="en-US" w:bidi="ar-SA"/>
      </w:rPr>
    </w:lvl>
    <w:lvl w:ilvl="6" w:tplc="88BE4E7C">
      <w:numFmt w:val="bullet"/>
      <w:lvlText w:val="•"/>
      <w:lvlJc w:val="left"/>
      <w:pPr>
        <w:ind w:left="3202" w:hanging="123"/>
      </w:pPr>
      <w:rPr>
        <w:rFonts w:hint="default"/>
        <w:lang w:val="ru-RU" w:eastAsia="en-US" w:bidi="ar-SA"/>
      </w:rPr>
    </w:lvl>
    <w:lvl w:ilvl="7" w:tplc="68A87FA0">
      <w:numFmt w:val="bullet"/>
      <w:lvlText w:val="•"/>
      <w:lvlJc w:val="left"/>
      <w:pPr>
        <w:ind w:left="3719" w:hanging="123"/>
      </w:pPr>
      <w:rPr>
        <w:rFonts w:hint="default"/>
        <w:lang w:val="ru-RU" w:eastAsia="en-US" w:bidi="ar-SA"/>
      </w:rPr>
    </w:lvl>
    <w:lvl w:ilvl="8" w:tplc="90C08C40">
      <w:numFmt w:val="bullet"/>
      <w:lvlText w:val="•"/>
      <w:lvlJc w:val="left"/>
      <w:pPr>
        <w:ind w:left="4236" w:hanging="123"/>
      </w:pPr>
      <w:rPr>
        <w:rFonts w:hint="default"/>
        <w:lang w:val="ru-RU" w:eastAsia="en-US" w:bidi="ar-SA"/>
      </w:rPr>
    </w:lvl>
  </w:abstractNum>
  <w:abstractNum w:abstractNumId="3">
    <w:nsid w:val="3FC224B9"/>
    <w:multiLevelType w:val="multilevel"/>
    <w:tmpl w:val="A6766C2A"/>
    <w:lvl w:ilvl="0">
      <w:start w:val="1"/>
      <w:numFmt w:val="decimal"/>
      <w:lvlText w:val="%1"/>
      <w:lvlJc w:val="left"/>
      <w:pPr>
        <w:ind w:left="1230" w:hanging="9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91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1" w:hanging="9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918"/>
      </w:pPr>
      <w:rPr>
        <w:rFonts w:hint="default"/>
        <w:lang w:val="ru-RU" w:eastAsia="en-US" w:bidi="ar-SA"/>
      </w:rPr>
    </w:lvl>
  </w:abstractNum>
  <w:abstractNum w:abstractNumId="4">
    <w:nsid w:val="49132C23"/>
    <w:multiLevelType w:val="hybridMultilevel"/>
    <w:tmpl w:val="ECD64AF8"/>
    <w:lvl w:ilvl="0" w:tplc="6BDAE3F0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829884">
      <w:numFmt w:val="bullet"/>
      <w:lvlText w:val="•"/>
      <w:lvlJc w:val="left"/>
      <w:pPr>
        <w:ind w:left="617" w:hanging="269"/>
      </w:pPr>
      <w:rPr>
        <w:rFonts w:hint="default"/>
        <w:lang w:val="ru-RU" w:eastAsia="en-US" w:bidi="ar-SA"/>
      </w:rPr>
    </w:lvl>
    <w:lvl w:ilvl="2" w:tplc="79985EA4">
      <w:numFmt w:val="bullet"/>
      <w:lvlText w:val="•"/>
      <w:lvlJc w:val="left"/>
      <w:pPr>
        <w:ind w:left="1134" w:hanging="269"/>
      </w:pPr>
      <w:rPr>
        <w:rFonts w:hint="default"/>
        <w:lang w:val="ru-RU" w:eastAsia="en-US" w:bidi="ar-SA"/>
      </w:rPr>
    </w:lvl>
    <w:lvl w:ilvl="3" w:tplc="1B888920">
      <w:numFmt w:val="bullet"/>
      <w:lvlText w:val="•"/>
      <w:lvlJc w:val="left"/>
      <w:pPr>
        <w:ind w:left="1651" w:hanging="269"/>
      </w:pPr>
      <w:rPr>
        <w:rFonts w:hint="default"/>
        <w:lang w:val="ru-RU" w:eastAsia="en-US" w:bidi="ar-SA"/>
      </w:rPr>
    </w:lvl>
    <w:lvl w:ilvl="4" w:tplc="229616F6">
      <w:numFmt w:val="bullet"/>
      <w:lvlText w:val="•"/>
      <w:lvlJc w:val="left"/>
      <w:pPr>
        <w:ind w:left="2168" w:hanging="269"/>
      </w:pPr>
      <w:rPr>
        <w:rFonts w:hint="default"/>
        <w:lang w:val="ru-RU" w:eastAsia="en-US" w:bidi="ar-SA"/>
      </w:rPr>
    </w:lvl>
    <w:lvl w:ilvl="5" w:tplc="2154DD36">
      <w:numFmt w:val="bullet"/>
      <w:lvlText w:val="•"/>
      <w:lvlJc w:val="left"/>
      <w:pPr>
        <w:ind w:left="2685" w:hanging="269"/>
      </w:pPr>
      <w:rPr>
        <w:rFonts w:hint="default"/>
        <w:lang w:val="ru-RU" w:eastAsia="en-US" w:bidi="ar-SA"/>
      </w:rPr>
    </w:lvl>
    <w:lvl w:ilvl="6" w:tplc="F8A45D7A">
      <w:numFmt w:val="bullet"/>
      <w:lvlText w:val="•"/>
      <w:lvlJc w:val="left"/>
      <w:pPr>
        <w:ind w:left="3202" w:hanging="269"/>
      </w:pPr>
      <w:rPr>
        <w:rFonts w:hint="default"/>
        <w:lang w:val="ru-RU" w:eastAsia="en-US" w:bidi="ar-SA"/>
      </w:rPr>
    </w:lvl>
    <w:lvl w:ilvl="7" w:tplc="86F6EC94">
      <w:numFmt w:val="bullet"/>
      <w:lvlText w:val="•"/>
      <w:lvlJc w:val="left"/>
      <w:pPr>
        <w:ind w:left="3719" w:hanging="269"/>
      </w:pPr>
      <w:rPr>
        <w:rFonts w:hint="default"/>
        <w:lang w:val="ru-RU" w:eastAsia="en-US" w:bidi="ar-SA"/>
      </w:rPr>
    </w:lvl>
    <w:lvl w:ilvl="8" w:tplc="76065AC0">
      <w:numFmt w:val="bullet"/>
      <w:lvlText w:val="•"/>
      <w:lvlJc w:val="left"/>
      <w:pPr>
        <w:ind w:left="4236" w:hanging="269"/>
      </w:pPr>
      <w:rPr>
        <w:rFonts w:hint="default"/>
        <w:lang w:val="ru-RU" w:eastAsia="en-US" w:bidi="ar-SA"/>
      </w:rPr>
    </w:lvl>
  </w:abstractNum>
  <w:abstractNum w:abstractNumId="5">
    <w:nsid w:val="5D334034"/>
    <w:multiLevelType w:val="hybridMultilevel"/>
    <w:tmpl w:val="8C3A35A2"/>
    <w:lvl w:ilvl="0" w:tplc="005AF110">
      <w:start w:val="2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0E28C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A3267BD8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3" w:tplc="6E8676F6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4" w:tplc="3DF0724C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5" w:tplc="4248218A">
      <w:numFmt w:val="bullet"/>
      <w:lvlText w:val="•"/>
      <w:lvlJc w:val="left"/>
      <w:pPr>
        <w:ind w:left="4584" w:hanging="240"/>
      </w:pPr>
      <w:rPr>
        <w:rFonts w:hint="default"/>
        <w:lang w:val="ru-RU" w:eastAsia="en-US" w:bidi="ar-SA"/>
      </w:rPr>
    </w:lvl>
    <w:lvl w:ilvl="6" w:tplc="23084C5E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7" w:tplc="1AAEF6EA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8" w:tplc="F948DCE6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</w:abstractNum>
  <w:abstractNum w:abstractNumId="6">
    <w:nsid w:val="657B7CFB"/>
    <w:multiLevelType w:val="multilevel"/>
    <w:tmpl w:val="FF50656C"/>
    <w:lvl w:ilvl="0">
      <w:start w:val="3"/>
      <w:numFmt w:val="decimal"/>
      <w:lvlText w:val="%1"/>
      <w:lvlJc w:val="left"/>
      <w:pPr>
        <w:ind w:left="67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6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25"/>
      </w:pPr>
      <w:rPr>
        <w:rFonts w:hint="default"/>
        <w:lang w:val="ru-RU" w:eastAsia="en-US" w:bidi="ar-SA"/>
      </w:rPr>
    </w:lvl>
  </w:abstractNum>
  <w:abstractNum w:abstractNumId="7">
    <w:nsid w:val="677A02AF"/>
    <w:multiLevelType w:val="hybridMultilevel"/>
    <w:tmpl w:val="540E27A0"/>
    <w:lvl w:ilvl="0" w:tplc="93522AAA">
      <w:start w:val="1"/>
      <w:numFmt w:val="decimal"/>
      <w:lvlText w:val="%1."/>
      <w:lvlJc w:val="left"/>
      <w:pPr>
        <w:ind w:left="98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6F0111C"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2" w:tplc="CBB8EC4A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871CE3CA">
      <w:numFmt w:val="bullet"/>
      <w:lvlText w:val="•"/>
      <w:lvlJc w:val="left"/>
      <w:pPr>
        <w:ind w:left="3879" w:hanging="240"/>
      </w:pPr>
      <w:rPr>
        <w:rFonts w:hint="default"/>
        <w:lang w:val="ru-RU" w:eastAsia="en-US" w:bidi="ar-SA"/>
      </w:rPr>
    </w:lvl>
    <w:lvl w:ilvl="4" w:tplc="47EA57A6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F79E0DAA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9FE0F8CC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4D4E1944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C9901FAE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8">
    <w:nsid w:val="6C357F5B"/>
    <w:multiLevelType w:val="hybridMultilevel"/>
    <w:tmpl w:val="400A2BDA"/>
    <w:lvl w:ilvl="0" w:tplc="B9268592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B26DDC">
      <w:numFmt w:val="bullet"/>
      <w:lvlText w:val="•"/>
      <w:lvlJc w:val="left"/>
      <w:pPr>
        <w:ind w:left="618" w:hanging="166"/>
      </w:pPr>
      <w:rPr>
        <w:rFonts w:hint="default"/>
        <w:lang w:val="ru-RU" w:eastAsia="en-US" w:bidi="ar-SA"/>
      </w:rPr>
    </w:lvl>
    <w:lvl w:ilvl="2" w:tplc="F2AA279A">
      <w:numFmt w:val="bullet"/>
      <w:lvlText w:val="•"/>
      <w:lvlJc w:val="left"/>
      <w:pPr>
        <w:ind w:left="1136" w:hanging="166"/>
      </w:pPr>
      <w:rPr>
        <w:rFonts w:hint="default"/>
        <w:lang w:val="ru-RU" w:eastAsia="en-US" w:bidi="ar-SA"/>
      </w:rPr>
    </w:lvl>
    <w:lvl w:ilvl="3" w:tplc="CC740D86">
      <w:numFmt w:val="bullet"/>
      <w:lvlText w:val="•"/>
      <w:lvlJc w:val="left"/>
      <w:pPr>
        <w:ind w:left="1654" w:hanging="166"/>
      </w:pPr>
      <w:rPr>
        <w:rFonts w:hint="default"/>
        <w:lang w:val="ru-RU" w:eastAsia="en-US" w:bidi="ar-SA"/>
      </w:rPr>
    </w:lvl>
    <w:lvl w:ilvl="4" w:tplc="4A4480A2">
      <w:numFmt w:val="bullet"/>
      <w:lvlText w:val="•"/>
      <w:lvlJc w:val="left"/>
      <w:pPr>
        <w:ind w:left="2172" w:hanging="166"/>
      </w:pPr>
      <w:rPr>
        <w:rFonts w:hint="default"/>
        <w:lang w:val="ru-RU" w:eastAsia="en-US" w:bidi="ar-SA"/>
      </w:rPr>
    </w:lvl>
    <w:lvl w:ilvl="5" w:tplc="44144388">
      <w:numFmt w:val="bullet"/>
      <w:lvlText w:val="•"/>
      <w:lvlJc w:val="left"/>
      <w:pPr>
        <w:ind w:left="2690" w:hanging="166"/>
      </w:pPr>
      <w:rPr>
        <w:rFonts w:hint="default"/>
        <w:lang w:val="ru-RU" w:eastAsia="en-US" w:bidi="ar-SA"/>
      </w:rPr>
    </w:lvl>
    <w:lvl w:ilvl="6" w:tplc="0B24A448">
      <w:numFmt w:val="bullet"/>
      <w:lvlText w:val="•"/>
      <w:lvlJc w:val="left"/>
      <w:pPr>
        <w:ind w:left="3208" w:hanging="166"/>
      </w:pPr>
      <w:rPr>
        <w:rFonts w:hint="default"/>
        <w:lang w:val="ru-RU" w:eastAsia="en-US" w:bidi="ar-SA"/>
      </w:rPr>
    </w:lvl>
    <w:lvl w:ilvl="7" w:tplc="0FFA58E6">
      <w:numFmt w:val="bullet"/>
      <w:lvlText w:val="•"/>
      <w:lvlJc w:val="left"/>
      <w:pPr>
        <w:ind w:left="3726" w:hanging="166"/>
      </w:pPr>
      <w:rPr>
        <w:rFonts w:hint="default"/>
        <w:lang w:val="ru-RU" w:eastAsia="en-US" w:bidi="ar-SA"/>
      </w:rPr>
    </w:lvl>
    <w:lvl w:ilvl="8" w:tplc="0332DA96">
      <w:numFmt w:val="bullet"/>
      <w:lvlText w:val="•"/>
      <w:lvlJc w:val="left"/>
      <w:pPr>
        <w:ind w:left="4244" w:hanging="166"/>
      </w:pPr>
      <w:rPr>
        <w:rFonts w:hint="default"/>
        <w:lang w:val="ru-RU" w:eastAsia="en-US" w:bidi="ar-SA"/>
      </w:rPr>
    </w:lvl>
  </w:abstractNum>
  <w:abstractNum w:abstractNumId="9">
    <w:nsid w:val="745B2776"/>
    <w:multiLevelType w:val="hybridMultilevel"/>
    <w:tmpl w:val="4D3A1E0A"/>
    <w:lvl w:ilvl="0" w:tplc="B73E7EF6">
      <w:numFmt w:val="bullet"/>
      <w:lvlText w:val="-"/>
      <w:lvlJc w:val="left"/>
      <w:pPr>
        <w:ind w:left="3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14520E">
      <w:numFmt w:val="bullet"/>
      <w:lvlText w:val="•"/>
      <w:lvlJc w:val="left"/>
      <w:pPr>
        <w:ind w:left="563" w:hanging="123"/>
      </w:pPr>
      <w:rPr>
        <w:rFonts w:hint="default"/>
        <w:lang w:val="ru-RU" w:eastAsia="en-US" w:bidi="ar-SA"/>
      </w:rPr>
    </w:lvl>
    <w:lvl w:ilvl="2" w:tplc="576646C0"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3" w:tplc="B7409640">
      <w:numFmt w:val="bullet"/>
      <w:lvlText w:val="•"/>
      <w:lvlJc w:val="left"/>
      <w:pPr>
        <w:ind w:left="1609" w:hanging="123"/>
      </w:pPr>
      <w:rPr>
        <w:rFonts w:hint="default"/>
        <w:lang w:val="ru-RU" w:eastAsia="en-US" w:bidi="ar-SA"/>
      </w:rPr>
    </w:lvl>
    <w:lvl w:ilvl="4" w:tplc="7F1E453E">
      <w:numFmt w:val="bullet"/>
      <w:lvlText w:val="•"/>
      <w:lvlJc w:val="left"/>
      <w:pPr>
        <w:ind w:left="2132" w:hanging="123"/>
      </w:pPr>
      <w:rPr>
        <w:rFonts w:hint="default"/>
        <w:lang w:val="ru-RU" w:eastAsia="en-US" w:bidi="ar-SA"/>
      </w:rPr>
    </w:lvl>
    <w:lvl w:ilvl="5" w:tplc="C81EC9E4">
      <w:numFmt w:val="bullet"/>
      <w:lvlText w:val="•"/>
      <w:lvlJc w:val="left"/>
      <w:pPr>
        <w:ind w:left="2655" w:hanging="123"/>
      </w:pPr>
      <w:rPr>
        <w:rFonts w:hint="default"/>
        <w:lang w:val="ru-RU" w:eastAsia="en-US" w:bidi="ar-SA"/>
      </w:rPr>
    </w:lvl>
    <w:lvl w:ilvl="6" w:tplc="BA002228">
      <w:numFmt w:val="bullet"/>
      <w:lvlText w:val="•"/>
      <w:lvlJc w:val="left"/>
      <w:pPr>
        <w:ind w:left="3178" w:hanging="123"/>
      </w:pPr>
      <w:rPr>
        <w:rFonts w:hint="default"/>
        <w:lang w:val="ru-RU" w:eastAsia="en-US" w:bidi="ar-SA"/>
      </w:rPr>
    </w:lvl>
    <w:lvl w:ilvl="7" w:tplc="C09A5BCE">
      <w:numFmt w:val="bullet"/>
      <w:lvlText w:val="•"/>
      <w:lvlJc w:val="left"/>
      <w:pPr>
        <w:ind w:left="3701" w:hanging="123"/>
      </w:pPr>
      <w:rPr>
        <w:rFonts w:hint="default"/>
        <w:lang w:val="ru-RU" w:eastAsia="en-US" w:bidi="ar-SA"/>
      </w:rPr>
    </w:lvl>
    <w:lvl w:ilvl="8" w:tplc="4EB61DC0">
      <w:numFmt w:val="bullet"/>
      <w:lvlText w:val="•"/>
      <w:lvlJc w:val="left"/>
      <w:pPr>
        <w:ind w:left="4224" w:hanging="123"/>
      </w:pPr>
      <w:rPr>
        <w:rFonts w:hint="default"/>
        <w:lang w:val="ru-RU" w:eastAsia="en-US" w:bidi="ar-SA"/>
      </w:rPr>
    </w:lvl>
  </w:abstractNum>
  <w:abstractNum w:abstractNumId="10">
    <w:nsid w:val="75615AD0"/>
    <w:multiLevelType w:val="hybridMultilevel"/>
    <w:tmpl w:val="2F10D5F4"/>
    <w:lvl w:ilvl="0" w:tplc="9968A490">
      <w:numFmt w:val="bullet"/>
      <w:lvlText w:val="-"/>
      <w:lvlJc w:val="left"/>
      <w:pPr>
        <w:ind w:left="107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CEA9C0">
      <w:numFmt w:val="bullet"/>
      <w:lvlText w:val="•"/>
      <w:lvlJc w:val="left"/>
      <w:pPr>
        <w:ind w:left="617" w:hanging="634"/>
      </w:pPr>
      <w:rPr>
        <w:rFonts w:hint="default"/>
        <w:lang w:val="ru-RU" w:eastAsia="en-US" w:bidi="ar-SA"/>
      </w:rPr>
    </w:lvl>
    <w:lvl w:ilvl="2" w:tplc="CD6C5BE0">
      <w:numFmt w:val="bullet"/>
      <w:lvlText w:val="•"/>
      <w:lvlJc w:val="left"/>
      <w:pPr>
        <w:ind w:left="1134" w:hanging="634"/>
      </w:pPr>
      <w:rPr>
        <w:rFonts w:hint="default"/>
        <w:lang w:val="ru-RU" w:eastAsia="en-US" w:bidi="ar-SA"/>
      </w:rPr>
    </w:lvl>
    <w:lvl w:ilvl="3" w:tplc="36E45916">
      <w:numFmt w:val="bullet"/>
      <w:lvlText w:val="•"/>
      <w:lvlJc w:val="left"/>
      <w:pPr>
        <w:ind w:left="1651" w:hanging="634"/>
      </w:pPr>
      <w:rPr>
        <w:rFonts w:hint="default"/>
        <w:lang w:val="ru-RU" w:eastAsia="en-US" w:bidi="ar-SA"/>
      </w:rPr>
    </w:lvl>
    <w:lvl w:ilvl="4" w:tplc="F9BAF210">
      <w:numFmt w:val="bullet"/>
      <w:lvlText w:val="•"/>
      <w:lvlJc w:val="left"/>
      <w:pPr>
        <w:ind w:left="2168" w:hanging="634"/>
      </w:pPr>
      <w:rPr>
        <w:rFonts w:hint="default"/>
        <w:lang w:val="ru-RU" w:eastAsia="en-US" w:bidi="ar-SA"/>
      </w:rPr>
    </w:lvl>
    <w:lvl w:ilvl="5" w:tplc="D85CD28A">
      <w:numFmt w:val="bullet"/>
      <w:lvlText w:val="•"/>
      <w:lvlJc w:val="left"/>
      <w:pPr>
        <w:ind w:left="2685" w:hanging="634"/>
      </w:pPr>
      <w:rPr>
        <w:rFonts w:hint="default"/>
        <w:lang w:val="ru-RU" w:eastAsia="en-US" w:bidi="ar-SA"/>
      </w:rPr>
    </w:lvl>
    <w:lvl w:ilvl="6" w:tplc="724ADC52">
      <w:numFmt w:val="bullet"/>
      <w:lvlText w:val="•"/>
      <w:lvlJc w:val="left"/>
      <w:pPr>
        <w:ind w:left="3202" w:hanging="634"/>
      </w:pPr>
      <w:rPr>
        <w:rFonts w:hint="default"/>
        <w:lang w:val="ru-RU" w:eastAsia="en-US" w:bidi="ar-SA"/>
      </w:rPr>
    </w:lvl>
    <w:lvl w:ilvl="7" w:tplc="D594179E">
      <w:numFmt w:val="bullet"/>
      <w:lvlText w:val="•"/>
      <w:lvlJc w:val="left"/>
      <w:pPr>
        <w:ind w:left="3719" w:hanging="634"/>
      </w:pPr>
      <w:rPr>
        <w:rFonts w:hint="default"/>
        <w:lang w:val="ru-RU" w:eastAsia="en-US" w:bidi="ar-SA"/>
      </w:rPr>
    </w:lvl>
    <w:lvl w:ilvl="8" w:tplc="8A36C948">
      <w:numFmt w:val="bullet"/>
      <w:lvlText w:val="•"/>
      <w:lvlJc w:val="left"/>
      <w:pPr>
        <w:ind w:left="4236" w:hanging="634"/>
      </w:pPr>
      <w:rPr>
        <w:rFonts w:hint="default"/>
        <w:lang w:val="ru-RU" w:eastAsia="en-US" w:bidi="ar-SA"/>
      </w:rPr>
    </w:lvl>
  </w:abstractNum>
  <w:abstractNum w:abstractNumId="11">
    <w:nsid w:val="7A155389"/>
    <w:multiLevelType w:val="hybridMultilevel"/>
    <w:tmpl w:val="0F50B032"/>
    <w:lvl w:ilvl="0" w:tplc="0E3C576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0AC706">
      <w:numFmt w:val="bullet"/>
      <w:lvlText w:val="•"/>
      <w:lvlJc w:val="left"/>
      <w:pPr>
        <w:ind w:left="617" w:hanging="260"/>
      </w:pPr>
      <w:rPr>
        <w:rFonts w:hint="default"/>
        <w:lang w:val="ru-RU" w:eastAsia="en-US" w:bidi="ar-SA"/>
      </w:rPr>
    </w:lvl>
    <w:lvl w:ilvl="2" w:tplc="CA76BB5C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3" w:tplc="4D30ABB8">
      <w:numFmt w:val="bullet"/>
      <w:lvlText w:val="•"/>
      <w:lvlJc w:val="left"/>
      <w:pPr>
        <w:ind w:left="1651" w:hanging="260"/>
      </w:pPr>
      <w:rPr>
        <w:rFonts w:hint="default"/>
        <w:lang w:val="ru-RU" w:eastAsia="en-US" w:bidi="ar-SA"/>
      </w:rPr>
    </w:lvl>
    <w:lvl w:ilvl="4" w:tplc="5DCE1DE2">
      <w:numFmt w:val="bullet"/>
      <w:lvlText w:val="•"/>
      <w:lvlJc w:val="left"/>
      <w:pPr>
        <w:ind w:left="2168" w:hanging="260"/>
      </w:pPr>
      <w:rPr>
        <w:rFonts w:hint="default"/>
        <w:lang w:val="ru-RU" w:eastAsia="en-US" w:bidi="ar-SA"/>
      </w:rPr>
    </w:lvl>
    <w:lvl w:ilvl="5" w:tplc="EE70DF52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6" w:tplc="E7ECE210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7" w:tplc="1A603050">
      <w:numFmt w:val="bullet"/>
      <w:lvlText w:val="•"/>
      <w:lvlJc w:val="left"/>
      <w:pPr>
        <w:ind w:left="3719" w:hanging="260"/>
      </w:pPr>
      <w:rPr>
        <w:rFonts w:hint="default"/>
        <w:lang w:val="ru-RU" w:eastAsia="en-US" w:bidi="ar-SA"/>
      </w:rPr>
    </w:lvl>
    <w:lvl w:ilvl="8" w:tplc="D8D26974">
      <w:numFmt w:val="bullet"/>
      <w:lvlText w:val="•"/>
      <w:lvlJc w:val="left"/>
      <w:pPr>
        <w:ind w:left="4236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91"/>
    <w:rsid w:val="00084791"/>
    <w:rsid w:val="0024714F"/>
    <w:rsid w:val="002D344C"/>
    <w:rsid w:val="004670EB"/>
    <w:rsid w:val="004D311C"/>
    <w:rsid w:val="007B55D3"/>
    <w:rsid w:val="008B4126"/>
    <w:rsid w:val="008D2887"/>
    <w:rsid w:val="008F7A78"/>
    <w:rsid w:val="00DE106A"/>
    <w:rsid w:val="00DE124A"/>
    <w:rsid w:val="00F34640"/>
    <w:rsid w:val="00F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FB1531-AC79-4E7F-9D54-47E3B0D8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10</cp:revision>
  <dcterms:created xsi:type="dcterms:W3CDTF">2023-03-30T08:21:00Z</dcterms:created>
  <dcterms:modified xsi:type="dcterms:W3CDTF">2025-04-09T09:34:00Z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