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06" w:rsidRPr="009A0506" w:rsidRDefault="009A0506" w:rsidP="009A0506">
      <w:pPr>
        <w:widowControl/>
        <w:autoSpaceDE/>
        <w:autoSpaceDN/>
        <w:rPr>
          <w:caps/>
          <w:sz w:val="28"/>
        </w:rPr>
      </w:pPr>
    </w:p>
    <w:p w:rsidR="009A0506" w:rsidRPr="009A0506" w:rsidRDefault="009A0506" w:rsidP="009A0506">
      <w:pPr>
        <w:ind w:left="7371" w:right="-2"/>
        <w:jc w:val="center"/>
        <w:rPr>
          <w:sz w:val="24"/>
        </w:rPr>
      </w:pPr>
      <w:r w:rsidRPr="009A0506">
        <w:rPr>
          <w:sz w:val="24"/>
        </w:rPr>
        <w:t xml:space="preserve">                    Приложение</w:t>
      </w:r>
    </w:p>
    <w:p w:rsidR="009A0506" w:rsidRPr="009A0506" w:rsidRDefault="009A0506" w:rsidP="009A0506">
      <w:pPr>
        <w:ind w:left="7371" w:right="-2"/>
        <w:rPr>
          <w:sz w:val="24"/>
        </w:rPr>
      </w:pPr>
      <w:r w:rsidRPr="009A0506">
        <w:rPr>
          <w:sz w:val="24"/>
        </w:rPr>
        <w:t xml:space="preserve"> к</w:t>
      </w:r>
      <w:r w:rsidRPr="009A0506">
        <w:rPr>
          <w:spacing w:val="-4"/>
          <w:sz w:val="24"/>
        </w:rPr>
        <w:t xml:space="preserve"> </w:t>
      </w:r>
      <w:r w:rsidRPr="009A0506">
        <w:rPr>
          <w:sz w:val="24"/>
        </w:rPr>
        <w:t>ППССЗ</w:t>
      </w:r>
      <w:r w:rsidRPr="009A0506">
        <w:rPr>
          <w:spacing w:val="-3"/>
          <w:sz w:val="24"/>
        </w:rPr>
        <w:t xml:space="preserve"> </w:t>
      </w:r>
      <w:r w:rsidRPr="009A0506">
        <w:rPr>
          <w:sz w:val="24"/>
        </w:rPr>
        <w:t>по</w:t>
      </w:r>
      <w:r w:rsidRPr="009A0506">
        <w:rPr>
          <w:spacing w:val="-3"/>
          <w:sz w:val="24"/>
        </w:rPr>
        <w:t xml:space="preserve"> с</w:t>
      </w:r>
      <w:r w:rsidRPr="009A0506">
        <w:rPr>
          <w:sz w:val="24"/>
        </w:rPr>
        <w:t>пециальности</w:t>
      </w:r>
    </w:p>
    <w:p w:rsidR="009A0506" w:rsidRPr="009A0506" w:rsidRDefault="009A0506" w:rsidP="009A0506">
      <w:pPr>
        <w:ind w:left="7371" w:right="-2"/>
        <w:rPr>
          <w:spacing w:val="-5"/>
          <w:sz w:val="24"/>
        </w:rPr>
      </w:pPr>
      <w:r w:rsidRPr="009A0506">
        <w:rPr>
          <w:sz w:val="24"/>
        </w:rPr>
        <w:t>09.02.07</w:t>
      </w:r>
      <w:r w:rsidRPr="009A0506">
        <w:rPr>
          <w:spacing w:val="-4"/>
          <w:sz w:val="24"/>
        </w:rPr>
        <w:t xml:space="preserve"> </w:t>
      </w:r>
      <w:r w:rsidRPr="009A0506">
        <w:rPr>
          <w:sz w:val="24"/>
        </w:rPr>
        <w:t>Информационные</w:t>
      </w:r>
      <w:r w:rsidRPr="009A0506">
        <w:rPr>
          <w:spacing w:val="-5"/>
          <w:sz w:val="24"/>
        </w:rPr>
        <w:t xml:space="preserve"> </w:t>
      </w:r>
    </w:p>
    <w:p w:rsidR="00D82C40" w:rsidRDefault="009A0506" w:rsidP="009A0506">
      <w:pPr>
        <w:pStyle w:val="a3"/>
        <w:ind w:left="7371"/>
        <w:rPr>
          <w:sz w:val="26"/>
        </w:rPr>
      </w:pPr>
      <w:r w:rsidRPr="00A71960">
        <w:rPr>
          <w:sz w:val="24"/>
          <w:szCs w:val="22"/>
        </w:rPr>
        <w:t>системы и</w:t>
      </w:r>
      <w:r w:rsidRPr="00A71960">
        <w:rPr>
          <w:spacing w:val="-5"/>
          <w:sz w:val="24"/>
          <w:szCs w:val="22"/>
        </w:rPr>
        <w:t xml:space="preserve"> </w:t>
      </w:r>
      <w:r w:rsidRPr="00A71960">
        <w:rPr>
          <w:sz w:val="24"/>
          <w:szCs w:val="22"/>
        </w:rPr>
        <w:t>программирование</w:t>
      </w:r>
    </w:p>
    <w:p w:rsidR="00D82C40" w:rsidRDefault="00D82C40">
      <w:pPr>
        <w:pStyle w:val="a3"/>
        <w:rPr>
          <w:sz w:val="26"/>
        </w:rPr>
      </w:pPr>
    </w:p>
    <w:p w:rsidR="00D82C40" w:rsidRDefault="00D82C40">
      <w:pPr>
        <w:pStyle w:val="a3"/>
        <w:rPr>
          <w:sz w:val="26"/>
        </w:rPr>
      </w:pPr>
    </w:p>
    <w:p w:rsidR="00D82C40" w:rsidRDefault="00D82C40">
      <w:pPr>
        <w:pStyle w:val="a3"/>
        <w:rPr>
          <w:sz w:val="26"/>
        </w:rPr>
      </w:pPr>
    </w:p>
    <w:p w:rsidR="00D82C40" w:rsidRDefault="00D82C40">
      <w:pPr>
        <w:pStyle w:val="a3"/>
        <w:rPr>
          <w:sz w:val="26"/>
        </w:rPr>
      </w:pPr>
    </w:p>
    <w:p w:rsidR="00D82C40" w:rsidRDefault="00D82C40">
      <w:pPr>
        <w:pStyle w:val="a3"/>
        <w:rPr>
          <w:sz w:val="26"/>
        </w:rPr>
      </w:pPr>
    </w:p>
    <w:p w:rsidR="00D82C40" w:rsidRDefault="00D82C40">
      <w:pPr>
        <w:pStyle w:val="a3"/>
        <w:spacing w:before="1"/>
        <w:rPr>
          <w:sz w:val="36"/>
        </w:rPr>
      </w:pPr>
    </w:p>
    <w:p w:rsidR="00D82C40" w:rsidRDefault="00412301">
      <w:pPr>
        <w:pStyle w:val="1"/>
        <w:ind w:left="1044" w:right="1416"/>
        <w:jc w:val="center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D82C40" w:rsidRDefault="00A00CA1">
      <w:pPr>
        <w:spacing w:before="161" w:line="360" w:lineRule="auto"/>
        <w:ind w:left="1044" w:right="1420"/>
        <w:jc w:val="center"/>
        <w:rPr>
          <w:b/>
          <w:sz w:val="28"/>
        </w:rPr>
      </w:pPr>
      <w:r>
        <w:pict>
          <v:rect id="_x0000_s1026" style="position:absolute;left:0;text-align:left;margin-left:94.2pt;margin-top:22.7pt;width:42.85pt;height:1.3pt;z-index:-251658752;mso-position-horizontal-relative:page" stroked="f">
            <w10:wrap anchorx="page"/>
          </v:rect>
        </w:pict>
      </w:r>
      <w:r w:rsidR="00412301">
        <w:rPr>
          <w:b/>
          <w:sz w:val="28"/>
        </w:rPr>
        <w:t>ОП.05 ПРАВОВОЕ ОБЕСПЕЧЕНИЕ ПРОФЕССИОНАЛЬНОЙ</w:t>
      </w:r>
      <w:r w:rsidR="00412301">
        <w:rPr>
          <w:b/>
          <w:spacing w:val="-67"/>
          <w:sz w:val="28"/>
        </w:rPr>
        <w:t xml:space="preserve"> </w:t>
      </w:r>
      <w:r w:rsidR="00412301">
        <w:rPr>
          <w:b/>
          <w:sz w:val="28"/>
        </w:rPr>
        <w:t>ДЕЯТЕЛЬНОСТИ</w:t>
      </w:r>
    </w:p>
    <w:p w:rsidR="00D82C40" w:rsidRDefault="00412301">
      <w:pPr>
        <w:pStyle w:val="1"/>
        <w:spacing w:before="1"/>
        <w:ind w:left="1044" w:right="1417"/>
        <w:jc w:val="center"/>
      </w:pPr>
      <w:r>
        <w:t>для</w:t>
      </w:r>
      <w:r>
        <w:rPr>
          <w:spacing w:val="-4"/>
        </w:rPr>
        <w:t xml:space="preserve"> </w:t>
      </w:r>
      <w:r>
        <w:t>специальности</w:t>
      </w:r>
    </w:p>
    <w:p w:rsidR="00D82C40" w:rsidRDefault="00412301">
      <w:pPr>
        <w:pStyle w:val="a4"/>
        <w:numPr>
          <w:ilvl w:val="2"/>
          <w:numId w:val="18"/>
        </w:numPr>
        <w:tabs>
          <w:tab w:val="left" w:pos="1170"/>
        </w:tabs>
        <w:spacing w:before="161"/>
        <w:ind w:hanging="1053"/>
        <w:rPr>
          <w:b/>
          <w:sz w:val="28"/>
        </w:rPr>
      </w:pPr>
      <w:r>
        <w:rPr>
          <w:b/>
          <w:sz w:val="28"/>
        </w:rPr>
        <w:t>ИНФОРМАЦИОННЫЕ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ПРОГРАММИРОВАНИЕ</w:t>
      </w:r>
    </w:p>
    <w:p w:rsidR="009436D3" w:rsidRDefault="009436D3" w:rsidP="009436D3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9436D3" w:rsidRDefault="009436D3" w:rsidP="009436D3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9436D3" w:rsidRDefault="001733C3" w:rsidP="009436D3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</w:t>
      </w:r>
      <w:r w:rsidR="00D80E25">
        <w:rPr>
          <w:i/>
          <w:sz w:val="24"/>
        </w:rPr>
        <w:t>4</w:t>
      </w:r>
      <w:r w:rsidR="009436D3">
        <w:rPr>
          <w:i/>
          <w:sz w:val="24"/>
        </w:rPr>
        <w:t>)</w:t>
      </w: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rPr>
          <w:b/>
          <w:sz w:val="26"/>
        </w:rPr>
      </w:pPr>
    </w:p>
    <w:p w:rsidR="00D82C40" w:rsidRDefault="00D82C40">
      <w:pPr>
        <w:pStyle w:val="a3"/>
        <w:spacing w:before="1"/>
        <w:rPr>
          <w:b/>
          <w:sz w:val="26"/>
        </w:rPr>
      </w:pPr>
    </w:p>
    <w:p w:rsidR="00D82C40" w:rsidRDefault="00D82C40">
      <w:pPr>
        <w:jc w:val="center"/>
        <w:sectPr w:rsidR="00D82C40" w:rsidSect="009A0506">
          <w:footerReference w:type="default" r:id="rId8"/>
          <w:type w:val="continuous"/>
          <w:pgSz w:w="11910" w:h="16840"/>
          <w:pgMar w:top="1040" w:right="460" w:bottom="280" w:left="840" w:header="720" w:footer="720" w:gutter="0"/>
          <w:cols w:space="720"/>
          <w:titlePg/>
          <w:docGrid w:linePitch="299"/>
        </w:sectPr>
      </w:pPr>
    </w:p>
    <w:p w:rsidR="00D82C40" w:rsidRDefault="00412301">
      <w:pPr>
        <w:spacing w:before="72"/>
        <w:ind w:left="1044" w:right="574"/>
        <w:jc w:val="center"/>
        <w:rPr>
          <w:b/>
          <w:sz w:val="30"/>
        </w:rPr>
      </w:pPr>
      <w:r>
        <w:rPr>
          <w:b/>
          <w:sz w:val="30"/>
        </w:rPr>
        <w:lastRenderedPageBreak/>
        <w:t>СОДЕРЖАНИЕ</w:t>
      </w:r>
    </w:p>
    <w:p w:rsidR="00D82C40" w:rsidRDefault="00D82C40">
      <w:pPr>
        <w:pStyle w:val="a3"/>
        <w:rPr>
          <w:b/>
          <w:sz w:val="20"/>
        </w:rPr>
      </w:pPr>
    </w:p>
    <w:p w:rsidR="00D82C40" w:rsidRDefault="00D82C40">
      <w:pPr>
        <w:pStyle w:val="a3"/>
        <w:rPr>
          <w:b/>
          <w:sz w:val="20"/>
        </w:rPr>
      </w:pPr>
    </w:p>
    <w:p w:rsidR="00D82C40" w:rsidRDefault="00D82C40">
      <w:pPr>
        <w:pStyle w:val="a3"/>
        <w:spacing w:before="7"/>
        <w:rPr>
          <w:b/>
          <w:sz w:val="12"/>
        </w:rPr>
      </w:pPr>
    </w:p>
    <w:tbl>
      <w:tblPr>
        <w:tblStyle w:val="TableNormal"/>
        <w:tblW w:w="0" w:type="auto"/>
        <w:tblInd w:w="703" w:type="dxa"/>
        <w:tblLayout w:type="fixed"/>
        <w:tblLook w:val="01E0" w:firstRow="1" w:lastRow="1" w:firstColumn="1" w:lastColumn="1" w:noHBand="0" w:noVBand="0"/>
      </w:tblPr>
      <w:tblGrid>
        <w:gridCol w:w="627"/>
        <w:gridCol w:w="7923"/>
        <w:gridCol w:w="804"/>
      </w:tblGrid>
      <w:tr w:rsidR="00D82C40">
        <w:trPr>
          <w:trHeight w:val="712"/>
        </w:trPr>
        <w:tc>
          <w:tcPr>
            <w:tcW w:w="627" w:type="dxa"/>
          </w:tcPr>
          <w:p w:rsidR="00D82C40" w:rsidRDefault="00412301">
            <w:pPr>
              <w:pStyle w:val="TableParagraph"/>
              <w:spacing w:line="311" w:lineRule="exact"/>
              <w:ind w:left="182" w:right="195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923" w:type="dxa"/>
          </w:tcPr>
          <w:p w:rsidR="00D82C40" w:rsidRDefault="00412301">
            <w:pPr>
              <w:pStyle w:val="TableParagraph"/>
              <w:spacing w:line="311" w:lineRule="exact"/>
              <w:ind w:left="213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D82C40" w:rsidRDefault="00412301">
            <w:pPr>
              <w:pStyle w:val="TableParagraph"/>
              <w:spacing w:before="50"/>
              <w:ind w:left="213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804" w:type="dxa"/>
          </w:tcPr>
          <w:p w:rsidR="00D82C40" w:rsidRDefault="009A0506">
            <w:pPr>
              <w:pStyle w:val="TableParagraph"/>
              <w:spacing w:line="311" w:lineRule="exact"/>
              <w:ind w:left="389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D82C40">
        <w:trPr>
          <w:trHeight w:val="369"/>
        </w:trPr>
        <w:tc>
          <w:tcPr>
            <w:tcW w:w="627" w:type="dxa"/>
          </w:tcPr>
          <w:p w:rsidR="00D82C40" w:rsidRDefault="00412301">
            <w:pPr>
              <w:pStyle w:val="TableParagraph"/>
              <w:spacing w:before="18"/>
              <w:ind w:left="182" w:right="195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923" w:type="dxa"/>
          </w:tcPr>
          <w:p w:rsidR="00D82C40" w:rsidRDefault="00412301">
            <w:pPr>
              <w:pStyle w:val="TableParagraph"/>
              <w:spacing w:before="18"/>
              <w:ind w:left="213"/>
              <w:rPr>
                <w:sz w:val="28"/>
              </w:rPr>
            </w:pPr>
            <w:r>
              <w:rPr>
                <w:sz w:val="28"/>
              </w:rPr>
              <w:t>СТРУКТУРА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804" w:type="dxa"/>
          </w:tcPr>
          <w:p w:rsidR="00D82C40" w:rsidRDefault="009A0506">
            <w:pPr>
              <w:pStyle w:val="TableParagraph"/>
              <w:spacing w:before="18"/>
              <w:ind w:left="389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82C40">
        <w:trPr>
          <w:trHeight w:val="369"/>
        </w:trPr>
        <w:tc>
          <w:tcPr>
            <w:tcW w:w="627" w:type="dxa"/>
          </w:tcPr>
          <w:p w:rsidR="00D82C40" w:rsidRDefault="00412301">
            <w:pPr>
              <w:pStyle w:val="TableParagraph"/>
              <w:spacing w:before="18"/>
              <w:ind w:left="182" w:right="195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923" w:type="dxa"/>
          </w:tcPr>
          <w:p w:rsidR="00D82C40" w:rsidRDefault="00412301">
            <w:pPr>
              <w:pStyle w:val="TableParagraph"/>
              <w:spacing w:before="18"/>
              <w:ind w:left="213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804" w:type="dxa"/>
          </w:tcPr>
          <w:p w:rsidR="00D82C40" w:rsidRDefault="009A0506">
            <w:pPr>
              <w:pStyle w:val="TableParagraph"/>
              <w:spacing w:before="18"/>
              <w:ind w:left="389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D82C40">
        <w:trPr>
          <w:trHeight w:val="712"/>
        </w:trPr>
        <w:tc>
          <w:tcPr>
            <w:tcW w:w="627" w:type="dxa"/>
          </w:tcPr>
          <w:p w:rsidR="00D82C40" w:rsidRDefault="00412301">
            <w:pPr>
              <w:pStyle w:val="TableParagraph"/>
              <w:spacing w:before="18"/>
              <w:ind w:left="182" w:right="195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923" w:type="dxa"/>
          </w:tcPr>
          <w:p w:rsidR="00D82C40" w:rsidRDefault="00412301">
            <w:pPr>
              <w:pStyle w:val="TableParagraph"/>
              <w:spacing w:before="18"/>
              <w:ind w:left="213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</w:p>
          <w:p w:rsidR="00D82C40" w:rsidRDefault="00412301">
            <w:pPr>
              <w:pStyle w:val="TableParagraph"/>
              <w:spacing w:before="50" w:line="302" w:lineRule="exact"/>
              <w:ind w:left="213"/>
              <w:rPr>
                <w:sz w:val="28"/>
              </w:rPr>
            </w:pPr>
            <w:r>
              <w:rPr>
                <w:sz w:val="28"/>
              </w:rPr>
              <w:t>УЧЕБНОЙ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ДИСЦИПЛИНЫ</w:t>
            </w:r>
          </w:p>
        </w:tc>
        <w:tc>
          <w:tcPr>
            <w:tcW w:w="804" w:type="dxa"/>
          </w:tcPr>
          <w:p w:rsidR="00D82C40" w:rsidRDefault="009A0506">
            <w:pPr>
              <w:pStyle w:val="TableParagraph"/>
              <w:spacing w:before="18"/>
              <w:ind w:left="320"/>
              <w:rPr>
                <w:sz w:val="28"/>
              </w:rPr>
            </w:pPr>
            <w:r>
              <w:rPr>
                <w:sz w:val="28"/>
              </w:rPr>
              <w:t xml:space="preserve"> 8</w:t>
            </w:r>
          </w:p>
        </w:tc>
      </w:tr>
      <w:tr w:rsidR="009A0506">
        <w:trPr>
          <w:trHeight w:val="712"/>
        </w:trPr>
        <w:tc>
          <w:tcPr>
            <w:tcW w:w="627" w:type="dxa"/>
          </w:tcPr>
          <w:p w:rsidR="009A0506" w:rsidRDefault="009A0506">
            <w:pPr>
              <w:pStyle w:val="TableParagraph"/>
              <w:spacing w:before="18"/>
              <w:ind w:left="182" w:right="19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5. </w:t>
            </w:r>
          </w:p>
        </w:tc>
        <w:tc>
          <w:tcPr>
            <w:tcW w:w="7923" w:type="dxa"/>
          </w:tcPr>
          <w:p w:rsidR="009A0506" w:rsidRPr="009A0506" w:rsidRDefault="009A0506" w:rsidP="009A0506">
            <w:pPr>
              <w:widowControl/>
              <w:autoSpaceDE/>
              <w:autoSpaceDN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   </w:t>
            </w:r>
            <w:r w:rsidRPr="009A0506">
              <w:rPr>
                <w:caps/>
                <w:sz w:val="28"/>
              </w:rPr>
              <w:t>Перечень</w:t>
            </w:r>
            <w:r w:rsidRPr="009A0506">
              <w:rPr>
                <w:caps/>
                <w:spacing w:val="-4"/>
                <w:sz w:val="28"/>
              </w:rPr>
              <w:t xml:space="preserve"> </w:t>
            </w:r>
            <w:r w:rsidRPr="009A0506">
              <w:rPr>
                <w:caps/>
                <w:sz w:val="28"/>
              </w:rPr>
              <w:t>используемых</w:t>
            </w:r>
            <w:r w:rsidRPr="009A0506">
              <w:rPr>
                <w:caps/>
                <w:spacing w:val="-2"/>
                <w:sz w:val="28"/>
              </w:rPr>
              <w:t xml:space="preserve"> </w:t>
            </w:r>
            <w:r w:rsidRPr="009A0506">
              <w:rPr>
                <w:caps/>
                <w:sz w:val="28"/>
              </w:rPr>
              <w:t>методов</w:t>
            </w:r>
            <w:r w:rsidRPr="009A0506">
              <w:rPr>
                <w:caps/>
                <w:spacing w:val="-4"/>
                <w:sz w:val="28"/>
              </w:rPr>
              <w:t xml:space="preserve"> </w:t>
            </w:r>
            <w:r w:rsidRPr="009A0506">
              <w:rPr>
                <w:caps/>
                <w:sz w:val="28"/>
              </w:rPr>
              <w:t>обучения</w:t>
            </w:r>
          </w:p>
          <w:p w:rsidR="009A0506" w:rsidRDefault="009A0506">
            <w:pPr>
              <w:pStyle w:val="TableParagraph"/>
              <w:spacing w:before="18"/>
              <w:ind w:left="213"/>
              <w:rPr>
                <w:sz w:val="28"/>
              </w:rPr>
            </w:pPr>
          </w:p>
        </w:tc>
        <w:tc>
          <w:tcPr>
            <w:tcW w:w="804" w:type="dxa"/>
          </w:tcPr>
          <w:p w:rsidR="009A0506" w:rsidRDefault="009A0506">
            <w:pPr>
              <w:pStyle w:val="TableParagraph"/>
              <w:spacing w:before="18"/>
              <w:ind w:left="32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</w:tbl>
    <w:p w:rsidR="00D82C40" w:rsidRDefault="00D82C40">
      <w:pPr>
        <w:rPr>
          <w:sz w:val="28"/>
        </w:rPr>
        <w:sectPr w:rsidR="00D82C40">
          <w:pgSz w:w="11910" w:h="16840"/>
          <w:pgMar w:top="1040" w:right="460" w:bottom="280" w:left="840" w:header="720" w:footer="720" w:gutter="0"/>
          <w:cols w:space="720"/>
        </w:sectPr>
      </w:pPr>
    </w:p>
    <w:p w:rsidR="00D82C40" w:rsidRDefault="00412301">
      <w:pPr>
        <w:pStyle w:val="1"/>
        <w:numPr>
          <w:ilvl w:val="3"/>
          <w:numId w:val="18"/>
        </w:numPr>
        <w:tabs>
          <w:tab w:val="left" w:pos="1213"/>
        </w:tabs>
        <w:spacing w:before="72" w:line="242" w:lineRule="auto"/>
        <w:ind w:right="455" w:hanging="3515"/>
        <w:jc w:val="left"/>
      </w:pPr>
      <w:r>
        <w:lastRenderedPageBreak/>
        <w:t>ОБЩАЯ ХАРАКТЕРИСТИКА РАБОЧЕЙ ПРОГРАММЫ УЧЕБНОЙ</w:t>
      </w:r>
      <w:r>
        <w:rPr>
          <w:spacing w:val="-67"/>
        </w:rPr>
        <w:t xml:space="preserve"> </w:t>
      </w:r>
      <w:r>
        <w:t>ДИСЦИПЛИНЫ</w:t>
      </w:r>
    </w:p>
    <w:p w:rsidR="00D82C40" w:rsidRDefault="00412301">
      <w:pPr>
        <w:ind w:left="4345" w:right="986" w:hanging="2876"/>
        <w:rPr>
          <w:b/>
          <w:sz w:val="28"/>
        </w:rPr>
      </w:pPr>
      <w:r>
        <w:rPr>
          <w:b/>
          <w:sz w:val="28"/>
        </w:rPr>
        <w:t>ОП.05 ПРАВОВОЕ ОБЕСПЕЧЕНИЕ ПРОФЕССИОНАЛЬНОЙ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D82C40" w:rsidRDefault="00D82C40">
      <w:pPr>
        <w:pStyle w:val="a3"/>
        <w:spacing w:before="6"/>
        <w:rPr>
          <w:b/>
          <w:sz w:val="27"/>
        </w:rPr>
      </w:pPr>
    </w:p>
    <w:p w:rsidR="00D82C40" w:rsidRDefault="00412301">
      <w:pPr>
        <w:pStyle w:val="1"/>
        <w:numPr>
          <w:ilvl w:val="4"/>
          <w:numId w:val="18"/>
        </w:numPr>
        <w:tabs>
          <w:tab w:val="left" w:pos="1354"/>
        </w:tabs>
        <w:spacing w:line="319" w:lineRule="exact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</w:p>
    <w:p w:rsidR="00D82C40" w:rsidRDefault="00412301">
      <w:pPr>
        <w:pStyle w:val="a3"/>
        <w:spacing w:line="319" w:lineRule="exact"/>
        <w:ind w:left="862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частью</w:t>
      </w:r>
      <w:r>
        <w:rPr>
          <w:spacing w:val="-4"/>
        </w:rPr>
        <w:t xml:space="preserve"> </w:t>
      </w:r>
      <w:r>
        <w:t>основной</w:t>
      </w:r>
    </w:p>
    <w:p w:rsidR="00D82C40" w:rsidRDefault="00412301">
      <w:pPr>
        <w:pStyle w:val="a3"/>
        <w:spacing w:before="2" w:line="322" w:lineRule="exact"/>
        <w:ind w:left="862"/>
      </w:pPr>
      <w:proofErr w:type="gramStart"/>
      <w:r>
        <w:t>образовательной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7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звена</w:t>
      </w:r>
      <w:r>
        <w:rPr>
          <w:spacing w:val="-4"/>
        </w:rPr>
        <w:t xml:space="preserve"> </w:t>
      </w:r>
      <w:r>
        <w:t>(далее</w:t>
      </w:r>
      <w:proofErr w:type="gramEnd"/>
    </w:p>
    <w:p w:rsidR="00D82C40" w:rsidRDefault="00412301">
      <w:pPr>
        <w:pStyle w:val="a3"/>
        <w:ind w:left="862" w:right="986"/>
      </w:pPr>
      <w:proofErr w:type="gramStart"/>
      <w:r>
        <w:t>– ППССЗ) в соответствии с ФГОС по специальности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09.02.07</w:t>
      </w:r>
      <w:r>
        <w:rPr>
          <w:spacing w:val="-67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системы и</w:t>
      </w:r>
      <w:r>
        <w:rPr>
          <w:spacing w:val="-3"/>
        </w:rPr>
        <w:t xml:space="preserve"> </w:t>
      </w:r>
      <w:r>
        <w:t>программирование.</w:t>
      </w:r>
      <w:proofErr w:type="gramEnd"/>
    </w:p>
    <w:p w:rsidR="00D82C40" w:rsidRDefault="00412301">
      <w:pPr>
        <w:pStyle w:val="a3"/>
        <w:ind w:left="862"/>
      </w:pPr>
      <w:r>
        <w:t>Рабочая</w:t>
      </w:r>
      <w:r>
        <w:rPr>
          <w:spacing w:val="46"/>
        </w:rPr>
        <w:t xml:space="preserve"> </w:t>
      </w:r>
      <w:r>
        <w:t>программа</w:t>
      </w:r>
      <w:r>
        <w:rPr>
          <w:spacing w:val="47"/>
        </w:rPr>
        <w:t xml:space="preserve"> </w:t>
      </w:r>
      <w:r>
        <w:t>учебной</w:t>
      </w:r>
      <w:r>
        <w:rPr>
          <w:spacing w:val="46"/>
        </w:rPr>
        <w:t xml:space="preserve"> </w:t>
      </w:r>
      <w:r>
        <w:t>дисциплины</w:t>
      </w:r>
      <w:r>
        <w:rPr>
          <w:spacing w:val="47"/>
        </w:rPr>
        <w:t xml:space="preserve"> </w:t>
      </w:r>
      <w:r>
        <w:t>может</w:t>
      </w:r>
      <w:r>
        <w:rPr>
          <w:spacing w:val="46"/>
        </w:rPr>
        <w:t xml:space="preserve"> </w:t>
      </w:r>
      <w:r>
        <w:t>быть</w:t>
      </w:r>
      <w:r>
        <w:rPr>
          <w:spacing w:val="48"/>
        </w:rPr>
        <w:t xml:space="preserve"> </w:t>
      </w:r>
      <w:r>
        <w:t>использована</w:t>
      </w:r>
      <w:r>
        <w:rPr>
          <w:spacing w:val="55"/>
        </w:rPr>
        <w:t xml:space="preserve"> </w:t>
      </w:r>
      <w:r>
        <w:t>другими</w:t>
      </w:r>
      <w:r>
        <w:rPr>
          <w:spacing w:val="-67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учреждениями СПО.</w:t>
      </w:r>
    </w:p>
    <w:p w:rsidR="00D82C40" w:rsidRDefault="00412301">
      <w:pPr>
        <w:pStyle w:val="a4"/>
        <w:numPr>
          <w:ilvl w:val="4"/>
          <w:numId w:val="18"/>
        </w:numPr>
        <w:tabs>
          <w:tab w:val="left" w:pos="1355"/>
        </w:tabs>
        <w:spacing w:before="229"/>
        <w:ind w:left="862" w:right="3051" w:firstLine="0"/>
        <w:rPr>
          <w:sz w:val="28"/>
        </w:rPr>
      </w:pPr>
      <w:r>
        <w:rPr>
          <w:b/>
          <w:sz w:val="28"/>
        </w:rPr>
        <w:t xml:space="preserve">Место учебной дисциплины в структуре </w:t>
      </w:r>
      <w:r>
        <w:rPr>
          <w:sz w:val="28"/>
        </w:rPr>
        <w:t>ППССЗ: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-2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общепрофессиональный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цикл</w:t>
      </w:r>
    </w:p>
    <w:p w:rsidR="00D82C40" w:rsidRDefault="00D82C40">
      <w:pPr>
        <w:pStyle w:val="a3"/>
        <w:spacing w:before="6"/>
      </w:pPr>
    </w:p>
    <w:p w:rsidR="00D82C40" w:rsidRDefault="00412301">
      <w:pPr>
        <w:pStyle w:val="1"/>
        <w:numPr>
          <w:ilvl w:val="4"/>
          <w:numId w:val="18"/>
        </w:numPr>
        <w:tabs>
          <w:tab w:val="left" w:pos="1426"/>
        </w:tabs>
        <w:ind w:left="862" w:right="389" w:firstLine="0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дисциплины:</w:t>
      </w:r>
    </w:p>
    <w:p w:rsidR="00D82C40" w:rsidRDefault="00412301">
      <w:pPr>
        <w:pStyle w:val="a3"/>
        <w:spacing w:before="55" w:line="322" w:lineRule="exact"/>
        <w:ind w:left="862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уметь:</w:t>
      </w:r>
    </w:p>
    <w:p w:rsidR="00D82C40" w:rsidRPr="00563CAB" w:rsidRDefault="00563CAB" w:rsidP="00563CAB">
      <w:pPr>
        <w:tabs>
          <w:tab w:val="left" w:pos="1026"/>
        </w:tabs>
        <w:ind w:left="698"/>
        <w:rPr>
          <w:sz w:val="28"/>
        </w:rPr>
      </w:pPr>
      <w:r>
        <w:rPr>
          <w:sz w:val="28"/>
        </w:rPr>
        <w:t xml:space="preserve">  У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 xml:space="preserve"> - </w:t>
      </w:r>
      <w:r w:rsidR="00412301" w:rsidRPr="00563CAB">
        <w:rPr>
          <w:sz w:val="28"/>
        </w:rPr>
        <w:t>защищать</w:t>
      </w:r>
      <w:r w:rsidR="00412301" w:rsidRPr="00563CAB">
        <w:rPr>
          <w:spacing w:val="-3"/>
          <w:sz w:val="28"/>
        </w:rPr>
        <w:t xml:space="preserve"> </w:t>
      </w:r>
      <w:r w:rsidR="00412301" w:rsidRPr="00563CAB">
        <w:rPr>
          <w:sz w:val="28"/>
        </w:rPr>
        <w:t>свои</w:t>
      </w:r>
      <w:r w:rsidR="00412301" w:rsidRPr="00563CAB">
        <w:rPr>
          <w:spacing w:val="-4"/>
          <w:sz w:val="28"/>
        </w:rPr>
        <w:t xml:space="preserve"> </w:t>
      </w:r>
      <w:r w:rsidR="00412301" w:rsidRPr="00563CAB">
        <w:rPr>
          <w:sz w:val="28"/>
        </w:rPr>
        <w:t>права</w:t>
      </w:r>
      <w:r w:rsidR="00412301" w:rsidRPr="00563CAB">
        <w:rPr>
          <w:spacing w:val="-3"/>
          <w:sz w:val="28"/>
        </w:rPr>
        <w:t xml:space="preserve"> </w:t>
      </w:r>
      <w:r w:rsidR="00412301" w:rsidRPr="00563CAB">
        <w:rPr>
          <w:sz w:val="28"/>
        </w:rPr>
        <w:t>в</w:t>
      </w:r>
      <w:r w:rsidR="00412301" w:rsidRPr="00563CAB">
        <w:rPr>
          <w:spacing w:val="-3"/>
          <w:sz w:val="28"/>
        </w:rPr>
        <w:t xml:space="preserve"> </w:t>
      </w:r>
      <w:r w:rsidR="00412301" w:rsidRPr="00563CAB">
        <w:rPr>
          <w:sz w:val="28"/>
        </w:rPr>
        <w:t>соответствии</w:t>
      </w:r>
      <w:r w:rsidR="00412301" w:rsidRPr="00563CAB">
        <w:rPr>
          <w:spacing w:val="-1"/>
          <w:sz w:val="28"/>
        </w:rPr>
        <w:t xml:space="preserve"> </w:t>
      </w:r>
      <w:r w:rsidR="00412301" w:rsidRPr="00563CAB">
        <w:rPr>
          <w:sz w:val="28"/>
        </w:rPr>
        <w:t>с</w:t>
      </w:r>
      <w:r w:rsidR="00412301" w:rsidRPr="00563CAB">
        <w:rPr>
          <w:spacing w:val="-5"/>
          <w:sz w:val="28"/>
        </w:rPr>
        <w:t xml:space="preserve"> </w:t>
      </w:r>
      <w:r w:rsidR="00412301" w:rsidRPr="00563CAB">
        <w:rPr>
          <w:sz w:val="28"/>
        </w:rPr>
        <w:t>трудовым</w:t>
      </w:r>
      <w:r w:rsidR="00412301" w:rsidRPr="00563CAB">
        <w:rPr>
          <w:spacing w:val="-2"/>
          <w:sz w:val="28"/>
        </w:rPr>
        <w:t xml:space="preserve"> </w:t>
      </w:r>
      <w:r w:rsidR="00412301" w:rsidRPr="00563CAB">
        <w:rPr>
          <w:sz w:val="28"/>
        </w:rPr>
        <w:t>законодательством.</w:t>
      </w:r>
    </w:p>
    <w:p w:rsidR="00D82C40" w:rsidRDefault="00412301">
      <w:pPr>
        <w:pStyle w:val="a3"/>
        <w:spacing w:before="220"/>
        <w:ind w:left="862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обучающийся</w:t>
      </w:r>
      <w:r>
        <w:rPr>
          <w:spacing w:val="-5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знать:</w:t>
      </w:r>
    </w:p>
    <w:p w:rsidR="00D82C40" w:rsidRPr="00563CAB" w:rsidRDefault="00563CAB" w:rsidP="00563CAB">
      <w:pPr>
        <w:tabs>
          <w:tab w:val="left" w:pos="1026"/>
        </w:tabs>
        <w:spacing w:before="2" w:line="322" w:lineRule="exact"/>
        <w:rPr>
          <w:sz w:val="28"/>
        </w:rPr>
      </w:pPr>
      <w:r>
        <w:rPr>
          <w:sz w:val="28"/>
        </w:rPr>
        <w:t xml:space="preserve">            </w:t>
      </w:r>
      <w:r w:rsidRPr="00563CAB">
        <w:rPr>
          <w:sz w:val="28"/>
        </w:rPr>
        <w:t>З</w:t>
      </w:r>
      <w:proofErr w:type="gramStart"/>
      <w:r w:rsidRPr="00563CAB">
        <w:rPr>
          <w:sz w:val="28"/>
        </w:rPr>
        <w:t>1</w:t>
      </w:r>
      <w:proofErr w:type="gramEnd"/>
      <w:r w:rsidRPr="00563CAB">
        <w:rPr>
          <w:sz w:val="28"/>
        </w:rPr>
        <w:t xml:space="preserve"> -</w:t>
      </w:r>
      <w:r>
        <w:rPr>
          <w:sz w:val="28"/>
        </w:rPr>
        <w:t xml:space="preserve"> </w:t>
      </w:r>
      <w:r w:rsidR="00412301" w:rsidRPr="00563CAB">
        <w:rPr>
          <w:sz w:val="28"/>
        </w:rPr>
        <w:t>права</w:t>
      </w:r>
      <w:r w:rsidR="00412301" w:rsidRPr="00563CAB">
        <w:rPr>
          <w:spacing w:val="-3"/>
          <w:sz w:val="28"/>
        </w:rPr>
        <w:t xml:space="preserve"> </w:t>
      </w:r>
      <w:r w:rsidR="00412301" w:rsidRPr="00563CAB">
        <w:rPr>
          <w:sz w:val="28"/>
        </w:rPr>
        <w:t>и</w:t>
      </w:r>
      <w:r w:rsidR="00412301" w:rsidRPr="00563CAB">
        <w:rPr>
          <w:spacing w:val="-3"/>
          <w:sz w:val="28"/>
        </w:rPr>
        <w:t xml:space="preserve"> </w:t>
      </w:r>
      <w:r w:rsidR="00412301" w:rsidRPr="00563CAB">
        <w:rPr>
          <w:sz w:val="28"/>
        </w:rPr>
        <w:t>обязанности</w:t>
      </w:r>
      <w:r w:rsidR="00412301" w:rsidRPr="00563CAB">
        <w:rPr>
          <w:spacing w:val="-3"/>
          <w:sz w:val="28"/>
        </w:rPr>
        <w:t xml:space="preserve"> </w:t>
      </w:r>
      <w:r w:rsidR="00412301" w:rsidRPr="00563CAB">
        <w:rPr>
          <w:sz w:val="28"/>
        </w:rPr>
        <w:t>работников</w:t>
      </w:r>
      <w:r w:rsidR="00412301" w:rsidRPr="00563CAB">
        <w:rPr>
          <w:spacing w:val="-5"/>
          <w:sz w:val="28"/>
        </w:rPr>
        <w:t xml:space="preserve"> </w:t>
      </w:r>
      <w:r w:rsidR="00412301" w:rsidRPr="00563CAB">
        <w:rPr>
          <w:sz w:val="28"/>
        </w:rPr>
        <w:t>в</w:t>
      </w:r>
      <w:r w:rsidR="00412301" w:rsidRPr="00563CAB">
        <w:rPr>
          <w:spacing w:val="-5"/>
          <w:sz w:val="28"/>
        </w:rPr>
        <w:t xml:space="preserve"> </w:t>
      </w:r>
      <w:r w:rsidR="00412301" w:rsidRPr="00563CAB">
        <w:rPr>
          <w:sz w:val="28"/>
        </w:rPr>
        <w:t>сфере</w:t>
      </w:r>
      <w:r w:rsidR="00412301" w:rsidRPr="00563CAB">
        <w:rPr>
          <w:spacing w:val="-3"/>
          <w:sz w:val="28"/>
        </w:rPr>
        <w:t xml:space="preserve"> </w:t>
      </w:r>
      <w:r w:rsidR="00412301" w:rsidRPr="00563CAB">
        <w:rPr>
          <w:sz w:val="28"/>
        </w:rPr>
        <w:t>профессиональной</w:t>
      </w:r>
      <w:r w:rsidR="00412301" w:rsidRPr="00563CAB">
        <w:rPr>
          <w:spacing w:val="-5"/>
          <w:sz w:val="28"/>
        </w:rPr>
        <w:t xml:space="preserve"> </w:t>
      </w:r>
      <w:r w:rsidR="00412301" w:rsidRPr="00563CAB">
        <w:rPr>
          <w:sz w:val="28"/>
        </w:rPr>
        <w:t>деятельности;</w:t>
      </w:r>
    </w:p>
    <w:p w:rsidR="00D82C40" w:rsidRDefault="00563CAB" w:rsidP="00563CAB">
      <w:pPr>
        <w:pStyle w:val="a4"/>
        <w:tabs>
          <w:tab w:val="left" w:pos="1086"/>
        </w:tabs>
        <w:ind w:left="862" w:right="390" w:firstLine="0"/>
        <w:rPr>
          <w:sz w:val="28"/>
        </w:rPr>
      </w:pPr>
      <w:r>
        <w:rPr>
          <w:sz w:val="28"/>
        </w:rPr>
        <w:t>З</w:t>
      </w:r>
      <w:proofErr w:type="gramStart"/>
      <w:r>
        <w:rPr>
          <w:sz w:val="28"/>
        </w:rPr>
        <w:t>2</w:t>
      </w:r>
      <w:proofErr w:type="gramEnd"/>
      <w:r>
        <w:rPr>
          <w:sz w:val="28"/>
        </w:rPr>
        <w:t xml:space="preserve"> - </w:t>
      </w:r>
      <w:r w:rsidR="00412301">
        <w:rPr>
          <w:sz w:val="28"/>
        </w:rPr>
        <w:t>законодательные</w:t>
      </w:r>
      <w:r w:rsidR="00412301">
        <w:rPr>
          <w:spacing w:val="54"/>
          <w:sz w:val="28"/>
        </w:rPr>
        <w:t xml:space="preserve"> </w:t>
      </w:r>
      <w:r w:rsidR="00412301">
        <w:rPr>
          <w:sz w:val="28"/>
        </w:rPr>
        <w:t>акты</w:t>
      </w:r>
      <w:r w:rsidR="00412301">
        <w:rPr>
          <w:spacing w:val="55"/>
          <w:sz w:val="28"/>
        </w:rPr>
        <w:t xml:space="preserve"> </w:t>
      </w:r>
      <w:r w:rsidR="00412301">
        <w:rPr>
          <w:sz w:val="28"/>
        </w:rPr>
        <w:t>и</w:t>
      </w:r>
      <w:r w:rsidR="00412301">
        <w:rPr>
          <w:spacing w:val="57"/>
          <w:sz w:val="28"/>
        </w:rPr>
        <w:t xml:space="preserve"> </w:t>
      </w:r>
      <w:r w:rsidR="00412301">
        <w:rPr>
          <w:sz w:val="28"/>
        </w:rPr>
        <w:t>другие</w:t>
      </w:r>
      <w:r w:rsidR="00412301">
        <w:rPr>
          <w:spacing w:val="57"/>
          <w:sz w:val="28"/>
        </w:rPr>
        <w:t xml:space="preserve"> </w:t>
      </w:r>
      <w:r w:rsidR="00412301">
        <w:rPr>
          <w:sz w:val="28"/>
        </w:rPr>
        <w:t>нормативные</w:t>
      </w:r>
      <w:r w:rsidR="00412301">
        <w:rPr>
          <w:spacing w:val="55"/>
          <w:sz w:val="28"/>
        </w:rPr>
        <w:t xml:space="preserve"> </w:t>
      </w:r>
      <w:r w:rsidR="00412301">
        <w:rPr>
          <w:sz w:val="28"/>
        </w:rPr>
        <w:t>документы,</w:t>
      </w:r>
      <w:r w:rsidR="00412301">
        <w:rPr>
          <w:spacing w:val="57"/>
          <w:sz w:val="28"/>
        </w:rPr>
        <w:t xml:space="preserve"> </w:t>
      </w:r>
      <w:r w:rsidR="00412301">
        <w:rPr>
          <w:sz w:val="28"/>
        </w:rPr>
        <w:t>регулирующие</w:t>
      </w:r>
      <w:r w:rsidR="00412301">
        <w:rPr>
          <w:spacing w:val="-67"/>
          <w:sz w:val="28"/>
        </w:rPr>
        <w:t xml:space="preserve"> </w:t>
      </w:r>
      <w:r w:rsidR="00412301">
        <w:rPr>
          <w:sz w:val="28"/>
        </w:rPr>
        <w:t>правоотношения</w:t>
      </w:r>
      <w:r w:rsidR="00412301">
        <w:rPr>
          <w:spacing w:val="-1"/>
          <w:sz w:val="28"/>
        </w:rPr>
        <w:t xml:space="preserve"> </w:t>
      </w:r>
      <w:r w:rsidR="00412301">
        <w:rPr>
          <w:sz w:val="28"/>
        </w:rPr>
        <w:t>в</w:t>
      </w:r>
      <w:r w:rsidR="00412301">
        <w:rPr>
          <w:spacing w:val="-3"/>
          <w:sz w:val="28"/>
        </w:rPr>
        <w:t xml:space="preserve"> </w:t>
      </w:r>
      <w:r w:rsidR="00412301">
        <w:rPr>
          <w:sz w:val="28"/>
        </w:rPr>
        <w:t>процессе профессиональной</w:t>
      </w:r>
      <w:r w:rsidR="00412301">
        <w:rPr>
          <w:spacing w:val="-1"/>
          <w:sz w:val="28"/>
        </w:rPr>
        <w:t xml:space="preserve"> </w:t>
      </w:r>
      <w:r w:rsidR="00412301">
        <w:rPr>
          <w:sz w:val="28"/>
        </w:rPr>
        <w:t>деятельности.</w:t>
      </w:r>
    </w:p>
    <w:p w:rsidR="00D82C40" w:rsidRDefault="00412301">
      <w:pPr>
        <w:pStyle w:val="a3"/>
        <w:tabs>
          <w:tab w:val="left" w:pos="1344"/>
          <w:tab w:val="left" w:pos="2913"/>
          <w:tab w:val="left" w:pos="4296"/>
          <w:tab w:val="left" w:pos="5577"/>
          <w:tab w:val="left" w:pos="7362"/>
          <w:tab w:val="left" w:pos="9319"/>
        </w:tabs>
        <w:ind w:left="862" w:right="393"/>
      </w:pPr>
      <w:r>
        <w:t>В</w:t>
      </w:r>
      <w:r>
        <w:tab/>
        <w:t>результате</w:t>
      </w:r>
      <w:r>
        <w:tab/>
        <w:t>освоения</w:t>
      </w:r>
      <w:r>
        <w:tab/>
        <w:t>учебной</w:t>
      </w:r>
      <w:r>
        <w:tab/>
        <w:t>дисциплины</w:t>
      </w:r>
      <w:r>
        <w:tab/>
        <w:t>обучающийся</w:t>
      </w:r>
      <w:r>
        <w:tab/>
        <w:t>должен</w:t>
      </w:r>
      <w:r>
        <w:rPr>
          <w:spacing w:val="-67"/>
        </w:rPr>
        <w:t xml:space="preserve"> </w:t>
      </w:r>
      <w:r>
        <w:t>сформировать</w:t>
      </w:r>
      <w:r>
        <w:rPr>
          <w:spacing w:val="-3"/>
        </w:rPr>
        <w:t xml:space="preserve"> </w:t>
      </w:r>
      <w:r>
        <w:t>следующие компетенции:</w:t>
      </w:r>
    </w:p>
    <w:p w:rsidR="00D82C40" w:rsidRDefault="00412301">
      <w:pPr>
        <w:pStyle w:val="a3"/>
        <w:ind w:left="862" w:right="922"/>
      </w:pPr>
      <w:proofErr w:type="gramStart"/>
      <w:r>
        <w:t>ОК</w:t>
      </w:r>
      <w:proofErr w:type="gramEnd"/>
      <w:r>
        <w:t xml:space="preserve"> 1. Выбирать способы решения задач профессиональной деятельности</w:t>
      </w:r>
      <w:r>
        <w:rPr>
          <w:spacing w:val="-67"/>
        </w:rPr>
        <w:t xml:space="preserve"> </w:t>
      </w:r>
      <w:r>
        <w:t>применительно к</w:t>
      </w:r>
      <w:r>
        <w:rPr>
          <w:spacing w:val="-4"/>
        </w:rPr>
        <w:t xml:space="preserve"> </w:t>
      </w:r>
      <w:r>
        <w:t>различным контекстам</w:t>
      </w:r>
    </w:p>
    <w:p w:rsidR="00D82C40" w:rsidRDefault="00412301">
      <w:pPr>
        <w:pStyle w:val="a3"/>
        <w:ind w:left="862" w:right="556"/>
      </w:pPr>
      <w:proofErr w:type="gramStart"/>
      <w:r>
        <w:t>ОК</w:t>
      </w:r>
      <w:proofErr w:type="gramEnd"/>
      <w:r>
        <w:t xml:space="preserve"> 2. Использовать современные средства поиска, анализа и интерпретации</w:t>
      </w:r>
      <w:r>
        <w:rPr>
          <w:spacing w:val="-67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технологии 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</w:p>
    <w:p w:rsidR="00D82C40" w:rsidRDefault="00412301">
      <w:pPr>
        <w:pStyle w:val="a3"/>
        <w:spacing w:line="321" w:lineRule="exact"/>
        <w:ind w:left="862"/>
      </w:pPr>
      <w:r>
        <w:t>профессиональной</w:t>
      </w:r>
      <w:r>
        <w:rPr>
          <w:spacing w:val="-7"/>
        </w:rPr>
        <w:t xml:space="preserve"> </w:t>
      </w:r>
      <w:r>
        <w:t>деятельности</w:t>
      </w:r>
    </w:p>
    <w:p w:rsidR="00B948BE" w:rsidRDefault="00412301" w:rsidP="00B948BE">
      <w:pPr>
        <w:pStyle w:val="a3"/>
        <w:ind w:left="862" w:right="1327"/>
      </w:pPr>
      <w:proofErr w:type="gramStart"/>
      <w:r>
        <w:t>ОК</w:t>
      </w:r>
      <w:proofErr w:type="gramEnd"/>
      <w:r>
        <w:t xml:space="preserve"> 3. </w:t>
      </w:r>
      <w:r w:rsidR="00B948BE">
        <w:t>Планировать и реализовывать собственное профессиональное и</w:t>
      </w:r>
      <w:r w:rsidR="00B948BE">
        <w:rPr>
          <w:spacing w:val="-67"/>
        </w:rPr>
        <w:t xml:space="preserve">  </w:t>
      </w:r>
      <w:r w:rsidR="00B948BE">
        <w:t>личностное</w:t>
      </w:r>
      <w:r w:rsidR="00B948BE">
        <w:rPr>
          <w:spacing w:val="-1"/>
        </w:rPr>
        <w:t xml:space="preserve"> </w:t>
      </w:r>
      <w:r w:rsidR="00B948BE">
        <w:t>развитие,</w:t>
      </w:r>
      <w:r w:rsidR="00B948BE">
        <w:rPr>
          <w:spacing w:val="-2"/>
        </w:rPr>
        <w:t xml:space="preserve"> </w:t>
      </w:r>
      <w:r w:rsidR="00B948BE">
        <w:t>предпринимательскую</w:t>
      </w:r>
      <w:r w:rsidR="00B948BE">
        <w:rPr>
          <w:spacing w:val="-2"/>
        </w:rPr>
        <w:t xml:space="preserve"> </w:t>
      </w:r>
      <w:r w:rsidR="00B948BE">
        <w:t>деятельность</w:t>
      </w:r>
      <w:r w:rsidR="00B948BE">
        <w:rPr>
          <w:spacing w:val="-1"/>
        </w:rPr>
        <w:t xml:space="preserve"> </w:t>
      </w:r>
      <w:r w:rsidR="00B948BE">
        <w:t>в профессиональной сфере, использовать знания по правовой и финансовой грамотности в</w:t>
      </w:r>
      <w:r w:rsidR="00B948BE">
        <w:rPr>
          <w:spacing w:val="-67"/>
        </w:rPr>
        <w:t xml:space="preserve"> </w:t>
      </w:r>
      <w:r w:rsidR="00B948BE">
        <w:t>различных жизненных</w:t>
      </w:r>
      <w:r w:rsidR="00B948BE">
        <w:rPr>
          <w:spacing w:val="1"/>
        </w:rPr>
        <w:t xml:space="preserve"> </w:t>
      </w:r>
      <w:r w:rsidR="00B948BE">
        <w:t>ситуациях</w:t>
      </w:r>
    </w:p>
    <w:p w:rsidR="00B948BE" w:rsidRPr="00CC72CA" w:rsidRDefault="00412301" w:rsidP="00B948BE">
      <w:pPr>
        <w:pStyle w:val="a3"/>
        <w:ind w:left="862" w:right="1327"/>
      </w:pPr>
      <w:proofErr w:type="gramStart"/>
      <w:r>
        <w:t>ОК</w:t>
      </w:r>
      <w:proofErr w:type="gramEnd"/>
      <w:r>
        <w:rPr>
          <w:spacing w:val="-2"/>
        </w:rPr>
        <w:t xml:space="preserve"> </w:t>
      </w:r>
      <w:r>
        <w:t>4.</w:t>
      </w:r>
      <w:r>
        <w:rPr>
          <w:spacing w:val="24"/>
        </w:rPr>
        <w:t xml:space="preserve"> </w:t>
      </w:r>
      <w:r>
        <w:t>Эффективно</w:t>
      </w:r>
      <w:r>
        <w:rPr>
          <w:spacing w:val="-5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команде</w:t>
      </w:r>
    </w:p>
    <w:p w:rsidR="00D82C40" w:rsidRDefault="00412301" w:rsidP="00B948BE">
      <w:pPr>
        <w:pStyle w:val="a3"/>
        <w:ind w:left="862" w:right="1327"/>
      </w:pPr>
      <w:r>
        <w:rPr>
          <w:spacing w:val="-67"/>
        </w:rPr>
        <w:t xml:space="preserve"> </w:t>
      </w:r>
      <w:proofErr w:type="gramStart"/>
      <w:r>
        <w:t>ОК</w:t>
      </w:r>
      <w:proofErr w:type="gramEnd"/>
      <w:r>
        <w:rPr>
          <w:spacing w:val="-1"/>
        </w:rPr>
        <w:t xml:space="preserve"> </w:t>
      </w:r>
      <w:r>
        <w:t>5.</w:t>
      </w:r>
      <w:r>
        <w:rPr>
          <w:spacing w:val="27"/>
        </w:rPr>
        <w:t xml:space="preserve"> </w:t>
      </w:r>
      <w:r>
        <w:t>Осуществлять устную и письменную</w:t>
      </w:r>
      <w:r>
        <w:rPr>
          <w:spacing w:val="-2"/>
        </w:rPr>
        <w:t xml:space="preserve"> </w:t>
      </w:r>
      <w:r>
        <w:t>коммуникацию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</w:p>
    <w:p w:rsidR="00D82C40" w:rsidRDefault="00412301">
      <w:pPr>
        <w:pStyle w:val="a3"/>
        <w:ind w:left="862" w:right="1253"/>
      </w:pPr>
      <w:r>
        <w:t xml:space="preserve">государственном </w:t>
      </w:r>
      <w:proofErr w:type="gramStart"/>
      <w:r>
        <w:t>языке</w:t>
      </w:r>
      <w:proofErr w:type="gramEnd"/>
      <w:r>
        <w:t xml:space="preserve"> Российской Федерации с учетом особенностей</w:t>
      </w:r>
      <w:r>
        <w:rPr>
          <w:spacing w:val="-67"/>
        </w:rPr>
        <w:t xml:space="preserve"> </w:t>
      </w:r>
      <w:r>
        <w:t>социального и культурного</w:t>
      </w:r>
      <w:r>
        <w:rPr>
          <w:spacing w:val="1"/>
        </w:rPr>
        <w:t xml:space="preserve"> </w:t>
      </w:r>
      <w:r>
        <w:t>контекста</w:t>
      </w:r>
    </w:p>
    <w:p w:rsidR="00B948BE" w:rsidRPr="00B948BE" w:rsidRDefault="00412301" w:rsidP="00B948BE">
      <w:pPr>
        <w:pStyle w:val="a3"/>
        <w:ind w:left="862" w:right="875"/>
      </w:pPr>
      <w:proofErr w:type="gramStart"/>
      <w:r>
        <w:t>ОК</w:t>
      </w:r>
      <w:proofErr w:type="gramEnd"/>
      <w:r>
        <w:t xml:space="preserve"> 6. </w:t>
      </w:r>
      <w:r w:rsidR="00B948BE">
        <w:t>Проявлять гражданско-патриотическую позицию, демонстрировать</w:t>
      </w:r>
      <w:r w:rsidR="00B948BE">
        <w:rPr>
          <w:spacing w:val="-67"/>
        </w:rPr>
        <w:t xml:space="preserve"> </w:t>
      </w:r>
      <w:r w:rsidR="00B948BE">
        <w:t>осознанное</w:t>
      </w:r>
      <w:r w:rsidR="00B948BE">
        <w:rPr>
          <w:spacing w:val="-5"/>
        </w:rPr>
        <w:t xml:space="preserve"> </w:t>
      </w:r>
      <w:r w:rsidR="00B948BE">
        <w:t>поведение</w:t>
      </w:r>
      <w:r w:rsidR="00B948BE">
        <w:rPr>
          <w:spacing w:val="-1"/>
        </w:rPr>
        <w:t xml:space="preserve"> </w:t>
      </w:r>
      <w:r w:rsidR="00B948BE">
        <w:t>на</w:t>
      </w:r>
      <w:r w:rsidR="00B948BE">
        <w:rPr>
          <w:spacing w:val="-5"/>
        </w:rPr>
        <w:t xml:space="preserve"> </w:t>
      </w:r>
      <w:r w:rsidR="00B948BE">
        <w:t>основе</w:t>
      </w:r>
      <w:r w:rsidR="00B948BE">
        <w:rPr>
          <w:spacing w:val="-3"/>
        </w:rPr>
        <w:t xml:space="preserve"> </w:t>
      </w:r>
      <w:r w:rsidR="00B948BE">
        <w:t>традиционных</w:t>
      </w:r>
      <w:r w:rsidR="00B948BE">
        <w:rPr>
          <w:spacing w:val="-1"/>
        </w:rPr>
        <w:t xml:space="preserve"> российских духовно-нравственных ценностей, </w:t>
      </w:r>
      <w:r w:rsidR="00B948BE">
        <w:t>в</w:t>
      </w:r>
      <w:r w:rsidR="00B948BE">
        <w:rPr>
          <w:spacing w:val="-4"/>
        </w:rPr>
        <w:t xml:space="preserve"> </w:t>
      </w:r>
      <w:r w:rsidR="00B948BE">
        <w:t>том</w:t>
      </w:r>
      <w:r w:rsidR="00B948BE">
        <w:rPr>
          <w:spacing w:val="-2"/>
        </w:rPr>
        <w:t xml:space="preserve"> </w:t>
      </w:r>
      <w:r w:rsidR="00B948BE">
        <w:t>числе</w:t>
      </w:r>
      <w:r w:rsidR="00B948BE">
        <w:rPr>
          <w:spacing w:val="-4"/>
        </w:rPr>
        <w:t xml:space="preserve"> </w:t>
      </w:r>
      <w:r w:rsidR="00B948BE">
        <w:t>с</w:t>
      </w:r>
      <w:r w:rsidR="00B948BE">
        <w:rPr>
          <w:spacing w:val="-2"/>
        </w:rPr>
        <w:t xml:space="preserve"> </w:t>
      </w:r>
      <w:r w:rsidR="00B948BE">
        <w:t>учетом</w:t>
      </w:r>
      <w:r w:rsidR="00B948BE">
        <w:rPr>
          <w:spacing w:val="-2"/>
        </w:rPr>
        <w:t xml:space="preserve"> </w:t>
      </w:r>
      <w:r w:rsidR="00B948BE">
        <w:t>гармонизации</w:t>
      </w:r>
      <w:r w:rsidR="00B948BE">
        <w:rPr>
          <w:spacing w:val="-2"/>
        </w:rPr>
        <w:t xml:space="preserve"> </w:t>
      </w:r>
      <w:r w:rsidR="00B948BE">
        <w:t>межнациональных</w:t>
      </w:r>
      <w:r w:rsidR="00B948BE">
        <w:rPr>
          <w:spacing w:val="-5"/>
        </w:rPr>
        <w:t xml:space="preserve"> </w:t>
      </w:r>
      <w:r w:rsidR="00B948BE">
        <w:t>и межрелигиозных</w:t>
      </w:r>
      <w:r w:rsidR="00B948BE">
        <w:rPr>
          <w:spacing w:val="-10"/>
        </w:rPr>
        <w:t xml:space="preserve"> </w:t>
      </w:r>
      <w:r w:rsidR="00B948BE">
        <w:t>отношений,</w:t>
      </w:r>
      <w:r w:rsidR="00B948BE">
        <w:rPr>
          <w:spacing w:val="-7"/>
        </w:rPr>
        <w:t xml:space="preserve"> </w:t>
      </w:r>
      <w:r w:rsidR="00B948BE">
        <w:t>применять</w:t>
      </w:r>
      <w:r w:rsidR="00B948BE">
        <w:rPr>
          <w:spacing w:val="-7"/>
        </w:rPr>
        <w:t xml:space="preserve"> </w:t>
      </w:r>
      <w:r w:rsidR="00B948BE">
        <w:t>стандарты</w:t>
      </w:r>
      <w:r w:rsidR="00B948BE">
        <w:rPr>
          <w:spacing w:val="-6"/>
        </w:rPr>
        <w:t xml:space="preserve"> </w:t>
      </w:r>
      <w:r w:rsidR="00B948BE">
        <w:lastRenderedPageBreak/>
        <w:t xml:space="preserve">антикоррупционного </w:t>
      </w:r>
      <w:r w:rsidR="00B948BE">
        <w:rPr>
          <w:spacing w:val="-67"/>
        </w:rPr>
        <w:t xml:space="preserve"> </w:t>
      </w:r>
      <w:r w:rsidR="00B948BE">
        <w:t>поведения</w:t>
      </w:r>
    </w:p>
    <w:p w:rsidR="00D82C40" w:rsidRDefault="00412301" w:rsidP="00B948BE">
      <w:pPr>
        <w:pStyle w:val="a3"/>
        <w:ind w:left="862" w:right="875"/>
      </w:pPr>
      <w:proofErr w:type="gramStart"/>
      <w:r>
        <w:t>ОК</w:t>
      </w:r>
      <w:proofErr w:type="gramEnd"/>
      <w:r>
        <w:rPr>
          <w:spacing w:val="-3"/>
        </w:rPr>
        <w:t xml:space="preserve"> </w:t>
      </w:r>
      <w:r>
        <w:t>9.</w:t>
      </w:r>
      <w:r>
        <w:rPr>
          <w:spacing w:val="22"/>
        </w:rPr>
        <w:t xml:space="preserve"> </w:t>
      </w:r>
      <w:r>
        <w:t>Пользоваться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документацией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государственном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иностранном языках</w:t>
      </w:r>
    </w:p>
    <w:p w:rsidR="00D82C40" w:rsidRDefault="00412301">
      <w:pPr>
        <w:pStyle w:val="a3"/>
        <w:ind w:left="862" w:right="390" w:firstLine="33"/>
        <w:jc w:val="both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(</w:t>
      </w:r>
      <w:proofErr w:type="spellStart"/>
      <w:r>
        <w:t>дескриптеров</w:t>
      </w:r>
      <w:proofErr w:type="spellEnd"/>
      <w:r>
        <w:t>):</w:t>
      </w:r>
    </w:p>
    <w:p w:rsidR="00D82C40" w:rsidRDefault="00412301">
      <w:pPr>
        <w:pStyle w:val="a3"/>
        <w:ind w:left="862" w:right="529" w:firstLine="707"/>
        <w:jc w:val="both"/>
      </w:pPr>
      <w:r>
        <w:rPr>
          <w:b/>
        </w:rPr>
        <w:t>ЛР3</w:t>
      </w:r>
      <w:r>
        <w:rPr>
          <w:b/>
          <w:spacing w:val="1"/>
        </w:rPr>
        <w:t xml:space="preserve"> </w:t>
      </w:r>
      <w:proofErr w:type="gramStart"/>
      <w:r>
        <w:t>Соблюдающий</w:t>
      </w:r>
      <w:proofErr w:type="gramEnd"/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правопорядка,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идеалам</w:t>
      </w:r>
      <w:r>
        <w:rPr>
          <w:spacing w:val="1"/>
        </w:rPr>
        <w:t xml:space="preserve"> </w:t>
      </w:r>
      <w:r>
        <w:t>гражданского общества, обеспечения безопасности, прав и свобод граждан</w:t>
      </w:r>
      <w:r>
        <w:rPr>
          <w:spacing w:val="1"/>
        </w:rPr>
        <w:t xml:space="preserve"> </w:t>
      </w:r>
      <w:r>
        <w:t xml:space="preserve">России. </w:t>
      </w:r>
      <w:proofErr w:type="gramStart"/>
      <w:r>
        <w:t>Лояльный</w:t>
      </w:r>
      <w:proofErr w:type="gramEnd"/>
      <w:r>
        <w:t xml:space="preserve"> к установкам и проявлениям представителей субкультур,</w:t>
      </w:r>
      <w:r>
        <w:rPr>
          <w:spacing w:val="1"/>
        </w:rPr>
        <w:t xml:space="preserve"> </w:t>
      </w:r>
      <w:r>
        <w:t>отличающий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деструктивным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девиантным</w:t>
      </w:r>
      <w:proofErr w:type="spellEnd"/>
      <w:r>
        <w:rPr>
          <w:spacing w:val="1"/>
        </w:rPr>
        <w:t xml:space="preserve"> </w:t>
      </w:r>
      <w:r>
        <w:t>поведением.</w:t>
      </w:r>
      <w:r>
        <w:rPr>
          <w:spacing w:val="1"/>
        </w:rPr>
        <w:t xml:space="preserve"> </w:t>
      </w:r>
      <w:proofErr w:type="gramStart"/>
      <w:r>
        <w:t>Демонстрирующий</w:t>
      </w:r>
      <w:proofErr w:type="gramEnd"/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предупреждающий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опасное</w:t>
      </w:r>
      <w:r>
        <w:rPr>
          <w:spacing w:val="1"/>
        </w:rPr>
        <w:t xml:space="preserve"> </w:t>
      </w:r>
      <w:r>
        <w:t>поведение</w:t>
      </w:r>
      <w:r>
        <w:rPr>
          <w:spacing w:val="-1"/>
        </w:rPr>
        <w:t xml:space="preserve"> </w:t>
      </w:r>
      <w:r>
        <w:t>окружающих.</w:t>
      </w:r>
    </w:p>
    <w:p w:rsidR="00D82C40" w:rsidRDefault="00412301">
      <w:pPr>
        <w:pStyle w:val="a3"/>
        <w:spacing w:before="1"/>
        <w:ind w:left="862" w:right="531" w:firstLine="707"/>
        <w:jc w:val="both"/>
      </w:pPr>
      <w:r>
        <w:rPr>
          <w:b/>
        </w:rPr>
        <w:t>ЛР13</w:t>
      </w:r>
      <w:r>
        <w:rPr>
          <w:b/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ожиданиям</w:t>
      </w:r>
      <w:r>
        <w:rPr>
          <w:spacing w:val="-67"/>
        </w:rPr>
        <w:t xml:space="preserve"> </w:t>
      </w:r>
      <w:r>
        <w:t>работодателей: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"/>
        </w:rPr>
        <w:t xml:space="preserve"> </w:t>
      </w:r>
      <w:r>
        <w:t>нацеленный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71"/>
        </w:rPr>
        <w:t xml:space="preserve"> </w:t>
      </w:r>
      <w:r>
        <w:t>задач,</w:t>
      </w:r>
      <w:r>
        <w:rPr>
          <w:spacing w:val="-67"/>
        </w:rPr>
        <w:t xml:space="preserve"> </w:t>
      </w:r>
      <w:r>
        <w:t>эффективно взаимодействующий с членами команды, сотрудничающий 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</w:t>
      </w:r>
      <w:r>
        <w:rPr>
          <w:spacing w:val="-1"/>
        </w:rPr>
        <w:t xml:space="preserve"> </w:t>
      </w:r>
      <w:r>
        <w:t>проектно</w:t>
      </w:r>
      <w:r>
        <w:rPr>
          <w:spacing w:val="2"/>
        </w:rPr>
        <w:t xml:space="preserve"> </w:t>
      </w:r>
      <w:r>
        <w:t>мыслящий.</w:t>
      </w:r>
    </w:p>
    <w:p w:rsidR="00D82C40" w:rsidRDefault="00412301">
      <w:pPr>
        <w:pStyle w:val="a3"/>
        <w:ind w:left="862" w:right="534" w:firstLine="707"/>
        <w:jc w:val="both"/>
      </w:pPr>
      <w:r>
        <w:rPr>
          <w:b/>
        </w:rPr>
        <w:t>ЛР15</w:t>
      </w:r>
      <w:r>
        <w:rPr>
          <w:b/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нормах и традициях поведения человека как гражданина и патриота своего</w:t>
      </w:r>
      <w:r>
        <w:rPr>
          <w:spacing w:val="1"/>
        </w:rPr>
        <w:t xml:space="preserve"> </w:t>
      </w:r>
      <w:r>
        <w:t>Отечества.</w:t>
      </w:r>
    </w:p>
    <w:p w:rsidR="00D82C40" w:rsidRDefault="00412301">
      <w:pPr>
        <w:pStyle w:val="a3"/>
        <w:ind w:left="862" w:right="529" w:firstLine="707"/>
        <w:jc w:val="both"/>
      </w:pPr>
      <w:r>
        <w:rPr>
          <w:b/>
        </w:rPr>
        <w:t xml:space="preserve">ЛР28 </w:t>
      </w:r>
      <w:proofErr w:type="gramStart"/>
      <w:r>
        <w:t>Принимающий</w:t>
      </w:r>
      <w:proofErr w:type="gramEnd"/>
      <w:r>
        <w:t xml:space="preserve"> и исполняющий стандарты антикоррупционного</w:t>
      </w:r>
      <w:r>
        <w:rPr>
          <w:spacing w:val="-67"/>
        </w:rPr>
        <w:t xml:space="preserve"> </w:t>
      </w:r>
      <w:r>
        <w:t>поведении</w:t>
      </w:r>
    </w:p>
    <w:p w:rsidR="00D82C40" w:rsidRDefault="00412301">
      <w:pPr>
        <w:pStyle w:val="1"/>
        <w:numPr>
          <w:ilvl w:val="4"/>
          <w:numId w:val="18"/>
        </w:numPr>
        <w:tabs>
          <w:tab w:val="left" w:pos="1531"/>
        </w:tabs>
        <w:spacing w:before="4"/>
        <w:ind w:left="862" w:right="388" w:firstLine="0"/>
        <w:jc w:val="both"/>
      </w:pP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учебным планом:</w:t>
      </w:r>
    </w:p>
    <w:p w:rsidR="00D82C40" w:rsidRDefault="00412301">
      <w:pPr>
        <w:pStyle w:val="a3"/>
        <w:spacing w:line="319" w:lineRule="exact"/>
        <w:ind w:left="862"/>
        <w:jc w:val="both"/>
      </w:pPr>
      <w:r>
        <w:t>обязательной</w:t>
      </w:r>
      <w:r>
        <w:rPr>
          <w:spacing w:val="-4"/>
        </w:rPr>
        <w:t xml:space="preserve"> </w:t>
      </w:r>
      <w:r>
        <w:t>аудиторной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proofErr w:type="gramStart"/>
      <w:r>
        <w:t>обучающегося</w:t>
      </w:r>
      <w:proofErr w:type="gramEnd"/>
      <w:r>
        <w:rPr>
          <w:spacing w:val="-6"/>
        </w:rPr>
        <w:t xml:space="preserve"> </w:t>
      </w:r>
      <w:r>
        <w:t>36</w:t>
      </w:r>
      <w:r>
        <w:rPr>
          <w:spacing w:val="-3"/>
        </w:rPr>
        <w:t xml:space="preserve"> </w:t>
      </w:r>
      <w:r>
        <w:t>часов;</w:t>
      </w:r>
    </w:p>
    <w:p w:rsidR="00D82C40" w:rsidRDefault="00D82C40">
      <w:pPr>
        <w:pStyle w:val="a3"/>
        <w:rPr>
          <w:sz w:val="30"/>
        </w:rPr>
      </w:pPr>
    </w:p>
    <w:p w:rsidR="00D82C40" w:rsidRDefault="00D82C40">
      <w:pPr>
        <w:pStyle w:val="a3"/>
        <w:rPr>
          <w:sz w:val="30"/>
        </w:rPr>
      </w:pPr>
    </w:p>
    <w:p w:rsidR="00D82C40" w:rsidRDefault="00412301">
      <w:pPr>
        <w:pStyle w:val="1"/>
        <w:numPr>
          <w:ilvl w:val="3"/>
          <w:numId w:val="18"/>
        </w:numPr>
        <w:tabs>
          <w:tab w:val="left" w:pos="1143"/>
        </w:tabs>
        <w:spacing w:before="234" w:line="322" w:lineRule="exact"/>
        <w:ind w:left="1142"/>
        <w:jc w:val="both"/>
      </w:pPr>
      <w:r>
        <w:t>СТРУКТУРА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D82C40" w:rsidRDefault="00412301">
      <w:pPr>
        <w:pStyle w:val="a4"/>
        <w:numPr>
          <w:ilvl w:val="1"/>
          <w:numId w:val="16"/>
        </w:numPr>
        <w:tabs>
          <w:tab w:val="left" w:pos="1175"/>
        </w:tabs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работы</w:t>
      </w:r>
    </w:p>
    <w:p w:rsidR="00D82C40" w:rsidRDefault="00D82C40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829"/>
      </w:tblGrid>
      <w:tr w:rsidR="00D82C40">
        <w:trPr>
          <w:trHeight w:val="645"/>
        </w:trPr>
        <w:tc>
          <w:tcPr>
            <w:tcW w:w="7907" w:type="dxa"/>
          </w:tcPr>
          <w:p w:rsidR="00D82C40" w:rsidRDefault="00412301">
            <w:pPr>
              <w:pStyle w:val="TableParagraph"/>
              <w:ind w:left="2639" w:right="26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1829" w:type="dxa"/>
          </w:tcPr>
          <w:p w:rsidR="00D82C40" w:rsidRDefault="00412301">
            <w:pPr>
              <w:pStyle w:val="TableParagraph"/>
              <w:spacing w:line="322" w:lineRule="exact"/>
              <w:ind w:left="554" w:right="466" w:hanging="63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D82C40">
        <w:trPr>
          <w:trHeight w:val="321"/>
        </w:trPr>
        <w:tc>
          <w:tcPr>
            <w:tcW w:w="7907" w:type="dxa"/>
          </w:tcPr>
          <w:p w:rsidR="00D82C40" w:rsidRDefault="00412301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29" w:type="dxa"/>
          </w:tcPr>
          <w:p w:rsidR="00D82C40" w:rsidRDefault="00412301">
            <w:pPr>
              <w:pStyle w:val="TableParagraph"/>
              <w:spacing w:line="301" w:lineRule="exact"/>
              <w:ind w:left="751" w:right="742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D82C40">
        <w:trPr>
          <w:trHeight w:val="323"/>
        </w:trPr>
        <w:tc>
          <w:tcPr>
            <w:tcW w:w="7907" w:type="dxa"/>
          </w:tcPr>
          <w:p w:rsidR="00D82C40" w:rsidRDefault="00412301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1829" w:type="dxa"/>
          </w:tcPr>
          <w:p w:rsidR="00D82C40" w:rsidRDefault="00CC72CA">
            <w:pPr>
              <w:pStyle w:val="TableParagraph"/>
              <w:spacing w:line="303" w:lineRule="exact"/>
              <w:ind w:left="751" w:right="742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</w:tr>
      <w:tr w:rsidR="00D82C40">
        <w:trPr>
          <w:trHeight w:val="320"/>
        </w:trPr>
        <w:tc>
          <w:tcPr>
            <w:tcW w:w="7907" w:type="dxa"/>
          </w:tcPr>
          <w:p w:rsidR="00D82C40" w:rsidRDefault="00412301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числе:</w:t>
            </w:r>
          </w:p>
        </w:tc>
        <w:tc>
          <w:tcPr>
            <w:tcW w:w="1829" w:type="dxa"/>
          </w:tcPr>
          <w:p w:rsidR="00D82C40" w:rsidRDefault="00D82C40">
            <w:pPr>
              <w:pStyle w:val="TableParagraph"/>
              <w:ind w:left="0"/>
              <w:rPr>
                <w:sz w:val="24"/>
              </w:rPr>
            </w:pPr>
          </w:p>
        </w:tc>
      </w:tr>
      <w:tr w:rsidR="00D82C40">
        <w:trPr>
          <w:trHeight w:val="323"/>
        </w:trPr>
        <w:tc>
          <w:tcPr>
            <w:tcW w:w="7907" w:type="dxa"/>
          </w:tcPr>
          <w:p w:rsidR="00D82C40" w:rsidRDefault="00412301">
            <w:pPr>
              <w:pStyle w:val="TableParagraph"/>
              <w:spacing w:line="303" w:lineRule="exact"/>
              <w:ind w:left="45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29" w:type="dxa"/>
          </w:tcPr>
          <w:p w:rsidR="00D82C40" w:rsidRDefault="00412301">
            <w:pPr>
              <w:pStyle w:val="TableParagraph"/>
              <w:spacing w:line="303" w:lineRule="exact"/>
              <w:ind w:left="751" w:right="74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D82C40">
        <w:trPr>
          <w:trHeight w:val="321"/>
        </w:trPr>
        <w:tc>
          <w:tcPr>
            <w:tcW w:w="7907" w:type="dxa"/>
          </w:tcPr>
          <w:p w:rsidR="00D82C40" w:rsidRDefault="00412301">
            <w:pPr>
              <w:pStyle w:val="TableParagraph"/>
              <w:spacing w:line="301" w:lineRule="exact"/>
              <w:ind w:left="455"/>
              <w:rPr>
                <w:sz w:val="28"/>
              </w:rPr>
            </w:pPr>
            <w:r>
              <w:rPr>
                <w:sz w:val="28"/>
              </w:rPr>
              <w:t>лекционные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1829" w:type="dxa"/>
          </w:tcPr>
          <w:p w:rsidR="00D82C40" w:rsidRDefault="00CC72CA">
            <w:pPr>
              <w:pStyle w:val="TableParagraph"/>
              <w:spacing w:line="301" w:lineRule="exact"/>
              <w:ind w:left="751" w:right="742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CC72CA">
        <w:trPr>
          <w:trHeight w:val="321"/>
        </w:trPr>
        <w:tc>
          <w:tcPr>
            <w:tcW w:w="7907" w:type="dxa"/>
          </w:tcPr>
          <w:p w:rsidR="00CC72CA" w:rsidRDefault="00CC72CA">
            <w:pPr>
              <w:pStyle w:val="TableParagraph"/>
              <w:spacing w:line="301" w:lineRule="exact"/>
              <w:ind w:left="455"/>
              <w:rPr>
                <w:sz w:val="28"/>
              </w:rPr>
            </w:pPr>
            <w:proofErr w:type="gramStart"/>
            <w:r>
              <w:rPr>
                <w:sz w:val="28"/>
              </w:rPr>
              <w:t>самостоятельных</w:t>
            </w:r>
            <w:proofErr w:type="gramEnd"/>
            <w:r>
              <w:rPr>
                <w:sz w:val="28"/>
              </w:rPr>
              <w:t xml:space="preserve"> работа</w:t>
            </w:r>
          </w:p>
        </w:tc>
        <w:tc>
          <w:tcPr>
            <w:tcW w:w="1829" w:type="dxa"/>
          </w:tcPr>
          <w:p w:rsidR="00CC72CA" w:rsidRDefault="0049306C">
            <w:pPr>
              <w:pStyle w:val="TableParagraph"/>
              <w:spacing w:line="301" w:lineRule="exact"/>
              <w:ind w:left="751" w:right="742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82C40">
        <w:trPr>
          <w:trHeight w:val="921"/>
        </w:trPr>
        <w:tc>
          <w:tcPr>
            <w:tcW w:w="9736" w:type="dxa"/>
            <w:gridSpan w:val="2"/>
          </w:tcPr>
          <w:p w:rsidR="00D82C40" w:rsidRDefault="00412301">
            <w:pPr>
              <w:pStyle w:val="TableParagraph"/>
              <w:tabs>
                <w:tab w:val="left" w:pos="8529"/>
              </w:tabs>
              <w:ind w:right="1049"/>
              <w:rPr>
                <w:sz w:val="28"/>
              </w:rPr>
            </w:pPr>
            <w:r>
              <w:rPr>
                <w:sz w:val="28"/>
              </w:rPr>
              <w:t>Промежуточная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аттестация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дифференцированного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зачета</w:t>
            </w:r>
            <w:r>
              <w:rPr>
                <w:sz w:val="28"/>
              </w:rPr>
              <w:tab/>
            </w:r>
            <w:r w:rsidR="00A00CA1">
              <w:rPr>
                <w:sz w:val="28"/>
              </w:rPr>
              <w:t>-</w:t>
            </w:r>
            <w:bookmarkStart w:id="0" w:name="_GoBack"/>
            <w:bookmarkEnd w:id="0"/>
            <w:r>
              <w:rPr>
                <w:spacing w:val="-4"/>
                <w:sz w:val="28"/>
              </w:rPr>
              <w:t>8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семестр</w:t>
            </w:r>
          </w:p>
        </w:tc>
      </w:tr>
    </w:tbl>
    <w:p w:rsidR="00D82C40" w:rsidRDefault="00D82C40">
      <w:pPr>
        <w:rPr>
          <w:sz w:val="28"/>
        </w:rPr>
        <w:sectPr w:rsidR="00D82C40">
          <w:pgSz w:w="11910" w:h="16840"/>
          <w:pgMar w:top="1040" w:right="460" w:bottom="280" w:left="840" w:header="720" w:footer="720" w:gutter="0"/>
          <w:cols w:space="720"/>
        </w:sectPr>
      </w:pPr>
    </w:p>
    <w:p w:rsidR="00D82C40" w:rsidRDefault="00412301" w:rsidP="009A0506">
      <w:pPr>
        <w:pStyle w:val="1"/>
        <w:numPr>
          <w:ilvl w:val="1"/>
          <w:numId w:val="16"/>
        </w:numPr>
        <w:tabs>
          <w:tab w:val="left" w:pos="4475"/>
        </w:tabs>
        <w:spacing w:before="63" w:line="321" w:lineRule="exact"/>
        <w:ind w:left="4474" w:right="40" w:hanging="505"/>
        <w:jc w:val="left"/>
      </w:pPr>
      <w:r>
        <w:lastRenderedPageBreak/>
        <w:t>Тематический</w:t>
      </w:r>
      <w:r>
        <w:rPr>
          <w:spacing w:val="-6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D82C40" w:rsidRDefault="00412301">
      <w:pPr>
        <w:spacing w:after="4" w:line="275" w:lineRule="exact"/>
        <w:ind w:left="4316" w:right="4354"/>
        <w:jc w:val="center"/>
        <w:rPr>
          <w:b/>
          <w:sz w:val="24"/>
        </w:rPr>
      </w:pPr>
      <w:r>
        <w:rPr>
          <w:b/>
          <w:sz w:val="24"/>
        </w:rPr>
        <w:t>ОП.05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Правовое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40"/>
        <w:gridCol w:w="8024"/>
        <w:gridCol w:w="849"/>
        <w:gridCol w:w="1970"/>
      </w:tblGrid>
      <w:tr w:rsidR="00D82C40">
        <w:trPr>
          <w:trHeight w:val="1609"/>
        </w:trPr>
        <w:tc>
          <w:tcPr>
            <w:tcW w:w="3888" w:type="dxa"/>
          </w:tcPr>
          <w:p w:rsidR="00D82C40" w:rsidRDefault="00D82C40">
            <w:pPr>
              <w:pStyle w:val="TableParagraph"/>
              <w:ind w:left="0"/>
              <w:rPr>
                <w:b/>
              </w:rPr>
            </w:pPr>
          </w:p>
          <w:p w:rsidR="00D82C40" w:rsidRDefault="00D82C40">
            <w:pPr>
              <w:pStyle w:val="TableParagraph"/>
              <w:ind w:left="0"/>
              <w:rPr>
                <w:b/>
              </w:rPr>
            </w:pPr>
          </w:p>
          <w:p w:rsidR="00D82C40" w:rsidRDefault="00412301">
            <w:pPr>
              <w:pStyle w:val="TableParagraph"/>
              <w:spacing w:before="180"/>
              <w:ind w:left="561" w:right="5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564" w:type="dxa"/>
            <w:gridSpan w:val="2"/>
          </w:tcPr>
          <w:p w:rsidR="00D82C40" w:rsidRDefault="00D82C40">
            <w:pPr>
              <w:pStyle w:val="TableParagraph"/>
              <w:ind w:left="0"/>
              <w:rPr>
                <w:b/>
              </w:rPr>
            </w:pPr>
          </w:p>
          <w:p w:rsidR="00D82C40" w:rsidRDefault="00D82C40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D82C40" w:rsidRDefault="00412301">
            <w:pPr>
              <w:pStyle w:val="TableParagraph"/>
              <w:ind w:left="2528" w:hanging="1944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</w:tc>
        <w:tc>
          <w:tcPr>
            <w:tcW w:w="849" w:type="dxa"/>
          </w:tcPr>
          <w:p w:rsidR="00D82C40" w:rsidRDefault="00D82C40">
            <w:pPr>
              <w:pStyle w:val="TableParagraph"/>
              <w:ind w:left="0"/>
              <w:rPr>
                <w:b/>
              </w:rPr>
            </w:pPr>
          </w:p>
          <w:p w:rsidR="00D82C40" w:rsidRDefault="00D82C40">
            <w:pPr>
              <w:pStyle w:val="TableParagraph"/>
              <w:spacing w:before="8"/>
              <w:ind w:left="0"/>
              <w:rPr>
                <w:b/>
                <w:sz w:val="27"/>
              </w:rPr>
            </w:pPr>
          </w:p>
          <w:p w:rsidR="00D82C40" w:rsidRDefault="00412301">
            <w:pPr>
              <w:pStyle w:val="TableParagraph"/>
              <w:ind w:left="171" w:right="96" w:hanging="46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970" w:type="dxa"/>
          </w:tcPr>
          <w:p w:rsidR="00D82C40" w:rsidRDefault="00412301">
            <w:pPr>
              <w:pStyle w:val="TableParagraph"/>
              <w:ind w:left="284" w:right="264" w:firstLine="451"/>
              <w:rPr>
                <w:b/>
                <w:sz w:val="20"/>
              </w:rPr>
            </w:pPr>
            <w:r>
              <w:rPr>
                <w:b/>
                <w:sz w:val="20"/>
              </w:rPr>
              <w:t>Коды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компетенций,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формированию</w:t>
            </w:r>
          </w:p>
          <w:p w:rsidR="00D82C40" w:rsidRDefault="00412301">
            <w:pPr>
              <w:pStyle w:val="TableParagraph"/>
              <w:spacing w:line="229" w:lineRule="exact"/>
              <w:ind w:left="224" w:right="2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которых</w:t>
            </w:r>
          </w:p>
          <w:p w:rsidR="00D82C40" w:rsidRDefault="00412301">
            <w:pPr>
              <w:pStyle w:val="TableParagraph"/>
              <w:spacing w:line="230" w:lineRule="atLeast"/>
              <w:ind w:left="223" w:right="2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способствует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элемент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программы</w:t>
            </w:r>
          </w:p>
        </w:tc>
      </w:tr>
      <w:tr w:rsidR="00D82C40">
        <w:trPr>
          <w:trHeight w:val="230"/>
        </w:trPr>
        <w:tc>
          <w:tcPr>
            <w:tcW w:w="3888" w:type="dxa"/>
          </w:tcPr>
          <w:p w:rsidR="00D82C40" w:rsidRDefault="00412301">
            <w:pPr>
              <w:pStyle w:val="TableParagraph"/>
              <w:spacing w:line="210" w:lineRule="exact"/>
              <w:ind w:left="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1</w:t>
            </w: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10" w:lineRule="exact"/>
              <w:ind w:lef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2</w:t>
            </w:r>
          </w:p>
        </w:tc>
        <w:tc>
          <w:tcPr>
            <w:tcW w:w="849" w:type="dxa"/>
          </w:tcPr>
          <w:p w:rsidR="00D82C40" w:rsidRDefault="00412301">
            <w:pPr>
              <w:pStyle w:val="TableParagraph"/>
              <w:spacing w:line="210" w:lineRule="exact"/>
              <w:ind w:left="1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3</w:t>
            </w:r>
          </w:p>
        </w:tc>
        <w:tc>
          <w:tcPr>
            <w:tcW w:w="1970" w:type="dxa"/>
          </w:tcPr>
          <w:p w:rsidR="00D82C40" w:rsidRDefault="00412301">
            <w:pPr>
              <w:pStyle w:val="TableParagraph"/>
              <w:spacing w:line="210" w:lineRule="exact"/>
              <w:ind w:lef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4</w:t>
            </w:r>
          </w:p>
        </w:tc>
      </w:tr>
      <w:tr w:rsidR="00D82C40">
        <w:trPr>
          <w:trHeight w:val="230"/>
        </w:trPr>
        <w:tc>
          <w:tcPr>
            <w:tcW w:w="3888" w:type="dxa"/>
            <w:vMerge w:val="restart"/>
          </w:tcPr>
          <w:p w:rsidR="00D82C40" w:rsidRDefault="0041230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49" w:type="dxa"/>
          </w:tcPr>
          <w:p w:rsidR="00D82C40" w:rsidRDefault="00D82C40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970" w:type="dxa"/>
          </w:tcPr>
          <w:p w:rsidR="00D82C40" w:rsidRDefault="00D82C40">
            <w:pPr>
              <w:pStyle w:val="TableParagraph"/>
              <w:ind w:left="0"/>
              <w:rPr>
                <w:sz w:val="16"/>
              </w:rPr>
            </w:pPr>
          </w:p>
        </w:tc>
      </w:tr>
      <w:tr w:rsidR="00D82C40">
        <w:trPr>
          <w:trHeight w:val="552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D82C40" w:rsidRDefault="004123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24" w:type="dxa"/>
          </w:tcPr>
          <w:p w:rsidR="00D82C40" w:rsidRDefault="004123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:rsidR="00D82C40" w:rsidRDefault="004123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</w:p>
        </w:tc>
        <w:tc>
          <w:tcPr>
            <w:tcW w:w="849" w:type="dxa"/>
          </w:tcPr>
          <w:p w:rsidR="00D82C40" w:rsidRDefault="00CC72CA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0" w:type="dxa"/>
          </w:tcPr>
          <w:p w:rsidR="00D82C40" w:rsidRDefault="00D82C40">
            <w:pPr>
              <w:pStyle w:val="TableParagraph"/>
              <w:ind w:left="0"/>
            </w:pPr>
          </w:p>
        </w:tc>
      </w:tr>
      <w:tr w:rsidR="00D82C40">
        <w:trPr>
          <w:trHeight w:val="275"/>
        </w:trPr>
        <w:tc>
          <w:tcPr>
            <w:tcW w:w="3888" w:type="dxa"/>
            <w:vMerge w:val="restart"/>
          </w:tcPr>
          <w:p w:rsidR="00D82C40" w:rsidRDefault="00412301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 1.1.</w:t>
            </w:r>
          </w:p>
          <w:p w:rsidR="00D82C40" w:rsidRDefault="00412301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</w:t>
            </w: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49" w:type="dxa"/>
          </w:tcPr>
          <w:p w:rsidR="00D82C40" w:rsidRDefault="00D82C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D82C40" w:rsidRDefault="00D82C40">
            <w:pPr>
              <w:pStyle w:val="TableParagraph"/>
              <w:ind w:left="0"/>
              <w:rPr>
                <w:sz w:val="20"/>
              </w:rPr>
            </w:pPr>
          </w:p>
        </w:tc>
      </w:tr>
      <w:tr w:rsidR="00D82C40">
        <w:trPr>
          <w:trHeight w:val="1656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D82C40" w:rsidRDefault="004123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24" w:type="dxa"/>
          </w:tcPr>
          <w:p w:rsidR="00D82C40" w:rsidRDefault="00412301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расторжения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предоставляемые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устройстве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работу.</w:t>
            </w:r>
          </w:p>
          <w:p w:rsidR="00D82C40" w:rsidRDefault="00412301"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Права и обязанности работников. Понятие рабочего времени, его виды.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 отдыха. Виды отпусков и порядок их предоставления. Компенсация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дни.</w:t>
            </w:r>
          </w:p>
        </w:tc>
        <w:tc>
          <w:tcPr>
            <w:tcW w:w="849" w:type="dxa"/>
          </w:tcPr>
          <w:p w:rsidR="00D82C40" w:rsidRDefault="0041230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</w:tcPr>
          <w:p w:rsidR="00D82C40" w:rsidRDefault="00412301">
            <w:pPr>
              <w:pStyle w:val="TableParagraph"/>
              <w:ind w:left="224" w:right="211"/>
              <w:jc w:val="center"/>
            </w:pPr>
            <w:r>
              <w:t>ОК</w:t>
            </w:r>
            <w:proofErr w:type="gramStart"/>
            <w:r>
              <w:t>1</w:t>
            </w:r>
            <w:proofErr w:type="gramEnd"/>
            <w:r>
              <w:t>, ОК2, ОК3,</w:t>
            </w:r>
            <w:r>
              <w:rPr>
                <w:spacing w:val="-52"/>
              </w:rPr>
              <w:t xml:space="preserve"> </w:t>
            </w:r>
            <w:r>
              <w:t>ОК4, ОК5,ОК6,</w:t>
            </w:r>
            <w:r>
              <w:rPr>
                <w:spacing w:val="1"/>
              </w:rPr>
              <w:t xml:space="preserve"> </w:t>
            </w:r>
            <w:r>
              <w:t>ОК9,</w:t>
            </w:r>
          </w:p>
        </w:tc>
      </w:tr>
      <w:tr w:rsidR="00D82C40">
        <w:trPr>
          <w:trHeight w:val="1103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D82C40" w:rsidRDefault="004123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24" w:type="dxa"/>
          </w:tcPr>
          <w:p w:rsidR="00D82C40" w:rsidRDefault="00412301">
            <w:pPr>
              <w:pStyle w:val="TableParagraph"/>
              <w:tabs>
                <w:tab w:val="left" w:pos="2415"/>
                <w:tab w:val="left" w:pos="4375"/>
                <w:tab w:val="left" w:pos="7276"/>
              </w:tabs>
              <w:ind w:left="108" w:right="87"/>
              <w:rPr>
                <w:sz w:val="24"/>
              </w:rPr>
            </w:pPr>
            <w:r>
              <w:rPr>
                <w:spacing w:val="-1"/>
                <w:sz w:val="24"/>
              </w:rPr>
              <w:t>Понятие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заработной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платы.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регулирование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заработной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8"/>
                <w:sz w:val="24"/>
              </w:rPr>
              <w:t>платы: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государственное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локальное.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Минимальная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заработная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плата.</w:t>
            </w:r>
          </w:p>
          <w:p w:rsidR="00D82C40" w:rsidRDefault="0041230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заработной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платы: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сдельная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повременная.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Оплата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бюджетной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сферы.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Единая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тарифная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сетка</w:t>
            </w:r>
          </w:p>
        </w:tc>
        <w:tc>
          <w:tcPr>
            <w:tcW w:w="849" w:type="dxa"/>
          </w:tcPr>
          <w:p w:rsidR="00D82C40" w:rsidRDefault="0041230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</w:tcPr>
          <w:p w:rsidR="00D82C40" w:rsidRDefault="00412301">
            <w:pPr>
              <w:pStyle w:val="TableParagraph"/>
              <w:ind w:left="224" w:right="211"/>
              <w:jc w:val="center"/>
            </w:pPr>
            <w:r>
              <w:t>ОК</w:t>
            </w:r>
            <w:proofErr w:type="gramStart"/>
            <w:r>
              <w:t>1</w:t>
            </w:r>
            <w:proofErr w:type="gramEnd"/>
            <w:r>
              <w:t>, ОК2, ОК3,</w:t>
            </w:r>
            <w:r>
              <w:rPr>
                <w:spacing w:val="-52"/>
              </w:rPr>
              <w:t xml:space="preserve"> </w:t>
            </w:r>
            <w:r>
              <w:t>ОК4, ОК5,ОК6,</w:t>
            </w:r>
            <w:r>
              <w:rPr>
                <w:spacing w:val="1"/>
              </w:rPr>
              <w:t xml:space="preserve"> </w:t>
            </w:r>
            <w:r>
              <w:t>ОК9,</w:t>
            </w:r>
          </w:p>
        </w:tc>
      </w:tr>
      <w:tr w:rsidR="00D82C40">
        <w:trPr>
          <w:trHeight w:val="827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D82C40" w:rsidRDefault="0041230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24" w:type="dxa"/>
          </w:tcPr>
          <w:p w:rsidR="00D82C40" w:rsidRDefault="00412301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трудовых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споров.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Классификация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трудовых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споров.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Коллективные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и</w:t>
            </w:r>
          </w:p>
          <w:p w:rsidR="00D82C40" w:rsidRDefault="0041230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индивидуальные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трудовые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споры.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Право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забастовку.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Порядок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забастовки.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Разрешение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трудовых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споров.</w:t>
            </w:r>
          </w:p>
        </w:tc>
        <w:tc>
          <w:tcPr>
            <w:tcW w:w="849" w:type="dxa"/>
          </w:tcPr>
          <w:p w:rsidR="00D82C40" w:rsidRDefault="00CC72CA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0" w:type="dxa"/>
            <w:vMerge w:val="restart"/>
          </w:tcPr>
          <w:p w:rsidR="00D82C40" w:rsidRDefault="00D82C40">
            <w:pPr>
              <w:pStyle w:val="TableParagraph"/>
              <w:ind w:left="0"/>
              <w:rPr>
                <w:b/>
                <w:sz w:val="24"/>
              </w:rPr>
            </w:pPr>
          </w:p>
          <w:p w:rsidR="00D82C40" w:rsidRDefault="00D82C40">
            <w:pPr>
              <w:pStyle w:val="TableParagraph"/>
              <w:ind w:left="0"/>
              <w:rPr>
                <w:b/>
                <w:sz w:val="24"/>
              </w:rPr>
            </w:pPr>
          </w:p>
          <w:p w:rsidR="00D82C40" w:rsidRDefault="00D82C40">
            <w:pPr>
              <w:pStyle w:val="TableParagraph"/>
              <w:spacing w:before="6"/>
              <w:ind w:left="0"/>
              <w:rPr>
                <w:b/>
                <w:sz w:val="31"/>
              </w:rPr>
            </w:pPr>
          </w:p>
          <w:p w:rsidR="00D82C40" w:rsidRDefault="00412301">
            <w:pPr>
              <w:pStyle w:val="TableParagraph"/>
              <w:ind w:left="224" w:right="211"/>
              <w:jc w:val="center"/>
            </w:pPr>
            <w:r>
              <w:t>ОК</w:t>
            </w:r>
            <w:proofErr w:type="gramStart"/>
            <w:r>
              <w:t>1</w:t>
            </w:r>
            <w:proofErr w:type="gramEnd"/>
            <w:r>
              <w:t>, ОК2, ОК3,</w:t>
            </w:r>
            <w:r>
              <w:rPr>
                <w:spacing w:val="-52"/>
              </w:rPr>
              <w:t xml:space="preserve"> </w:t>
            </w:r>
            <w:r>
              <w:t>ОК4, ОК5,ОК6,</w:t>
            </w:r>
            <w:r>
              <w:rPr>
                <w:spacing w:val="1"/>
              </w:rPr>
              <w:t xml:space="preserve"> </w:t>
            </w:r>
            <w:r>
              <w:t>ОК9,</w:t>
            </w:r>
          </w:p>
        </w:tc>
      </w:tr>
      <w:tr w:rsidR="00D82C40">
        <w:trPr>
          <w:trHeight w:val="230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849" w:type="dxa"/>
            <w:vMerge w:val="restart"/>
          </w:tcPr>
          <w:p w:rsidR="00D82C40" w:rsidRDefault="00412301">
            <w:pPr>
              <w:pStyle w:val="TableParagraph"/>
              <w:spacing w:line="268" w:lineRule="exact"/>
              <w:ind w:left="285" w:right="27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</w:tr>
      <w:tr w:rsidR="00D82C40">
        <w:trPr>
          <w:trHeight w:val="276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резюме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</w:tr>
      <w:tr w:rsidR="00D82C40">
        <w:trPr>
          <w:trHeight w:val="278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</w:tr>
      <w:tr w:rsidR="00D82C40">
        <w:trPr>
          <w:trHeight w:val="275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заработной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</w:tr>
      <w:tr w:rsidR="00D82C40">
        <w:trPr>
          <w:trHeight w:val="275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</w:tr>
      <w:tr w:rsidR="00D82C40">
        <w:trPr>
          <w:trHeight w:val="376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</w:tr>
      <w:tr w:rsidR="00D82C40">
        <w:trPr>
          <w:trHeight w:val="316"/>
        </w:trPr>
        <w:tc>
          <w:tcPr>
            <w:tcW w:w="3888" w:type="dxa"/>
            <w:vMerge w:val="restart"/>
          </w:tcPr>
          <w:p w:rsidR="00D82C40" w:rsidRDefault="009A0506" w:rsidP="009A0506">
            <w:pPr>
              <w:pStyle w:val="TableParagraph"/>
              <w:spacing w:line="230" w:lineRule="exact"/>
              <w:rPr>
                <w:b/>
                <w:sz w:val="25"/>
              </w:rPr>
            </w:pPr>
            <w:r>
              <w:rPr>
                <w:b/>
                <w:sz w:val="20"/>
              </w:rPr>
              <w:t xml:space="preserve">Тема 1.2. </w:t>
            </w:r>
            <w:r>
              <w:rPr>
                <w:b/>
                <w:sz w:val="24"/>
              </w:rPr>
              <w:t>Правовые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режимы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</w:p>
          <w:p w:rsidR="00D82C40" w:rsidRDefault="00D82C40">
            <w:pPr>
              <w:pStyle w:val="TableParagraph"/>
              <w:spacing w:line="276" w:lineRule="exact"/>
              <w:rPr>
                <w:b/>
                <w:sz w:val="24"/>
              </w:rPr>
            </w:pP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49" w:type="dxa"/>
          </w:tcPr>
          <w:p w:rsidR="00D82C40" w:rsidRDefault="00D82C40">
            <w:pPr>
              <w:pStyle w:val="TableParagraph"/>
              <w:ind w:left="0"/>
            </w:pPr>
          </w:p>
        </w:tc>
        <w:tc>
          <w:tcPr>
            <w:tcW w:w="1970" w:type="dxa"/>
          </w:tcPr>
          <w:p w:rsidR="00D82C40" w:rsidRDefault="00D82C40">
            <w:pPr>
              <w:pStyle w:val="TableParagraph"/>
              <w:ind w:left="0"/>
            </w:pPr>
          </w:p>
        </w:tc>
      </w:tr>
      <w:tr w:rsidR="00D82C40">
        <w:trPr>
          <w:trHeight w:val="760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D82C40" w:rsidRDefault="0041230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24" w:type="dxa"/>
          </w:tcPr>
          <w:p w:rsidR="00D82C40" w:rsidRDefault="004123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разновидности.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ограниченного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доступа.</w:t>
            </w:r>
          </w:p>
        </w:tc>
        <w:tc>
          <w:tcPr>
            <w:tcW w:w="849" w:type="dxa"/>
          </w:tcPr>
          <w:p w:rsidR="00D82C40" w:rsidRDefault="00CC72CA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0" w:type="dxa"/>
          </w:tcPr>
          <w:p w:rsidR="00D82C40" w:rsidRDefault="00412301">
            <w:pPr>
              <w:pStyle w:val="TableParagraph"/>
              <w:spacing w:line="252" w:lineRule="exact"/>
              <w:ind w:left="224" w:right="211"/>
              <w:jc w:val="center"/>
            </w:pPr>
            <w:r>
              <w:t>ОК</w:t>
            </w:r>
            <w:proofErr w:type="gramStart"/>
            <w:r>
              <w:t>1</w:t>
            </w:r>
            <w:proofErr w:type="gramEnd"/>
            <w:r>
              <w:t>, ОК2, ОК3,</w:t>
            </w:r>
            <w:r>
              <w:rPr>
                <w:spacing w:val="-52"/>
              </w:rPr>
              <w:t xml:space="preserve"> </w:t>
            </w:r>
            <w:r>
              <w:t>ОК4, ОК5,ОК6,</w:t>
            </w:r>
            <w:r>
              <w:rPr>
                <w:spacing w:val="1"/>
              </w:rPr>
              <w:t xml:space="preserve"> </w:t>
            </w:r>
            <w:r>
              <w:t>ОК9,</w:t>
            </w:r>
          </w:p>
        </w:tc>
      </w:tr>
    </w:tbl>
    <w:p w:rsidR="00D82C40" w:rsidRDefault="00D82C40">
      <w:pPr>
        <w:spacing w:line="252" w:lineRule="exact"/>
        <w:jc w:val="center"/>
        <w:sectPr w:rsidR="00D82C40" w:rsidSect="009A0506">
          <w:pgSz w:w="16840" w:h="11910" w:orient="landscape"/>
          <w:pgMar w:top="780" w:right="580" w:bottom="280" w:left="760" w:header="720" w:footer="227" w:gutter="0"/>
          <w:cols w:space="720"/>
          <w:docGrid w:linePitch="299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540"/>
        <w:gridCol w:w="8024"/>
        <w:gridCol w:w="849"/>
        <w:gridCol w:w="1970"/>
      </w:tblGrid>
      <w:tr w:rsidR="00D82C40">
        <w:trPr>
          <w:trHeight w:val="1380"/>
        </w:trPr>
        <w:tc>
          <w:tcPr>
            <w:tcW w:w="3888" w:type="dxa"/>
            <w:vMerge w:val="restart"/>
          </w:tcPr>
          <w:p w:rsidR="00D82C40" w:rsidRDefault="00D82C40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D82C40" w:rsidRDefault="004123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24" w:type="dxa"/>
          </w:tcPr>
          <w:p w:rsidR="00D82C40" w:rsidRDefault="004123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служебной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тайны.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служебной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тайны.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тайны.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персональных данных.</w:t>
            </w:r>
          </w:p>
          <w:p w:rsidR="00D82C40" w:rsidRDefault="0041230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коммерческой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тайны.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коммерческой тайны. Субъекты коммерческой тайны. Условия передачи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коммерческую тайну.</w:t>
            </w:r>
          </w:p>
        </w:tc>
        <w:tc>
          <w:tcPr>
            <w:tcW w:w="849" w:type="dxa"/>
          </w:tcPr>
          <w:p w:rsidR="00D82C40" w:rsidRDefault="0041230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</w:tcPr>
          <w:p w:rsidR="00D82C40" w:rsidRDefault="00D82C40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:rsidR="00D82C40" w:rsidRDefault="00412301">
            <w:pPr>
              <w:pStyle w:val="TableParagraph"/>
              <w:ind w:left="224" w:right="211"/>
              <w:jc w:val="center"/>
            </w:pPr>
            <w:r>
              <w:t>ОК</w:t>
            </w:r>
            <w:proofErr w:type="gramStart"/>
            <w:r>
              <w:t>1</w:t>
            </w:r>
            <w:proofErr w:type="gramEnd"/>
            <w:r>
              <w:t>, ОК2, ОК3,</w:t>
            </w:r>
            <w:r>
              <w:rPr>
                <w:spacing w:val="-52"/>
              </w:rPr>
              <w:t xml:space="preserve"> </w:t>
            </w:r>
            <w:r>
              <w:t>ОК4, ОК5,ОК6,</w:t>
            </w:r>
            <w:r>
              <w:rPr>
                <w:spacing w:val="1"/>
              </w:rPr>
              <w:t xml:space="preserve"> </w:t>
            </w:r>
            <w:r>
              <w:t>ОК9,</w:t>
            </w:r>
          </w:p>
        </w:tc>
      </w:tr>
      <w:tr w:rsidR="00D82C40">
        <w:trPr>
          <w:trHeight w:val="1103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D82C40" w:rsidRDefault="004123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24" w:type="dxa"/>
          </w:tcPr>
          <w:p w:rsidR="00D82C40" w:rsidRDefault="00412301">
            <w:pPr>
              <w:pStyle w:val="TableParagraph"/>
              <w:ind w:left="108" w:right="91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телекоммуникационного права. Правовая характеристика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телекоммуникационных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правового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</w:p>
          <w:p w:rsidR="00D82C40" w:rsidRDefault="00412301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849" w:type="dxa"/>
          </w:tcPr>
          <w:p w:rsidR="00D82C40" w:rsidRDefault="0041230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</w:tcPr>
          <w:p w:rsidR="00D82C40" w:rsidRDefault="00412301">
            <w:pPr>
              <w:pStyle w:val="TableParagraph"/>
              <w:spacing w:before="166"/>
              <w:ind w:left="224" w:right="211"/>
              <w:jc w:val="center"/>
            </w:pPr>
            <w:r>
              <w:t>ОК</w:t>
            </w:r>
            <w:proofErr w:type="gramStart"/>
            <w:r>
              <w:t>1</w:t>
            </w:r>
            <w:proofErr w:type="gramEnd"/>
            <w:r>
              <w:t>, ОК2, ОК3,</w:t>
            </w:r>
            <w:r>
              <w:rPr>
                <w:spacing w:val="-52"/>
              </w:rPr>
              <w:t xml:space="preserve"> </w:t>
            </w:r>
            <w:r>
              <w:t>ОК4, ОК5,ОК6,</w:t>
            </w:r>
            <w:r>
              <w:rPr>
                <w:spacing w:val="1"/>
              </w:rPr>
              <w:t xml:space="preserve"> </w:t>
            </w:r>
            <w:r>
              <w:t>ОК9,</w:t>
            </w:r>
          </w:p>
        </w:tc>
      </w:tr>
      <w:tr w:rsidR="00D82C40">
        <w:trPr>
          <w:trHeight w:val="1380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D82C40" w:rsidRDefault="004123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24" w:type="dxa"/>
          </w:tcPr>
          <w:p w:rsidR="00D82C40" w:rsidRDefault="00412301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Понятие и виды информационных ресурсов. Правовой режим баз 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архивной деятельности.</w:t>
            </w:r>
          </w:p>
          <w:p w:rsidR="00D82C40" w:rsidRDefault="00412301"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849" w:type="dxa"/>
          </w:tcPr>
          <w:p w:rsidR="00D82C40" w:rsidRDefault="00412301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  <w:vMerge w:val="restart"/>
          </w:tcPr>
          <w:p w:rsidR="00D82C40" w:rsidRDefault="00D82C40">
            <w:pPr>
              <w:pStyle w:val="TableParagraph"/>
              <w:ind w:left="0"/>
              <w:rPr>
                <w:b/>
                <w:sz w:val="24"/>
              </w:rPr>
            </w:pPr>
          </w:p>
          <w:p w:rsidR="00D82C40" w:rsidRDefault="00D82C40">
            <w:pPr>
              <w:pStyle w:val="TableParagraph"/>
              <w:ind w:left="0"/>
              <w:rPr>
                <w:b/>
                <w:sz w:val="24"/>
              </w:rPr>
            </w:pPr>
          </w:p>
          <w:p w:rsidR="00D82C40" w:rsidRDefault="00D82C40">
            <w:pPr>
              <w:pStyle w:val="TableParagraph"/>
              <w:ind w:left="0"/>
              <w:rPr>
                <w:b/>
                <w:sz w:val="24"/>
              </w:rPr>
            </w:pPr>
          </w:p>
          <w:p w:rsidR="00D82C40" w:rsidRDefault="00412301">
            <w:pPr>
              <w:pStyle w:val="TableParagraph"/>
              <w:spacing w:before="148"/>
              <w:ind w:left="224" w:right="211"/>
              <w:jc w:val="center"/>
            </w:pPr>
            <w:r>
              <w:t>ОК</w:t>
            </w:r>
            <w:proofErr w:type="gramStart"/>
            <w:r>
              <w:t>1</w:t>
            </w:r>
            <w:proofErr w:type="gramEnd"/>
            <w:r>
              <w:t>, ОК2, ОК3,</w:t>
            </w:r>
            <w:r>
              <w:rPr>
                <w:spacing w:val="-52"/>
              </w:rPr>
              <w:t xml:space="preserve"> </w:t>
            </w:r>
            <w:r>
              <w:t>ОК4, ОК5,ОК6,</w:t>
            </w:r>
            <w:r>
              <w:rPr>
                <w:spacing w:val="1"/>
              </w:rPr>
              <w:t xml:space="preserve"> </w:t>
            </w:r>
            <w:r>
              <w:t>ОК9,</w:t>
            </w:r>
          </w:p>
        </w:tc>
      </w:tr>
      <w:tr w:rsidR="00D82C40">
        <w:trPr>
          <w:trHeight w:val="345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Практическая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849" w:type="dxa"/>
          </w:tcPr>
          <w:p w:rsidR="00D82C40" w:rsidRDefault="00D82C40">
            <w:pPr>
              <w:pStyle w:val="TableParagraph"/>
              <w:ind w:left="0"/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</w:tr>
      <w:tr w:rsidR="00D82C40">
        <w:trPr>
          <w:trHeight w:val="690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849" w:type="dxa"/>
            <w:vMerge w:val="restart"/>
          </w:tcPr>
          <w:p w:rsidR="00D82C40" w:rsidRDefault="00D82C40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D82C40" w:rsidRDefault="00412301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</w:tr>
      <w:tr w:rsidR="00D82C40">
        <w:trPr>
          <w:trHeight w:val="275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</w:tr>
      <w:tr w:rsidR="00D82C40">
        <w:trPr>
          <w:trHeight w:val="275"/>
        </w:trPr>
        <w:tc>
          <w:tcPr>
            <w:tcW w:w="3888" w:type="dxa"/>
            <w:vMerge w:val="restart"/>
          </w:tcPr>
          <w:p w:rsidR="00D82C40" w:rsidRDefault="00D82C40">
            <w:pPr>
              <w:pStyle w:val="TableParagraph"/>
              <w:ind w:left="0"/>
              <w:rPr>
                <w:b/>
              </w:rPr>
            </w:pPr>
          </w:p>
          <w:p w:rsidR="00D82C40" w:rsidRDefault="00D82C40">
            <w:pPr>
              <w:pStyle w:val="TableParagraph"/>
              <w:ind w:left="0"/>
              <w:rPr>
                <w:b/>
              </w:rPr>
            </w:pPr>
          </w:p>
          <w:p w:rsidR="00D82C40" w:rsidRDefault="00D82C40">
            <w:pPr>
              <w:pStyle w:val="TableParagraph"/>
              <w:ind w:left="0"/>
              <w:rPr>
                <w:b/>
              </w:rPr>
            </w:pPr>
          </w:p>
          <w:p w:rsidR="00D82C40" w:rsidRDefault="00D82C40">
            <w:pPr>
              <w:pStyle w:val="TableParagraph"/>
              <w:ind w:left="0"/>
              <w:rPr>
                <w:b/>
              </w:rPr>
            </w:pPr>
          </w:p>
          <w:p w:rsidR="00D82C40" w:rsidRDefault="00D82C40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:rsidR="00D82C40" w:rsidRDefault="00412301">
            <w:pPr>
              <w:pStyle w:val="TableParagraph"/>
              <w:spacing w:line="23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Тема 1.3.</w:t>
            </w:r>
          </w:p>
          <w:p w:rsidR="00D82C40" w:rsidRDefault="00412301">
            <w:pPr>
              <w:pStyle w:val="TableParagraph"/>
              <w:ind w:right="160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Ответственность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правонарушения</w:t>
            </w:r>
          </w:p>
        </w:tc>
        <w:tc>
          <w:tcPr>
            <w:tcW w:w="8564" w:type="dxa"/>
            <w:gridSpan w:val="2"/>
          </w:tcPr>
          <w:p w:rsidR="00D82C40" w:rsidRDefault="00412301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849" w:type="dxa"/>
          </w:tcPr>
          <w:p w:rsidR="00D82C40" w:rsidRDefault="00D82C4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0" w:type="dxa"/>
          </w:tcPr>
          <w:p w:rsidR="00D82C40" w:rsidRDefault="00D82C40">
            <w:pPr>
              <w:pStyle w:val="TableParagraph"/>
              <w:ind w:left="0"/>
              <w:rPr>
                <w:sz w:val="20"/>
              </w:rPr>
            </w:pPr>
          </w:p>
        </w:tc>
      </w:tr>
      <w:tr w:rsidR="00D82C40">
        <w:trPr>
          <w:trHeight w:val="1410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D82C40" w:rsidRDefault="004123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24" w:type="dxa"/>
          </w:tcPr>
          <w:p w:rsidR="00D82C40" w:rsidRDefault="00412301">
            <w:pPr>
              <w:pStyle w:val="TableParagraph"/>
              <w:ind w:left="108" w:right="89"/>
              <w:rPr>
                <w:sz w:val="24"/>
              </w:rPr>
            </w:pPr>
            <w:r>
              <w:rPr>
                <w:sz w:val="24"/>
              </w:rPr>
              <w:t>Виды компьютерных преступлений. Особенности 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преступлений по ст. 272 УК РФ – «Неправомерный доступ к компьютерной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информации»; ст. 273 УК РФ – «Создание, использование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вредоносных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ЭВМ»;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274 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D82C40" w:rsidRDefault="004123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сети».</w:t>
            </w:r>
          </w:p>
        </w:tc>
        <w:tc>
          <w:tcPr>
            <w:tcW w:w="849" w:type="dxa"/>
          </w:tcPr>
          <w:p w:rsidR="00D82C40" w:rsidRDefault="00D82C40">
            <w:pPr>
              <w:pStyle w:val="TableParagraph"/>
              <w:ind w:left="0"/>
              <w:rPr>
                <w:b/>
                <w:sz w:val="26"/>
              </w:rPr>
            </w:pPr>
          </w:p>
          <w:p w:rsidR="00D82C40" w:rsidRDefault="00D82C40">
            <w:pPr>
              <w:pStyle w:val="TableParagraph"/>
              <w:spacing w:before="6"/>
              <w:ind w:left="0"/>
              <w:rPr>
                <w:b/>
              </w:rPr>
            </w:pPr>
          </w:p>
          <w:p w:rsidR="00D82C40" w:rsidRDefault="00412301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</w:tcPr>
          <w:p w:rsidR="00D82C40" w:rsidRDefault="00D82C40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D82C40" w:rsidRDefault="00412301">
            <w:pPr>
              <w:pStyle w:val="TableParagraph"/>
              <w:ind w:left="224" w:right="211"/>
              <w:jc w:val="center"/>
            </w:pPr>
            <w:r>
              <w:t>ОК</w:t>
            </w:r>
            <w:proofErr w:type="gramStart"/>
            <w:r>
              <w:t>1</w:t>
            </w:r>
            <w:proofErr w:type="gramEnd"/>
            <w:r>
              <w:t>, ОК2, ОК3,</w:t>
            </w:r>
            <w:r>
              <w:rPr>
                <w:spacing w:val="-52"/>
              </w:rPr>
              <w:t xml:space="preserve"> </w:t>
            </w:r>
            <w:r>
              <w:t>ОК4, ОК5,ОК6,</w:t>
            </w:r>
            <w:r>
              <w:rPr>
                <w:spacing w:val="1"/>
              </w:rPr>
              <w:t xml:space="preserve"> </w:t>
            </w:r>
            <w:r>
              <w:t>ОК9,</w:t>
            </w:r>
          </w:p>
        </w:tc>
      </w:tr>
      <w:tr w:rsidR="00D82C40">
        <w:trPr>
          <w:trHeight w:val="758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D82C40" w:rsidRDefault="004123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24" w:type="dxa"/>
          </w:tcPr>
          <w:p w:rsidR="00D82C40" w:rsidRDefault="00412301">
            <w:pPr>
              <w:pStyle w:val="TableParagraph"/>
              <w:ind w:left="108" w:right="1032"/>
              <w:rPr>
                <w:sz w:val="24"/>
              </w:rPr>
            </w:pPr>
            <w:r>
              <w:rPr>
                <w:sz w:val="24"/>
              </w:rPr>
              <w:t>Преступления имущественного характера, которые совершаются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</w:tc>
        <w:tc>
          <w:tcPr>
            <w:tcW w:w="849" w:type="dxa"/>
          </w:tcPr>
          <w:p w:rsidR="00D82C40" w:rsidRDefault="00D82C40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:rsidR="00D82C40" w:rsidRDefault="00CC72CA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0" w:type="dxa"/>
          </w:tcPr>
          <w:p w:rsidR="00D82C40" w:rsidRDefault="00412301">
            <w:pPr>
              <w:pStyle w:val="TableParagraph"/>
              <w:spacing w:line="247" w:lineRule="exact"/>
              <w:ind w:left="253" w:hanging="29"/>
            </w:pPr>
            <w:r>
              <w:t>ОК</w:t>
            </w:r>
            <w:proofErr w:type="gramStart"/>
            <w:r>
              <w:t>1</w:t>
            </w:r>
            <w:proofErr w:type="gramEnd"/>
            <w:r>
              <w:t>,</w:t>
            </w:r>
            <w:r>
              <w:rPr>
                <w:spacing w:val="-2"/>
              </w:rPr>
              <w:t xml:space="preserve"> </w:t>
            </w:r>
            <w:r>
              <w:t>ОК2,</w:t>
            </w:r>
            <w:r>
              <w:rPr>
                <w:spacing w:val="-1"/>
              </w:rPr>
              <w:t xml:space="preserve"> </w:t>
            </w:r>
            <w:r>
              <w:t>ОК3,</w:t>
            </w:r>
          </w:p>
          <w:p w:rsidR="00D82C40" w:rsidRDefault="00412301">
            <w:pPr>
              <w:pStyle w:val="TableParagraph"/>
              <w:spacing w:line="252" w:lineRule="exact"/>
              <w:ind w:left="750" w:right="221" w:hanging="498"/>
            </w:pPr>
            <w:r>
              <w:t>ОК</w:t>
            </w:r>
            <w:proofErr w:type="gramStart"/>
            <w:r>
              <w:t>4</w:t>
            </w:r>
            <w:proofErr w:type="gramEnd"/>
            <w:r>
              <w:t>, ОК5,ОК6,</w:t>
            </w:r>
            <w:r>
              <w:rPr>
                <w:spacing w:val="-52"/>
              </w:rPr>
              <w:t xml:space="preserve"> </w:t>
            </w:r>
            <w:r>
              <w:t>ОК9,</w:t>
            </w:r>
          </w:p>
        </w:tc>
      </w:tr>
      <w:tr w:rsidR="00D82C40">
        <w:trPr>
          <w:trHeight w:val="1103"/>
        </w:trPr>
        <w:tc>
          <w:tcPr>
            <w:tcW w:w="3888" w:type="dxa"/>
            <w:vMerge/>
            <w:tcBorders>
              <w:top w:val="nil"/>
            </w:tcBorders>
          </w:tcPr>
          <w:p w:rsidR="00D82C40" w:rsidRDefault="00D82C40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</w:tcPr>
          <w:p w:rsidR="00D82C40" w:rsidRDefault="004123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24" w:type="dxa"/>
          </w:tcPr>
          <w:p w:rsidR="00D82C40" w:rsidRDefault="00412301">
            <w:pPr>
              <w:pStyle w:val="TableParagraph"/>
              <w:ind w:left="108" w:right="1784"/>
              <w:rPr>
                <w:sz w:val="24"/>
              </w:rPr>
            </w:pPr>
            <w:r>
              <w:rPr>
                <w:sz w:val="24"/>
              </w:rPr>
              <w:t>Гражданско-правовая ответственность за информационные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правонарушения.</w:t>
            </w:r>
          </w:p>
          <w:p w:rsidR="00D82C40" w:rsidRDefault="0041230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Дисциплинарная ответственность за информационные правонарушения.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правонарушения.</w:t>
            </w:r>
          </w:p>
        </w:tc>
        <w:tc>
          <w:tcPr>
            <w:tcW w:w="849" w:type="dxa"/>
          </w:tcPr>
          <w:p w:rsidR="00D82C40" w:rsidRDefault="00D82C40">
            <w:pPr>
              <w:pStyle w:val="TableParagraph"/>
              <w:spacing w:before="4"/>
              <w:ind w:left="0"/>
              <w:rPr>
                <w:b/>
                <w:sz w:val="35"/>
              </w:rPr>
            </w:pPr>
          </w:p>
          <w:p w:rsidR="00D82C40" w:rsidRDefault="00CC72CA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0" w:type="dxa"/>
          </w:tcPr>
          <w:p w:rsidR="00D82C40" w:rsidRDefault="00412301">
            <w:pPr>
              <w:pStyle w:val="TableParagraph"/>
              <w:spacing w:before="166"/>
              <w:ind w:left="224" w:right="211"/>
              <w:jc w:val="center"/>
            </w:pPr>
            <w:r>
              <w:t>ОК</w:t>
            </w:r>
            <w:proofErr w:type="gramStart"/>
            <w:r>
              <w:t>1</w:t>
            </w:r>
            <w:proofErr w:type="gramEnd"/>
            <w:r>
              <w:t>, ОК2, ОК3,</w:t>
            </w:r>
            <w:r>
              <w:rPr>
                <w:spacing w:val="-52"/>
              </w:rPr>
              <w:t xml:space="preserve"> </w:t>
            </w:r>
            <w:r>
              <w:t>ОК4, ОК5,ОК6,</w:t>
            </w:r>
            <w:r>
              <w:rPr>
                <w:spacing w:val="1"/>
              </w:rPr>
              <w:t xml:space="preserve"> </w:t>
            </w:r>
            <w:r>
              <w:t>ОК9,</w:t>
            </w:r>
          </w:p>
        </w:tc>
      </w:tr>
      <w:tr w:rsidR="00D82C40" w:rsidTr="00CC72CA">
        <w:trPr>
          <w:trHeight w:val="257"/>
        </w:trPr>
        <w:tc>
          <w:tcPr>
            <w:tcW w:w="3888" w:type="dxa"/>
          </w:tcPr>
          <w:p w:rsidR="00D82C40" w:rsidRDefault="00D82C40">
            <w:pPr>
              <w:pStyle w:val="TableParagraph"/>
              <w:ind w:left="0"/>
            </w:pPr>
          </w:p>
        </w:tc>
        <w:tc>
          <w:tcPr>
            <w:tcW w:w="8564" w:type="dxa"/>
            <w:gridSpan w:val="2"/>
          </w:tcPr>
          <w:p w:rsidR="00D82C40" w:rsidRDefault="00CC72C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 работа</w:t>
            </w:r>
          </w:p>
        </w:tc>
        <w:tc>
          <w:tcPr>
            <w:tcW w:w="849" w:type="dxa"/>
          </w:tcPr>
          <w:p w:rsidR="00D82C40" w:rsidRDefault="0049306C">
            <w:pPr>
              <w:pStyle w:val="TableParagraph"/>
              <w:ind w:left="285" w:right="2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970" w:type="dxa"/>
          </w:tcPr>
          <w:p w:rsidR="00D82C40" w:rsidRDefault="00D82C40">
            <w:pPr>
              <w:pStyle w:val="TableParagraph"/>
              <w:ind w:left="0"/>
            </w:pPr>
          </w:p>
        </w:tc>
      </w:tr>
      <w:tr w:rsidR="00CC72CA" w:rsidTr="00CC72CA">
        <w:trPr>
          <w:trHeight w:val="96"/>
        </w:trPr>
        <w:tc>
          <w:tcPr>
            <w:tcW w:w="3888" w:type="dxa"/>
          </w:tcPr>
          <w:p w:rsidR="00CC72CA" w:rsidRDefault="00CC72CA">
            <w:pPr>
              <w:pStyle w:val="TableParagraph"/>
              <w:ind w:left="0"/>
            </w:pPr>
          </w:p>
        </w:tc>
        <w:tc>
          <w:tcPr>
            <w:tcW w:w="8564" w:type="dxa"/>
            <w:gridSpan w:val="2"/>
          </w:tcPr>
          <w:p w:rsidR="00CC72CA" w:rsidRDefault="00CC72CA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849" w:type="dxa"/>
          </w:tcPr>
          <w:p w:rsidR="00CC72CA" w:rsidRDefault="00CC72CA">
            <w:pPr>
              <w:pStyle w:val="TableParagraph"/>
              <w:ind w:left="285" w:right="2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1970" w:type="dxa"/>
          </w:tcPr>
          <w:p w:rsidR="00CC72CA" w:rsidRDefault="00CC72CA">
            <w:pPr>
              <w:pStyle w:val="TableParagraph"/>
              <w:ind w:left="0"/>
            </w:pPr>
          </w:p>
        </w:tc>
      </w:tr>
    </w:tbl>
    <w:p w:rsidR="00D82C40" w:rsidRDefault="00D82C40">
      <w:pPr>
        <w:sectPr w:rsidR="00D82C40">
          <w:pgSz w:w="16840" w:h="11910" w:orient="landscape"/>
          <w:pgMar w:top="840" w:right="580" w:bottom="280" w:left="760" w:header="720" w:footer="720" w:gutter="0"/>
          <w:cols w:space="720"/>
        </w:sectPr>
      </w:pPr>
    </w:p>
    <w:p w:rsidR="00D82C40" w:rsidRDefault="00412301">
      <w:pPr>
        <w:pStyle w:val="1"/>
        <w:numPr>
          <w:ilvl w:val="3"/>
          <w:numId w:val="18"/>
        </w:numPr>
        <w:tabs>
          <w:tab w:val="left" w:pos="541"/>
        </w:tabs>
        <w:spacing w:before="69"/>
        <w:ind w:left="260" w:right="1964" w:firstLine="0"/>
        <w:jc w:val="both"/>
      </w:pPr>
      <w:r>
        <w:lastRenderedPageBreak/>
        <w:t>УСЛОВИЯ РЕАЛИЗАЦИИ ПРОГРАММЫ ДИСЦИПЛИНЫ</w:t>
      </w:r>
      <w:r>
        <w:rPr>
          <w:spacing w:val="-67"/>
        </w:rPr>
        <w:t xml:space="preserve"> </w:t>
      </w:r>
      <w:r>
        <w:t>3.1.Материально-техническое обеспечение реализации учебной</w:t>
      </w:r>
      <w:r>
        <w:rPr>
          <w:spacing w:val="-67"/>
        </w:rPr>
        <w:t xml:space="preserve"> </w:t>
      </w:r>
      <w:r>
        <w:t>дисциплины:</w:t>
      </w:r>
    </w:p>
    <w:p w:rsidR="00D82C40" w:rsidRDefault="00412301">
      <w:pPr>
        <w:pStyle w:val="a3"/>
        <w:spacing w:line="316" w:lineRule="exact"/>
        <w:ind w:left="260"/>
        <w:jc w:val="both"/>
      </w:pPr>
      <w:r>
        <w:t>Учебная</w:t>
      </w:r>
      <w:r>
        <w:rPr>
          <w:spacing w:val="-2"/>
        </w:rPr>
        <w:t xml:space="preserve"> </w:t>
      </w:r>
      <w:r>
        <w:t>дисциплина</w:t>
      </w:r>
      <w:r>
        <w:rPr>
          <w:spacing w:val="-1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кабинете</w:t>
      </w:r>
      <w:r>
        <w:rPr>
          <w:spacing w:val="-1"/>
        </w:rPr>
        <w:t xml:space="preserve"> </w:t>
      </w:r>
      <w:r>
        <w:t>(кабинетах)</w:t>
      </w:r>
      <w:r>
        <w:rPr>
          <w:spacing w:val="-1"/>
        </w:rPr>
        <w:t xml:space="preserve"> </w:t>
      </w:r>
      <w:r w:rsidR="00CC72CA">
        <w:t>№31</w:t>
      </w:r>
    </w:p>
    <w:p w:rsidR="00D82C40" w:rsidRDefault="00D82C40">
      <w:pPr>
        <w:pStyle w:val="a3"/>
        <w:spacing w:before="9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2"/>
        <w:gridCol w:w="7618"/>
      </w:tblGrid>
      <w:tr w:rsidR="00D82C40">
        <w:trPr>
          <w:trHeight w:val="1379"/>
        </w:trPr>
        <w:tc>
          <w:tcPr>
            <w:tcW w:w="1882" w:type="dxa"/>
          </w:tcPr>
          <w:p w:rsidR="00D82C40" w:rsidRDefault="0041230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</w:t>
            </w:r>
          </w:p>
          <w:p w:rsidR="00D82C40" w:rsidRDefault="00412301">
            <w:pPr>
              <w:pStyle w:val="TableParagraph"/>
              <w:spacing w:line="270" w:lineRule="atLeast"/>
              <w:ind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 w:rsidR="00563CAB">
              <w:rPr>
                <w:b/>
                <w:i/>
                <w:sz w:val="24"/>
              </w:rPr>
              <w:t>31</w:t>
            </w:r>
          </w:p>
        </w:tc>
        <w:tc>
          <w:tcPr>
            <w:tcW w:w="7618" w:type="dxa"/>
          </w:tcPr>
          <w:p w:rsidR="00D82C40" w:rsidRDefault="0041230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Оборудование: доска, стол преподавателя, стул преподавателя, столы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ученические, стулья ученические, </w:t>
            </w:r>
            <w:r w:rsidR="00563CAB">
              <w:rPr>
                <w:sz w:val="24"/>
              </w:rPr>
              <w:t>ЖК телевизор</w:t>
            </w:r>
            <w:r>
              <w:rPr>
                <w:sz w:val="24"/>
              </w:rPr>
              <w:t>,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«Правовое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  <w:p w:rsidR="00D82C40" w:rsidRDefault="00412301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деятельности».</w:t>
            </w:r>
          </w:p>
        </w:tc>
      </w:tr>
    </w:tbl>
    <w:p w:rsidR="00D82C40" w:rsidRDefault="00D82C40">
      <w:pPr>
        <w:pStyle w:val="a3"/>
        <w:rPr>
          <w:sz w:val="30"/>
        </w:rPr>
      </w:pPr>
    </w:p>
    <w:p w:rsidR="00D82C40" w:rsidRDefault="00D82C40">
      <w:pPr>
        <w:pStyle w:val="a3"/>
        <w:spacing w:before="9"/>
        <w:rPr>
          <w:sz w:val="25"/>
        </w:rPr>
      </w:pPr>
    </w:p>
    <w:p w:rsidR="00D82C40" w:rsidRDefault="00412301">
      <w:pPr>
        <w:pStyle w:val="1"/>
        <w:numPr>
          <w:ilvl w:val="1"/>
          <w:numId w:val="15"/>
        </w:numPr>
        <w:tabs>
          <w:tab w:val="left" w:pos="753"/>
        </w:tabs>
        <w:jc w:val="both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D82C40" w:rsidRDefault="00D82C40">
      <w:pPr>
        <w:pStyle w:val="a3"/>
        <w:spacing w:before="1"/>
        <w:rPr>
          <w:b/>
        </w:rPr>
      </w:pPr>
    </w:p>
    <w:p w:rsidR="00D82C40" w:rsidRDefault="00412301">
      <w:pPr>
        <w:spacing w:before="1"/>
        <w:ind w:left="260" w:right="1006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рекомендуемых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изданий,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Интернет-ресурсов,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D82C40" w:rsidRDefault="00D82C40">
      <w:pPr>
        <w:pStyle w:val="a3"/>
        <w:spacing w:before="5"/>
        <w:rPr>
          <w:b/>
          <w:sz w:val="27"/>
        </w:rPr>
      </w:pPr>
    </w:p>
    <w:p w:rsidR="00D82C40" w:rsidRDefault="00412301">
      <w:pPr>
        <w:pStyle w:val="a4"/>
        <w:numPr>
          <w:ilvl w:val="2"/>
          <w:numId w:val="15"/>
        </w:numPr>
        <w:tabs>
          <w:tab w:val="left" w:pos="892"/>
        </w:tabs>
        <w:spacing w:line="322" w:lineRule="exact"/>
        <w:ind w:hanging="632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литература:</w:t>
      </w:r>
    </w:p>
    <w:p w:rsidR="00D82C40" w:rsidRDefault="00412301">
      <w:pPr>
        <w:pStyle w:val="a4"/>
        <w:numPr>
          <w:ilvl w:val="3"/>
          <w:numId w:val="15"/>
        </w:numPr>
        <w:tabs>
          <w:tab w:val="left" w:pos="1448"/>
        </w:tabs>
        <w:ind w:right="1007" w:firstLine="707"/>
        <w:jc w:val="both"/>
        <w:rPr>
          <w:sz w:val="28"/>
        </w:rPr>
      </w:pPr>
      <w:proofErr w:type="spellStart"/>
      <w:r>
        <w:rPr>
          <w:sz w:val="28"/>
        </w:rPr>
        <w:t>Гуреева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[Электронный ресурс]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учебник / М. А. </w:t>
      </w:r>
      <w:proofErr w:type="spellStart"/>
      <w:r>
        <w:rPr>
          <w:sz w:val="28"/>
        </w:rPr>
        <w:t>Гуреева</w:t>
      </w:r>
      <w:proofErr w:type="spellEnd"/>
      <w:r>
        <w:rPr>
          <w:sz w:val="28"/>
        </w:rPr>
        <w:t>. – Москва</w:t>
      </w:r>
      <w:proofErr w:type="gramStart"/>
      <w:r>
        <w:rPr>
          <w:sz w:val="28"/>
        </w:rPr>
        <w:t xml:space="preserve"> :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2018.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219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ISBN</w:t>
      </w:r>
      <w:r>
        <w:rPr>
          <w:spacing w:val="1"/>
          <w:sz w:val="28"/>
        </w:rPr>
        <w:t xml:space="preserve"> </w:t>
      </w:r>
      <w:r>
        <w:rPr>
          <w:sz w:val="28"/>
        </w:rPr>
        <w:t>978-5-406-06048-3.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"/>
          <w:sz w:val="28"/>
        </w:rPr>
        <w:t xml:space="preserve"> </w:t>
      </w:r>
      <w:r>
        <w:rPr>
          <w:sz w:val="28"/>
        </w:rPr>
        <w:t>https://</w:t>
      </w:r>
      <w:hyperlink r:id="rId9">
        <w:r>
          <w:rPr>
            <w:sz w:val="28"/>
          </w:rPr>
          <w:t>www.book.ru/book/926040.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– ЭБС «Book.ru».</w:t>
      </w:r>
    </w:p>
    <w:p w:rsidR="00D82C40" w:rsidRDefault="00412301">
      <w:pPr>
        <w:pStyle w:val="a4"/>
        <w:numPr>
          <w:ilvl w:val="3"/>
          <w:numId w:val="15"/>
        </w:numPr>
        <w:tabs>
          <w:tab w:val="left" w:pos="1451"/>
        </w:tabs>
        <w:spacing w:before="1"/>
        <w:ind w:right="1007" w:firstLine="707"/>
        <w:jc w:val="both"/>
        <w:rPr>
          <w:sz w:val="28"/>
        </w:rPr>
      </w:pPr>
      <w:r>
        <w:rPr>
          <w:sz w:val="28"/>
        </w:rPr>
        <w:t>Матвеев,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Ф.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[Электронный ресурс]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учебное пособие / Р. Ф. Матвеев. –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КноРус</w:t>
      </w:r>
      <w:proofErr w:type="spellEnd"/>
      <w:r>
        <w:rPr>
          <w:sz w:val="28"/>
        </w:rPr>
        <w:t>, 2018. – 157 с. – ISBN 978-5-406-05655-4. – Режим доступа:</w:t>
      </w:r>
      <w:r>
        <w:rPr>
          <w:spacing w:val="1"/>
          <w:sz w:val="28"/>
        </w:rPr>
        <w:t xml:space="preserve"> </w:t>
      </w:r>
      <w:r>
        <w:rPr>
          <w:sz w:val="28"/>
        </w:rPr>
        <w:t>https://</w:t>
      </w:r>
      <w:hyperlink r:id="rId10">
        <w:r>
          <w:rPr>
            <w:sz w:val="28"/>
          </w:rPr>
          <w:t>www.book.ru/book/927618.</w:t>
        </w:r>
        <w:r>
          <w:rPr>
            <w:spacing w:val="-2"/>
            <w:sz w:val="28"/>
          </w:rPr>
          <w:t xml:space="preserve"> </w:t>
        </w:r>
      </w:hyperlink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ЭБС</w:t>
      </w:r>
      <w:r>
        <w:rPr>
          <w:spacing w:val="-1"/>
          <w:sz w:val="28"/>
        </w:rPr>
        <w:t xml:space="preserve"> </w:t>
      </w:r>
      <w:r>
        <w:rPr>
          <w:sz w:val="28"/>
        </w:rPr>
        <w:t>«Book.ru».</w:t>
      </w:r>
    </w:p>
    <w:p w:rsidR="00D82C40" w:rsidRDefault="00D82C40">
      <w:pPr>
        <w:pStyle w:val="a3"/>
        <w:spacing w:before="10"/>
        <w:rPr>
          <w:sz w:val="23"/>
        </w:rPr>
      </w:pPr>
    </w:p>
    <w:p w:rsidR="00D82C40" w:rsidRDefault="00412301">
      <w:pPr>
        <w:pStyle w:val="a4"/>
        <w:numPr>
          <w:ilvl w:val="2"/>
          <w:numId w:val="15"/>
        </w:numPr>
        <w:tabs>
          <w:tab w:val="left" w:pos="892"/>
        </w:tabs>
        <w:ind w:hanging="632"/>
        <w:jc w:val="both"/>
        <w:rPr>
          <w:sz w:val="28"/>
        </w:rPr>
      </w:pPr>
      <w:r>
        <w:rPr>
          <w:sz w:val="28"/>
        </w:rPr>
        <w:t>Дополнительная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литература:</w:t>
      </w:r>
    </w:p>
    <w:p w:rsidR="00D82C40" w:rsidRDefault="00412301">
      <w:pPr>
        <w:pStyle w:val="a4"/>
        <w:numPr>
          <w:ilvl w:val="3"/>
          <w:numId w:val="15"/>
        </w:numPr>
        <w:tabs>
          <w:tab w:val="left" w:pos="1355"/>
        </w:tabs>
        <w:spacing w:before="2"/>
        <w:ind w:right="1006" w:firstLine="707"/>
        <w:jc w:val="both"/>
        <w:rPr>
          <w:sz w:val="28"/>
        </w:rPr>
      </w:pPr>
      <w:r>
        <w:rPr>
          <w:sz w:val="28"/>
        </w:rPr>
        <w:t>Вронская,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ресурс]</w:t>
      </w:r>
      <w:proofErr w:type="gramStart"/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учебник / М. В. Вронская. – М.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Юстиция, 2018. – 407 с. – ISBN 978-5-</w:t>
      </w:r>
      <w:r>
        <w:rPr>
          <w:spacing w:val="1"/>
          <w:sz w:val="28"/>
        </w:rPr>
        <w:t xml:space="preserve"> </w:t>
      </w:r>
      <w:r>
        <w:rPr>
          <w:sz w:val="28"/>
        </w:rPr>
        <w:t>4365-1916-6.</w:t>
      </w:r>
      <w:r>
        <w:rPr>
          <w:spacing w:val="8"/>
          <w:sz w:val="28"/>
        </w:rPr>
        <w:t xml:space="preserve"> </w:t>
      </w:r>
      <w:r>
        <w:rPr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z w:val="28"/>
        </w:rPr>
        <w:t>Режим</w:t>
      </w:r>
      <w:r>
        <w:rPr>
          <w:spacing w:val="8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11"/>
          <w:sz w:val="28"/>
        </w:rPr>
        <w:t xml:space="preserve"> </w:t>
      </w:r>
      <w:r>
        <w:rPr>
          <w:sz w:val="28"/>
        </w:rPr>
        <w:t>https://</w:t>
      </w:r>
      <w:hyperlink r:id="rId11">
        <w:r>
          <w:rPr>
            <w:sz w:val="28"/>
          </w:rPr>
          <w:t>www.book.ru/book/924133.</w:t>
        </w:r>
      </w:hyperlink>
      <w:r>
        <w:rPr>
          <w:spacing w:val="13"/>
          <w:sz w:val="28"/>
        </w:rPr>
        <w:t xml:space="preserve"> </w:t>
      </w:r>
      <w:r>
        <w:rPr>
          <w:sz w:val="28"/>
        </w:rPr>
        <w:t>–</w:t>
      </w:r>
      <w:r>
        <w:rPr>
          <w:spacing w:val="12"/>
          <w:sz w:val="28"/>
        </w:rPr>
        <w:t xml:space="preserve"> </w:t>
      </w:r>
      <w:r>
        <w:rPr>
          <w:sz w:val="28"/>
        </w:rPr>
        <w:t>ЭБС</w:t>
      </w:r>
    </w:p>
    <w:p w:rsidR="00D82C40" w:rsidRDefault="00412301">
      <w:pPr>
        <w:pStyle w:val="a3"/>
        <w:spacing w:line="321" w:lineRule="exact"/>
        <w:ind w:left="260"/>
      </w:pPr>
      <w:r>
        <w:t>«Book.ru».</w:t>
      </w:r>
    </w:p>
    <w:p w:rsidR="00D82C40" w:rsidRDefault="00412301">
      <w:pPr>
        <w:pStyle w:val="a4"/>
        <w:numPr>
          <w:ilvl w:val="3"/>
          <w:numId w:val="15"/>
        </w:numPr>
        <w:tabs>
          <w:tab w:val="left" w:pos="1297"/>
        </w:tabs>
        <w:ind w:right="1012" w:firstLine="707"/>
        <w:jc w:val="both"/>
        <w:rPr>
          <w:sz w:val="28"/>
        </w:rPr>
      </w:pPr>
      <w:proofErr w:type="spellStart"/>
      <w:r>
        <w:rPr>
          <w:sz w:val="28"/>
        </w:rPr>
        <w:t>Карпецкая</w:t>
      </w:r>
      <w:proofErr w:type="spellEnd"/>
      <w:r>
        <w:rPr>
          <w:sz w:val="28"/>
        </w:rPr>
        <w:t>, Д. В. Правовое регулирование деятельности отрасли</w:t>
      </w:r>
      <w:r>
        <w:rPr>
          <w:spacing w:val="1"/>
          <w:sz w:val="28"/>
        </w:rPr>
        <w:t xml:space="preserve"> </w:t>
      </w:r>
      <w:r>
        <w:rPr>
          <w:sz w:val="28"/>
        </w:rPr>
        <w:t>(железнодорожный транспорт) [Текст] 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для техникумов 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колледжей</w:t>
      </w:r>
      <w:r>
        <w:rPr>
          <w:spacing w:val="6"/>
          <w:sz w:val="28"/>
        </w:rPr>
        <w:t xml:space="preserve"> </w:t>
      </w:r>
      <w:r>
        <w:rPr>
          <w:sz w:val="28"/>
        </w:rPr>
        <w:t>ж.-д.</w:t>
      </w:r>
      <w:r>
        <w:rPr>
          <w:spacing w:val="4"/>
          <w:sz w:val="28"/>
        </w:rPr>
        <w:t xml:space="preserve"> </w:t>
      </w:r>
      <w:r>
        <w:rPr>
          <w:sz w:val="28"/>
        </w:rPr>
        <w:t>трансп.</w:t>
      </w:r>
      <w:r>
        <w:rPr>
          <w:spacing w:val="2"/>
          <w:sz w:val="28"/>
        </w:rPr>
        <w:t xml:space="preserve"> </w:t>
      </w:r>
      <w:r>
        <w:rPr>
          <w:sz w:val="28"/>
        </w:rPr>
        <w:t>/</w:t>
      </w:r>
      <w:r>
        <w:rPr>
          <w:spacing w:val="6"/>
          <w:sz w:val="28"/>
        </w:rPr>
        <w:t xml:space="preserve"> </w:t>
      </w:r>
      <w:r>
        <w:rPr>
          <w:sz w:val="28"/>
        </w:rPr>
        <w:t>Д.</w:t>
      </w:r>
      <w:r>
        <w:rPr>
          <w:spacing w:val="5"/>
          <w:sz w:val="28"/>
        </w:rPr>
        <w:t xml:space="preserve"> </w:t>
      </w:r>
      <w:r>
        <w:rPr>
          <w:sz w:val="28"/>
        </w:rPr>
        <w:t>В.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Карпецкая</w:t>
      </w:r>
      <w:proofErr w:type="spellEnd"/>
      <w:r>
        <w:rPr>
          <w:sz w:val="28"/>
        </w:rPr>
        <w:t>.</w:t>
      </w:r>
      <w:r>
        <w:rPr>
          <w:spacing w:val="10"/>
          <w:sz w:val="28"/>
        </w:rPr>
        <w:t xml:space="preserve"> </w:t>
      </w:r>
      <w:r>
        <w:rPr>
          <w:sz w:val="28"/>
        </w:rPr>
        <w:t>–</w:t>
      </w:r>
      <w:r>
        <w:rPr>
          <w:spacing w:val="7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pacing w:val="4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6"/>
          <w:sz w:val="28"/>
        </w:rPr>
        <w:t xml:space="preserve"> </w:t>
      </w:r>
      <w:r>
        <w:rPr>
          <w:sz w:val="28"/>
        </w:rPr>
        <w:t>УМК</w:t>
      </w:r>
      <w:r>
        <w:rPr>
          <w:spacing w:val="5"/>
          <w:sz w:val="28"/>
        </w:rPr>
        <w:t xml:space="preserve"> </w:t>
      </w:r>
      <w:r>
        <w:rPr>
          <w:sz w:val="28"/>
        </w:rPr>
        <w:t>МПС</w:t>
      </w:r>
      <w:r>
        <w:rPr>
          <w:spacing w:val="5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2"/>
          <w:sz w:val="28"/>
        </w:rPr>
        <w:t xml:space="preserve"> </w:t>
      </w:r>
      <w:r>
        <w:rPr>
          <w:sz w:val="28"/>
        </w:rPr>
        <w:t>2001.</w:t>
      </w:r>
    </w:p>
    <w:p w:rsidR="00D82C40" w:rsidRDefault="00412301">
      <w:pPr>
        <w:pStyle w:val="a3"/>
        <w:spacing w:before="2" w:line="322" w:lineRule="exact"/>
        <w:ind w:left="260"/>
        <w:jc w:val="both"/>
      </w:pPr>
      <w:r>
        <w:t>– 372</w:t>
      </w:r>
      <w:r>
        <w:rPr>
          <w:spacing w:val="-3"/>
        </w:rPr>
        <w:t xml:space="preserve"> </w:t>
      </w:r>
      <w:r>
        <w:t>с.</w:t>
      </w:r>
    </w:p>
    <w:p w:rsidR="00D82C40" w:rsidRDefault="00412301">
      <w:pPr>
        <w:pStyle w:val="a4"/>
        <w:numPr>
          <w:ilvl w:val="3"/>
          <w:numId w:val="15"/>
        </w:numPr>
        <w:tabs>
          <w:tab w:val="left" w:pos="1487"/>
        </w:tabs>
        <w:ind w:right="1011" w:firstLine="707"/>
        <w:jc w:val="both"/>
        <w:rPr>
          <w:sz w:val="28"/>
        </w:rPr>
      </w:pPr>
      <w:r>
        <w:rPr>
          <w:sz w:val="28"/>
        </w:rPr>
        <w:t>Клюка,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на железнодорожном транспорте [Текст] 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для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техникумов 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колледжей</w:t>
      </w:r>
      <w:r>
        <w:rPr>
          <w:spacing w:val="1"/>
          <w:sz w:val="28"/>
        </w:rPr>
        <w:t xml:space="preserve"> </w:t>
      </w:r>
      <w:r>
        <w:rPr>
          <w:sz w:val="28"/>
        </w:rPr>
        <w:t>ж.-д. трансп. /</w:t>
      </w:r>
      <w:r>
        <w:rPr>
          <w:spacing w:val="1"/>
          <w:sz w:val="28"/>
        </w:rPr>
        <w:t xml:space="preserve"> </w:t>
      </w:r>
      <w:r>
        <w:rPr>
          <w:sz w:val="28"/>
        </w:rPr>
        <w:t>О. Е. Клюка.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proofErr w:type="gramStart"/>
      <w:r>
        <w:rPr>
          <w:sz w:val="28"/>
        </w:rPr>
        <w:t xml:space="preserve"> :</w:t>
      </w:r>
      <w:proofErr w:type="gramEnd"/>
      <w:r>
        <w:rPr>
          <w:spacing w:val="70"/>
          <w:sz w:val="28"/>
        </w:rPr>
        <w:t xml:space="preserve"> </w:t>
      </w:r>
      <w:r>
        <w:rPr>
          <w:sz w:val="28"/>
        </w:rPr>
        <w:t>Маршрут,</w:t>
      </w:r>
      <w:r>
        <w:rPr>
          <w:spacing w:val="1"/>
          <w:sz w:val="28"/>
        </w:rPr>
        <w:t xml:space="preserve"> </w:t>
      </w:r>
      <w:r>
        <w:rPr>
          <w:sz w:val="28"/>
        </w:rPr>
        <w:t>2006.</w:t>
      </w:r>
      <w:r>
        <w:rPr>
          <w:spacing w:val="-2"/>
          <w:sz w:val="28"/>
        </w:rPr>
        <w:t xml:space="preserve"> </w:t>
      </w:r>
      <w:r>
        <w:rPr>
          <w:sz w:val="28"/>
        </w:rPr>
        <w:t>– 161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D82C40" w:rsidRDefault="00D82C40">
      <w:pPr>
        <w:jc w:val="both"/>
        <w:rPr>
          <w:sz w:val="28"/>
        </w:rPr>
        <w:sectPr w:rsidR="00D82C40">
          <w:pgSz w:w="11900" w:h="16840"/>
          <w:pgMar w:top="1040" w:right="420" w:bottom="280" w:left="1180" w:header="720" w:footer="720" w:gutter="0"/>
          <w:cols w:space="720"/>
        </w:sectPr>
      </w:pPr>
    </w:p>
    <w:p w:rsidR="00D82C40" w:rsidRDefault="00412301">
      <w:pPr>
        <w:pStyle w:val="1"/>
        <w:numPr>
          <w:ilvl w:val="3"/>
          <w:numId w:val="15"/>
        </w:numPr>
        <w:tabs>
          <w:tab w:val="left" w:pos="623"/>
        </w:tabs>
        <w:spacing w:before="69"/>
        <w:ind w:right="1006" w:firstLine="67"/>
        <w:jc w:val="left"/>
      </w:pPr>
      <w:r>
        <w:lastRenderedPageBreak/>
        <w:t>КОНТРОЛЬ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ОЦЕНКА</w:t>
      </w:r>
      <w:r>
        <w:rPr>
          <w:spacing w:val="14"/>
        </w:rPr>
        <w:t xml:space="preserve"> </w:t>
      </w:r>
      <w:r>
        <w:t>РЕЗУЛЬТАТОВ</w:t>
      </w:r>
      <w:r>
        <w:rPr>
          <w:spacing w:val="14"/>
        </w:rPr>
        <w:t xml:space="preserve"> </w:t>
      </w:r>
      <w:r>
        <w:t>ОСВОЕНИЯ</w:t>
      </w:r>
      <w:r>
        <w:rPr>
          <w:spacing w:val="13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ДИСЦИПЛИНЫ</w:t>
      </w:r>
    </w:p>
    <w:p w:rsidR="00D82C40" w:rsidRDefault="00D82C40">
      <w:pPr>
        <w:pStyle w:val="a3"/>
        <w:spacing w:before="6"/>
        <w:rPr>
          <w:b/>
          <w:sz w:val="27"/>
        </w:rPr>
      </w:pPr>
    </w:p>
    <w:p w:rsidR="00D82C40" w:rsidRDefault="00412301">
      <w:pPr>
        <w:pStyle w:val="a3"/>
        <w:spacing w:after="9"/>
        <w:ind w:left="260" w:right="1011"/>
        <w:jc w:val="both"/>
        <w:rPr>
          <w:sz w:val="24"/>
        </w:rPr>
      </w:pP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заданий,</w:t>
      </w:r>
      <w:r>
        <w:rPr>
          <w:spacing w:val="-3"/>
        </w:rPr>
        <w:t xml:space="preserve"> </w:t>
      </w:r>
      <w:r>
        <w:t>проектов,</w:t>
      </w:r>
      <w:r>
        <w:rPr>
          <w:spacing w:val="-3"/>
        </w:rPr>
        <w:t xml:space="preserve"> </w:t>
      </w:r>
      <w:r>
        <w:t>исследований,</w:t>
      </w:r>
      <w:r>
        <w:rPr>
          <w:spacing w:val="-3"/>
        </w:rPr>
        <w:t xml:space="preserve"> </w:t>
      </w:r>
      <w:r>
        <w:t>контрольных</w:t>
      </w:r>
      <w:r>
        <w:rPr>
          <w:spacing w:val="-5"/>
        </w:rPr>
        <w:t xml:space="preserve"> </w:t>
      </w:r>
      <w:r>
        <w:t>работ</w:t>
      </w:r>
      <w:r>
        <w:rPr>
          <w:sz w:val="24"/>
        </w:rPr>
        <w:t>.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80"/>
        <w:gridCol w:w="3279"/>
      </w:tblGrid>
      <w:tr w:rsidR="00D82C40">
        <w:trPr>
          <w:trHeight w:val="1149"/>
        </w:trPr>
        <w:tc>
          <w:tcPr>
            <w:tcW w:w="3380" w:type="dxa"/>
          </w:tcPr>
          <w:p w:rsidR="00D82C40" w:rsidRDefault="00412301">
            <w:pPr>
              <w:pStyle w:val="TableParagraph"/>
              <w:spacing w:line="319" w:lineRule="exact"/>
              <w:ind w:left="307" w:right="29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обучения</w:t>
            </w:r>
          </w:p>
          <w:p w:rsidR="00D82C40" w:rsidRDefault="00412301">
            <w:pPr>
              <w:pStyle w:val="TableParagraph"/>
              <w:spacing w:line="276" w:lineRule="exact"/>
              <w:ind w:left="305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(освоенные умения,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 знания,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ind w:left="426" w:right="261" w:hanging="142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 показатели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оценки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результатов</w:t>
            </w:r>
          </w:p>
        </w:tc>
        <w:tc>
          <w:tcPr>
            <w:tcW w:w="3279" w:type="dxa"/>
          </w:tcPr>
          <w:p w:rsidR="00D82C40" w:rsidRDefault="00412301">
            <w:pPr>
              <w:pStyle w:val="TableParagraph"/>
              <w:ind w:left="146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 оценки результатов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D82C40">
        <w:trPr>
          <w:trHeight w:val="5014"/>
        </w:trPr>
        <w:tc>
          <w:tcPr>
            <w:tcW w:w="3380" w:type="dxa"/>
          </w:tcPr>
          <w:p w:rsidR="00D82C40" w:rsidRDefault="0041230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  <w:p w:rsidR="00D82C40" w:rsidRDefault="00412301">
            <w:pPr>
              <w:pStyle w:val="TableParagraph"/>
              <w:spacing w:before="3" w:line="36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законодательством.</w:t>
            </w: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ind w:right="222"/>
              <w:rPr>
                <w:sz w:val="24"/>
              </w:rPr>
            </w:pPr>
            <w:r>
              <w:rPr>
                <w:sz w:val="24"/>
              </w:rPr>
              <w:t>-нахождение и 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нормативного 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соответствии с трудовым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законодательством;</w:t>
            </w:r>
          </w:p>
          <w:p w:rsidR="00D82C40" w:rsidRDefault="00412301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right="141" w:firstLine="0"/>
              <w:rPr>
                <w:sz w:val="24"/>
              </w:rPr>
            </w:pPr>
            <w:r>
              <w:rPr>
                <w:sz w:val="24"/>
              </w:rPr>
              <w:t>умелое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 в субъективн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объективной деятельности,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в правовом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обеспечении;</w:t>
            </w:r>
          </w:p>
          <w:p w:rsidR="00D82C40" w:rsidRDefault="00412301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-выявление и объяснение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гражданских прав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:rsidR="00D82C40" w:rsidRDefault="00412301">
            <w:pPr>
              <w:pStyle w:val="TableParagraph"/>
              <w:numPr>
                <w:ilvl w:val="0"/>
                <w:numId w:val="14"/>
              </w:numPr>
              <w:tabs>
                <w:tab w:val="left" w:pos="247"/>
              </w:tabs>
              <w:ind w:right="762" w:firstLine="0"/>
              <w:rPr>
                <w:sz w:val="24"/>
              </w:rPr>
            </w:pPr>
            <w:r>
              <w:rPr>
                <w:sz w:val="24"/>
              </w:rPr>
              <w:t>правильная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важнейших 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экономических событий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3279" w:type="dxa"/>
          </w:tcPr>
          <w:p w:rsidR="00D82C40" w:rsidRDefault="00412301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82C40" w:rsidRDefault="00412301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отчѐт</w:t>
            </w:r>
            <w:proofErr w:type="spellEnd"/>
            <w:r>
              <w:rPr>
                <w:sz w:val="24"/>
              </w:rPr>
              <w:t xml:space="preserve"> по 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внеаудиторной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реферата,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  <w:p w:rsidR="00D82C40" w:rsidRDefault="0041230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D82C40">
        <w:trPr>
          <w:trHeight w:val="3312"/>
        </w:trPr>
        <w:tc>
          <w:tcPr>
            <w:tcW w:w="3380" w:type="dxa"/>
          </w:tcPr>
          <w:p w:rsidR="00D82C40" w:rsidRDefault="0041230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Знать:</w:t>
            </w:r>
          </w:p>
          <w:p w:rsidR="00D82C40" w:rsidRDefault="00412301">
            <w:pPr>
              <w:pStyle w:val="TableParagraph"/>
              <w:numPr>
                <w:ilvl w:val="0"/>
                <w:numId w:val="13"/>
              </w:numPr>
              <w:tabs>
                <w:tab w:val="left" w:pos="557"/>
                <w:tab w:val="left" w:pos="1925"/>
                <w:tab w:val="left" w:pos="2674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сфере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D82C40" w:rsidRDefault="0041230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  <w:p w:rsidR="00D82C40" w:rsidRDefault="00412301">
            <w:pPr>
              <w:pStyle w:val="TableParagraph"/>
              <w:numPr>
                <w:ilvl w:val="0"/>
                <w:numId w:val="13"/>
              </w:numPr>
              <w:tabs>
                <w:tab w:val="left" w:pos="425"/>
                <w:tab w:val="left" w:pos="1897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:rsidR="00D82C40" w:rsidRDefault="004123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tabs>
                <w:tab w:val="left" w:pos="1335"/>
                <w:tab w:val="left" w:pos="2028"/>
                <w:tab w:val="left" w:pos="313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z w:val="24"/>
              </w:rPr>
              <w:tab/>
              <w:t>прав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D82C40" w:rsidRDefault="00412301">
            <w:pPr>
              <w:pStyle w:val="TableParagraph"/>
              <w:tabs>
                <w:tab w:val="left" w:pos="2037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применение</w:t>
            </w:r>
          </w:p>
          <w:p w:rsidR="00D82C40" w:rsidRDefault="00412301">
            <w:pPr>
              <w:pStyle w:val="TableParagraph"/>
              <w:tabs>
                <w:tab w:val="left" w:pos="19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законодательных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нормативные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регулирующих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:rsidR="00D82C40" w:rsidRDefault="004123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3279" w:type="dxa"/>
          </w:tcPr>
          <w:p w:rsidR="00D82C40" w:rsidRDefault="00D82C40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82C40" w:rsidRDefault="00412301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отчѐт</w:t>
            </w:r>
            <w:proofErr w:type="spellEnd"/>
            <w:r>
              <w:rPr>
                <w:sz w:val="24"/>
              </w:rPr>
              <w:t xml:space="preserve"> по 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внеаудиторной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реферата,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  <w:p w:rsidR="00D82C40" w:rsidRDefault="00412301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D82C40" w:rsidRDefault="00412301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D82C40">
        <w:trPr>
          <w:trHeight w:val="2306"/>
        </w:trPr>
        <w:tc>
          <w:tcPr>
            <w:tcW w:w="3380" w:type="dxa"/>
          </w:tcPr>
          <w:p w:rsidR="00D82C40" w:rsidRDefault="00412301">
            <w:pPr>
              <w:pStyle w:val="TableParagraph"/>
              <w:tabs>
                <w:tab w:val="left" w:pos="697"/>
                <w:tab w:val="left" w:pos="1134"/>
                <w:tab w:val="left" w:pos="2402"/>
                <w:tab w:val="left" w:pos="2721"/>
              </w:tabs>
              <w:ind w:right="96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  <w:t>1.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</w:p>
          <w:p w:rsidR="00D82C40" w:rsidRDefault="004123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  <w:p w:rsidR="00D82C40" w:rsidRDefault="00412301">
            <w:pPr>
              <w:pStyle w:val="TableParagraph"/>
              <w:tabs>
                <w:tab w:val="left" w:pos="169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применительно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numPr>
                <w:ilvl w:val="0"/>
                <w:numId w:val="12"/>
              </w:numPr>
              <w:tabs>
                <w:tab w:val="left" w:pos="389"/>
              </w:tabs>
              <w:spacing w:before="5"/>
              <w:ind w:right="97" w:firstLine="0"/>
              <w:jc w:val="both"/>
              <w:rPr>
                <w:rFonts w:ascii="Sylfaen" w:hAnsi="Sylfaen"/>
                <w:sz w:val="25"/>
              </w:rPr>
            </w:pPr>
            <w:proofErr w:type="gramStart"/>
            <w:r>
              <w:rPr>
                <w:rFonts w:ascii="Sylfaen" w:hAnsi="Sylfaen"/>
                <w:sz w:val="25"/>
              </w:rPr>
              <w:t>обучающийся</w:t>
            </w:r>
            <w:proofErr w:type="gramEnd"/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распознает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задачу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и/или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проблему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в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профессиональном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и/или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социальном</w:t>
            </w:r>
            <w:r>
              <w:rPr>
                <w:rFonts w:ascii="Sylfaen" w:hAnsi="Sylfaen"/>
                <w:spacing w:val="-9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контексте;</w:t>
            </w:r>
          </w:p>
          <w:p w:rsidR="00D82C40" w:rsidRDefault="00412301">
            <w:pPr>
              <w:pStyle w:val="TableParagraph"/>
              <w:numPr>
                <w:ilvl w:val="0"/>
                <w:numId w:val="12"/>
              </w:numPr>
              <w:tabs>
                <w:tab w:val="left" w:pos="326"/>
              </w:tabs>
              <w:ind w:right="98" w:firstLine="0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анализирует задачу и/или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pacing w:val="-3"/>
                <w:w w:val="99"/>
                <w:sz w:val="25"/>
              </w:rPr>
              <w:t>пр</w:t>
            </w:r>
            <w:r>
              <w:rPr>
                <w:rFonts w:ascii="Sylfaen" w:hAnsi="Sylfaen"/>
                <w:spacing w:val="-2"/>
                <w:w w:val="99"/>
                <w:sz w:val="25"/>
              </w:rPr>
              <w:t>об</w:t>
            </w:r>
            <w:r>
              <w:rPr>
                <w:rFonts w:ascii="Sylfaen" w:hAnsi="Sylfaen"/>
                <w:spacing w:val="-4"/>
                <w:w w:val="99"/>
                <w:sz w:val="25"/>
              </w:rPr>
              <w:t>л</w:t>
            </w:r>
            <w:r>
              <w:rPr>
                <w:rFonts w:ascii="Sylfaen" w:hAnsi="Sylfaen"/>
                <w:w w:val="99"/>
                <w:sz w:val="25"/>
              </w:rPr>
              <w:t>е</w:t>
            </w:r>
            <w:r>
              <w:rPr>
                <w:rFonts w:ascii="Sylfaen" w:hAnsi="Sylfaen"/>
                <w:spacing w:val="-2"/>
                <w:w w:val="99"/>
                <w:sz w:val="25"/>
              </w:rPr>
              <w:t>м</w:t>
            </w:r>
            <w:r>
              <w:rPr>
                <w:rFonts w:ascii="Sylfaen" w:hAnsi="Sylfaen"/>
                <w:w w:val="99"/>
                <w:sz w:val="25"/>
              </w:rPr>
              <w:t>у</w:t>
            </w:r>
            <w:r>
              <w:rPr>
                <w:rFonts w:ascii="Sylfaen" w:hAnsi="Sylfaen"/>
                <w:sz w:val="25"/>
              </w:rPr>
              <w:t xml:space="preserve">   </w:t>
            </w:r>
            <w:r>
              <w:rPr>
                <w:rFonts w:ascii="Sylfaen" w:hAnsi="Sylfaen"/>
                <w:spacing w:val="-8"/>
                <w:sz w:val="25"/>
              </w:rPr>
              <w:t xml:space="preserve"> </w:t>
            </w:r>
            <w:r>
              <w:rPr>
                <w:rFonts w:ascii="Sylfaen" w:hAnsi="Sylfaen"/>
                <w:w w:val="99"/>
                <w:sz w:val="25"/>
              </w:rPr>
              <w:t>и</w:t>
            </w:r>
            <w:r>
              <w:rPr>
                <w:rFonts w:ascii="Sylfaen" w:hAnsi="Sylfaen"/>
                <w:sz w:val="25"/>
              </w:rPr>
              <w:t xml:space="preserve">   </w:t>
            </w:r>
            <w:r>
              <w:rPr>
                <w:rFonts w:ascii="Sylfaen" w:hAnsi="Sylfaen"/>
                <w:spacing w:val="-5"/>
                <w:sz w:val="25"/>
              </w:rPr>
              <w:t xml:space="preserve"> </w:t>
            </w:r>
            <w:r>
              <w:rPr>
                <w:rFonts w:ascii="Sylfaen" w:hAnsi="Sylfaen"/>
                <w:spacing w:val="-2"/>
                <w:w w:val="99"/>
                <w:sz w:val="25"/>
              </w:rPr>
              <w:t>в</w:t>
            </w:r>
            <w:r>
              <w:rPr>
                <w:rFonts w:ascii="Sylfaen" w:hAnsi="Sylfaen"/>
                <w:spacing w:val="-3"/>
                <w:w w:val="99"/>
                <w:sz w:val="25"/>
              </w:rPr>
              <w:t>ыд</w:t>
            </w:r>
            <w:r>
              <w:rPr>
                <w:rFonts w:ascii="Sylfaen" w:hAnsi="Sylfaen"/>
                <w:w w:val="99"/>
                <w:sz w:val="25"/>
              </w:rPr>
              <w:t>ел</w:t>
            </w:r>
            <w:r>
              <w:rPr>
                <w:rFonts w:ascii="Sylfaen" w:hAnsi="Sylfaen"/>
                <w:spacing w:val="-4"/>
                <w:w w:val="99"/>
                <w:sz w:val="25"/>
              </w:rPr>
              <w:t>я</w:t>
            </w:r>
            <w:r>
              <w:rPr>
                <w:rFonts w:ascii="Sylfaen" w:hAnsi="Sylfaen"/>
                <w:spacing w:val="-2"/>
                <w:w w:val="99"/>
                <w:sz w:val="25"/>
              </w:rPr>
              <w:t>е</w:t>
            </w:r>
            <w:r>
              <w:rPr>
                <w:rFonts w:ascii="Sylfaen" w:hAnsi="Sylfaen"/>
                <w:w w:val="99"/>
                <w:sz w:val="25"/>
              </w:rPr>
              <w:t>т</w:t>
            </w:r>
            <w:r>
              <w:rPr>
                <w:rFonts w:ascii="Sylfaen" w:hAnsi="Sylfaen"/>
                <w:sz w:val="25"/>
              </w:rPr>
              <w:t xml:space="preserve">   </w:t>
            </w:r>
            <w:r>
              <w:rPr>
                <w:rFonts w:ascii="Sylfaen" w:hAnsi="Sylfaen"/>
                <w:spacing w:val="-7"/>
                <w:sz w:val="25"/>
              </w:rPr>
              <w:t xml:space="preserve"> </w:t>
            </w:r>
            <w:proofErr w:type="spellStart"/>
            <w:r>
              <w:rPr>
                <w:rFonts w:ascii="Sylfaen" w:hAnsi="Sylfaen"/>
                <w:spacing w:val="-9"/>
                <w:w w:val="99"/>
                <w:sz w:val="25"/>
              </w:rPr>
              <w:t>е</w:t>
            </w:r>
            <w:r>
              <w:rPr>
                <w:rFonts w:ascii="Sylfaen" w:hAnsi="Sylfaen"/>
                <w:spacing w:val="-7"/>
                <w:w w:val="45"/>
                <w:sz w:val="25"/>
              </w:rPr>
              <w:t>ѐ</w:t>
            </w:r>
            <w:proofErr w:type="spellEnd"/>
          </w:p>
          <w:p w:rsidR="00D82C40" w:rsidRDefault="00412301">
            <w:pPr>
              <w:pStyle w:val="TableParagraph"/>
              <w:spacing w:line="306" w:lineRule="exact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составные</w:t>
            </w:r>
            <w:r>
              <w:rPr>
                <w:rFonts w:ascii="Sylfaen" w:hAnsi="Sylfaen"/>
                <w:spacing w:val="-6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части;</w:t>
            </w:r>
            <w:r>
              <w:rPr>
                <w:rFonts w:ascii="Sylfaen" w:hAnsi="Sylfaen"/>
                <w:spacing w:val="-7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определяет</w:t>
            </w:r>
          </w:p>
        </w:tc>
        <w:tc>
          <w:tcPr>
            <w:tcW w:w="3279" w:type="dxa"/>
          </w:tcPr>
          <w:p w:rsidR="00D82C40" w:rsidRDefault="00412301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</w:tbl>
    <w:p w:rsidR="00D82C40" w:rsidRDefault="00D82C40">
      <w:pPr>
        <w:pStyle w:val="a3"/>
        <w:rPr>
          <w:sz w:val="30"/>
        </w:rPr>
      </w:pPr>
    </w:p>
    <w:p w:rsidR="00D82C40" w:rsidRDefault="00D82C40">
      <w:pPr>
        <w:jc w:val="right"/>
        <w:rPr>
          <w:sz w:val="24"/>
        </w:rPr>
        <w:sectPr w:rsidR="00D82C40">
          <w:pgSz w:w="11900" w:h="16840"/>
          <w:pgMar w:top="1040" w:right="420" w:bottom="0" w:left="118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80"/>
        <w:gridCol w:w="3279"/>
      </w:tblGrid>
      <w:tr w:rsidR="00D82C40">
        <w:trPr>
          <w:trHeight w:val="2963"/>
        </w:trPr>
        <w:tc>
          <w:tcPr>
            <w:tcW w:w="3380" w:type="dxa"/>
          </w:tcPr>
          <w:p w:rsidR="00D82C40" w:rsidRDefault="00D82C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spacing w:line="324" w:lineRule="exact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pacing w:val="-1"/>
                <w:sz w:val="25"/>
              </w:rPr>
              <w:t>этапы</w:t>
            </w:r>
            <w:r>
              <w:rPr>
                <w:rFonts w:ascii="Sylfaen" w:hAnsi="Sylfaen"/>
                <w:spacing w:val="-13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решения</w:t>
            </w:r>
            <w:r>
              <w:rPr>
                <w:rFonts w:ascii="Sylfaen" w:hAnsi="Sylfaen"/>
                <w:spacing w:val="-15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задачи;</w:t>
            </w:r>
          </w:p>
          <w:p w:rsidR="00D82C40" w:rsidRDefault="00412301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ind w:right="96" w:firstLine="0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составляет план действия;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определяет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необходимые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ресурсы;</w:t>
            </w:r>
          </w:p>
          <w:p w:rsidR="00D82C40" w:rsidRDefault="00412301">
            <w:pPr>
              <w:pStyle w:val="TableParagraph"/>
              <w:numPr>
                <w:ilvl w:val="0"/>
                <w:numId w:val="11"/>
              </w:numPr>
              <w:tabs>
                <w:tab w:val="left" w:pos="442"/>
              </w:tabs>
              <w:spacing w:before="1"/>
              <w:ind w:right="95" w:firstLine="0"/>
              <w:jc w:val="both"/>
              <w:rPr>
                <w:rFonts w:ascii="Sylfaen" w:hAnsi="Sylfaen"/>
                <w:sz w:val="25"/>
              </w:rPr>
            </w:pPr>
            <w:proofErr w:type="gramStart"/>
            <w:r>
              <w:rPr>
                <w:rFonts w:ascii="Sylfaen" w:hAnsi="Sylfaen"/>
                <w:sz w:val="25"/>
              </w:rPr>
              <w:t>реализует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составленный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план, оценивает результат и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последствия своих действий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(самостоятельно</w:t>
            </w:r>
            <w:r>
              <w:rPr>
                <w:rFonts w:ascii="Sylfaen" w:hAnsi="Sylfaen"/>
                <w:spacing w:val="3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или</w:t>
            </w:r>
            <w:r>
              <w:rPr>
                <w:rFonts w:ascii="Sylfaen" w:hAnsi="Sylfaen"/>
                <w:spacing w:val="3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с</w:t>
            </w:r>
            <w:proofErr w:type="gramEnd"/>
          </w:p>
          <w:p w:rsidR="00D82C40" w:rsidRDefault="00412301">
            <w:pPr>
              <w:pStyle w:val="TableParagraph"/>
              <w:spacing w:line="315" w:lineRule="exact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pacing w:val="-1"/>
                <w:sz w:val="25"/>
              </w:rPr>
              <w:t>помощью</w:t>
            </w:r>
            <w:r>
              <w:rPr>
                <w:rFonts w:ascii="Sylfaen" w:hAnsi="Sylfaen"/>
                <w:spacing w:val="-14"/>
                <w:sz w:val="25"/>
              </w:rPr>
              <w:t xml:space="preserve"> </w:t>
            </w:r>
            <w:r>
              <w:rPr>
                <w:rFonts w:ascii="Sylfaen" w:hAnsi="Sylfaen"/>
                <w:spacing w:val="-1"/>
                <w:sz w:val="25"/>
              </w:rPr>
              <w:t>наставника)</w:t>
            </w:r>
          </w:p>
        </w:tc>
        <w:tc>
          <w:tcPr>
            <w:tcW w:w="3279" w:type="dxa"/>
          </w:tcPr>
          <w:p w:rsidR="00D82C40" w:rsidRDefault="00D82C40">
            <w:pPr>
              <w:pStyle w:val="TableParagraph"/>
              <w:ind w:left="0"/>
              <w:rPr>
                <w:sz w:val="24"/>
              </w:rPr>
            </w:pPr>
          </w:p>
        </w:tc>
      </w:tr>
      <w:tr w:rsidR="00D82C40">
        <w:trPr>
          <w:trHeight w:val="4937"/>
        </w:trPr>
        <w:tc>
          <w:tcPr>
            <w:tcW w:w="3380" w:type="dxa"/>
          </w:tcPr>
          <w:p w:rsidR="00D82C40" w:rsidRDefault="00412301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   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2.    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</w:p>
          <w:p w:rsidR="00D82C40" w:rsidRDefault="00412301">
            <w:pPr>
              <w:pStyle w:val="TableParagraph"/>
              <w:tabs>
                <w:tab w:val="left" w:pos="314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современные средства поиска,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D82C40" w:rsidRDefault="00412301">
            <w:pPr>
              <w:pStyle w:val="TableParagraph"/>
              <w:ind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proofErr w:type="gramEnd"/>
          </w:p>
          <w:p w:rsidR="00D82C40" w:rsidRDefault="004123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numPr>
                <w:ilvl w:val="0"/>
                <w:numId w:val="10"/>
              </w:numPr>
              <w:tabs>
                <w:tab w:val="left" w:pos="365"/>
              </w:tabs>
              <w:ind w:right="97" w:firstLine="0"/>
              <w:jc w:val="both"/>
              <w:rPr>
                <w:rFonts w:ascii="Sylfaen" w:hAnsi="Sylfaen"/>
                <w:sz w:val="25"/>
              </w:rPr>
            </w:pPr>
            <w:proofErr w:type="gramStart"/>
            <w:r>
              <w:rPr>
                <w:rFonts w:ascii="Sylfaen" w:hAnsi="Sylfaen"/>
                <w:sz w:val="25"/>
              </w:rPr>
              <w:t>обучающийся</w:t>
            </w:r>
            <w:proofErr w:type="gramEnd"/>
            <w:r>
              <w:rPr>
                <w:rFonts w:ascii="Sylfaen" w:hAnsi="Sylfaen"/>
                <w:sz w:val="25"/>
              </w:rPr>
              <w:t xml:space="preserve"> определяет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задачи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для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поиска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информации;</w:t>
            </w:r>
          </w:p>
          <w:p w:rsidR="00D82C40" w:rsidRDefault="00412301">
            <w:pPr>
              <w:pStyle w:val="TableParagraph"/>
              <w:numPr>
                <w:ilvl w:val="0"/>
                <w:numId w:val="10"/>
              </w:numPr>
              <w:tabs>
                <w:tab w:val="left" w:pos="384"/>
              </w:tabs>
              <w:ind w:right="97" w:firstLine="0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определяет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необходимые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источники</w:t>
            </w:r>
            <w:r>
              <w:rPr>
                <w:rFonts w:ascii="Sylfaen" w:hAnsi="Sylfaen"/>
                <w:spacing w:val="-1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информации;</w:t>
            </w:r>
          </w:p>
          <w:p w:rsidR="00D82C40" w:rsidRDefault="00412301">
            <w:pPr>
              <w:pStyle w:val="TableParagraph"/>
              <w:numPr>
                <w:ilvl w:val="0"/>
                <w:numId w:val="10"/>
              </w:numPr>
              <w:tabs>
                <w:tab w:val="left" w:pos="259"/>
              </w:tabs>
              <w:spacing w:line="329" w:lineRule="exact"/>
              <w:ind w:left="258" w:hanging="152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pacing w:val="-1"/>
                <w:sz w:val="25"/>
              </w:rPr>
              <w:t>планирует</w:t>
            </w:r>
            <w:r>
              <w:rPr>
                <w:rFonts w:ascii="Sylfaen" w:hAnsi="Sylfaen"/>
                <w:spacing w:val="-13"/>
                <w:sz w:val="25"/>
              </w:rPr>
              <w:t xml:space="preserve"> </w:t>
            </w:r>
            <w:r>
              <w:rPr>
                <w:rFonts w:ascii="Sylfaen" w:hAnsi="Sylfaen"/>
                <w:spacing w:val="-1"/>
                <w:sz w:val="25"/>
              </w:rPr>
              <w:t>процесс</w:t>
            </w:r>
            <w:r>
              <w:rPr>
                <w:rFonts w:ascii="Sylfaen" w:hAnsi="Sylfaen"/>
                <w:spacing w:val="-13"/>
                <w:sz w:val="25"/>
              </w:rPr>
              <w:t xml:space="preserve"> </w:t>
            </w:r>
            <w:r>
              <w:rPr>
                <w:rFonts w:ascii="Sylfaen" w:hAnsi="Sylfaen"/>
                <w:spacing w:val="-1"/>
                <w:sz w:val="25"/>
              </w:rPr>
              <w:t>поиска;</w:t>
            </w:r>
          </w:p>
          <w:p w:rsidR="00D82C40" w:rsidRDefault="00412301">
            <w:pPr>
              <w:pStyle w:val="TableParagraph"/>
              <w:numPr>
                <w:ilvl w:val="0"/>
                <w:numId w:val="10"/>
              </w:numPr>
              <w:tabs>
                <w:tab w:val="left" w:pos="233"/>
                <w:tab w:val="left" w:pos="2264"/>
              </w:tabs>
              <w:ind w:left="35" w:right="95" w:firstLine="0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pacing w:val="-1"/>
                <w:sz w:val="25"/>
              </w:rPr>
              <w:t>структурирует получаемую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информацию,</w:t>
            </w:r>
            <w:r>
              <w:rPr>
                <w:rFonts w:ascii="Sylfaen" w:hAnsi="Sylfaen"/>
                <w:sz w:val="25"/>
              </w:rPr>
              <w:tab/>
            </w:r>
            <w:r>
              <w:rPr>
                <w:rFonts w:ascii="Sylfaen" w:hAnsi="Sylfaen"/>
                <w:spacing w:val="-3"/>
                <w:sz w:val="25"/>
              </w:rPr>
              <w:t>выделяет</w:t>
            </w:r>
            <w:r>
              <w:rPr>
                <w:rFonts w:ascii="Sylfaen" w:hAnsi="Sylfaen"/>
                <w:spacing w:val="-6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наиболее</w:t>
            </w:r>
            <w:r>
              <w:rPr>
                <w:rFonts w:ascii="Sylfaen" w:hAnsi="Sylfaen"/>
                <w:spacing w:val="-10"/>
                <w:sz w:val="25"/>
              </w:rPr>
              <w:t xml:space="preserve"> </w:t>
            </w:r>
            <w:proofErr w:type="gramStart"/>
            <w:r>
              <w:rPr>
                <w:rFonts w:ascii="Sylfaen" w:hAnsi="Sylfaen"/>
                <w:sz w:val="25"/>
              </w:rPr>
              <w:t>значимое</w:t>
            </w:r>
            <w:proofErr w:type="gramEnd"/>
            <w:r>
              <w:rPr>
                <w:rFonts w:ascii="Sylfaen" w:hAnsi="Sylfaen"/>
                <w:spacing w:val="-9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в</w:t>
            </w:r>
            <w:r>
              <w:rPr>
                <w:rFonts w:ascii="Sylfaen" w:hAnsi="Sylfaen"/>
                <w:spacing w:val="-8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перечне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информации;</w:t>
            </w:r>
          </w:p>
          <w:p w:rsidR="00D82C40" w:rsidRDefault="00412301">
            <w:pPr>
              <w:pStyle w:val="TableParagraph"/>
              <w:numPr>
                <w:ilvl w:val="0"/>
                <w:numId w:val="10"/>
              </w:numPr>
              <w:tabs>
                <w:tab w:val="left" w:pos="403"/>
                <w:tab w:val="left" w:pos="2000"/>
              </w:tabs>
              <w:ind w:right="97" w:firstLine="0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оценивает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практическую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значимость</w:t>
            </w:r>
            <w:r>
              <w:rPr>
                <w:rFonts w:ascii="Sylfaen" w:hAnsi="Sylfaen"/>
                <w:sz w:val="25"/>
              </w:rPr>
              <w:tab/>
            </w:r>
            <w:r>
              <w:rPr>
                <w:rFonts w:ascii="Sylfaen" w:hAnsi="Sylfaen"/>
                <w:spacing w:val="-3"/>
                <w:sz w:val="25"/>
              </w:rPr>
              <w:t>результатов</w:t>
            </w:r>
            <w:r>
              <w:rPr>
                <w:rFonts w:ascii="Sylfaen" w:hAnsi="Sylfaen"/>
                <w:spacing w:val="-6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поиска;</w:t>
            </w:r>
          </w:p>
          <w:p w:rsidR="00D82C40" w:rsidRDefault="00412301">
            <w:pPr>
              <w:pStyle w:val="TableParagraph"/>
              <w:numPr>
                <w:ilvl w:val="0"/>
                <w:numId w:val="10"/>
              </w:numPr>
              <w:tabs>
                <w:tab w:val="left" w:pos="545"/>
              </w:tabs>
              <w:spacing w:line="328" w:lineRule="exact"/>
              <w:ind w:left="544" w:hanging="438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 xml:space="preserve">оформляет  </w:t>
            </w:r>
            <w:r>
              <w:rPr>
                <w:rFonts w:ascii="Sylfaen" w:hAnsi="Sylfaen"/>
                <w:spacing w:val="59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результаты</w:t>
            </w:r>
          </w:p>
          <w:p w:rsidR="00D82C40" w:rsidRDefault="00412301">
            <w:pPr>
              <w:pStyle w:val="TableParagraph"/>
              <w:spacing w:line="314" w:lineRule="exact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поиска</w:t>
            </w:r>
          </w:p>
        </w:tc>
        <w:tc>
          <w:tcPr>
            <w:tcW w:w="3279" w:type="dxa"/>
          </w:tcPr>
          <w:p w:rsidR="00D82C40" w:rsidRDefault="00412301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82C40" w:rsidRDefault="00412301">
            <w:pPr>
              <w:pStyle w:val="TableParagraph"/>
              <w:ind w:left="105" w:right="659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отчѐт</w:t>
            </w:r>
            <w:proofErr w:type="spellEnd"/>
            <w:r>
              <w:rPr>
                <w:sz w:val="24"/>
              </w:rPr>
              <w:t xml:space="preserve"> по 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внеаудиторной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  <w:p w:rsidR="00D82C40" w:rsidRDefault="00412301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(представление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реферата,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  <w:p w:rsidR="00D82C40" w:rsidRDefault="0041230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D82C40">
        <w:trPr>
          <w:trHeight w:val="3036"/>
        </w:trPr>
        <w:tc>
          <w:tcPr>
            <w:tcW w:w="3380" w:type="dxa"/>
          </w:tcPr>
          <w:p w:rsidR="00D82C40" w:rsidRDefault="00412301">
            <w:pPr>
              <w:pStyle w:val="TableParagraph"/>
              <w:tabs>
                <w:tab w:val="left" w:pos="2108"/>
              </w:tabs>
              <w:spacing w:line="276" w:lineRule="exact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 w:rsidR="00B948BE" w:rsidRPr="00B948BE">
              <w:rPr>
                <w:sz w:val="24"/>
              </w:rPr>
              <w:t>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ind w:right="218" w:firstLine="0"/>
              <w:rPr>
                <w:rFonts w:ascii="Sylfaen" w:hAnsi="Sylfaen"/>
                <w:sz w:val="24"/>
              </w:rPr>
            </w:pPr>
            <w:proofErr w:type="gramStart"/>
            <w:r>
              <w:rPr>
                <w:rFonts w:ascii="Sylfaen" w:hAnsi="Sylfaen"/>
                <w:spacing w:val="-2"/>
                <w:sz w:val="24"/>
              </w:rPr>
              <w:t>обучающийся</w:t>
            </w:r>
            <w:proofErr w:type="gramEnd"/>
            <w:r>
              <w:rPr>
                <w:rFonts w:ascii="Sylfaen" w:hAnsi="Sylfaen"/>
                <w:spacing w:val="-2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определяет и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выстраивает траектории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профессионального</w:t>
            </w:r>
            <w:r>
              <w:rPr>
                <w:rFonts w:ascii="Sylfaen" w:hAnsi="Sylfaen"/>
                <w:spacing w:val="-12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развития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и</w:t>
            </w:r>
            <w:r>
              <w:rPr>
                <w:rFonts w:ascii="Sylfaen" w:hAnsi="Sylfaen"/>
                <w:spacing w:val="-8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самообразования;</w:t>
            </w:r>
          </w:p>
          <w:p w:rsidR="00D82C40" w:rsidRDefault="00412301">
            <w:pPr>
              <w:pStyle w:val="TableParagraph"/>
              <w:numPr>
                <w:ilvl w:val="0"/>
                <w:numId w:val="9"/>
              </w:numPr>
              <w:tabs>
                <w:tab w:val="left" w:pos="254"/>
              </w:tabs>
              <w:ind w:right="246" w:firstLine="0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применяет современную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научную профессиональную</w:t>
            </w:r>
            <w:r>
              <w:rPr>
                <w:rFonts w:ascii="Sylfaen" w:hAnsi="Sylfaen"/>
                <w:spacing w:val="-58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терминологию</w:t>
            </w:r>
          </w:p>
        </w:tc>
        <w:tc>
          <w:tcPr>
            <w:tcW w:w="3279" w:type="dxa"/>
          </w:tcPr>
          <w:p w:rsidR="00D82C40" w:rsidRDefault="0041230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82C40" w:rsidRDefault="00412301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отчѐт</w:t>
            </w:r>
            <w:proofErr w:type="spellEnd"/>
            <w:r>
              <w:rPr>
                <w:sz w:val="24"/>
              </w:rPr>
              <w:t xml:space="preserve"> по 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внеаудиторной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реферата,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  <w:p w:rsidR="00D82C40" w:rsidRDefault="00412301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D82C40" w:rsidRDefault="0041230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D82C40">
        <w:trPr>
          <w:trHeight w:val="3227"/>
        </w:trPr>
        <w:tc>
          <w:tcPr>
            <w:tcW w:w="3380" w:type="dxa"/>
          </w:tcPr>
          <w:p w:rsidR="00D82C40" w:rsidRDefault="00412301">
            <w:pPr>
              <w:pStyle w:val="TableParagraph"/>
              <w:tabs>
                <w:tab w:val="left" w:pos="1079"/>
                <w:tab w:val="left" w:pos="1982"/>
              </w:tabs>
              <w:ind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  <w:t>4.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и 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команде</w:t>
            </w: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numPr>
                <w:ilvl w:val="0"/>
                <w:numId w:val="8"/>
              </w:numPr>
              <w:tabs>
                <w:tab w:val="left" w:pos="1754"/>
                <w:tab w:val="left" w:pos="1755"/>
                <w:tab w:val="left" w:pos="2527"/>
              </w:tabs>
              <w:ind w:right="95" w:firstLine="0"/>
              <w:jc w:val="both"/>
              <w:rPr>
                <w:rFonts w:ascii="Sylfaen" w:hAnsi="Sylfaen"/>
                <w:sz w:val="25"/>
              </w:rPr>
            </w:pPr>
            <w:proofErr w:type="gramStart"/>
            <w:r>
              <w:rPr>
                <w:rFonts w:ascii="Sylfaen" w:hAnsi="Sylfaen"/>
                <w:spacing w:val="-3"/>
                <w:sz w:val="25"/>
              </w:rPr>
              <w:t>обучающийся</w:t>
            </w:r>
            <w:proofErr w:type="gramEnd"/>
            <w:r>
              <w:rPr>
                <w:rFonts w:ascii="Sylfaen" w:hAnsi="Sylfaen"/>
                <w:spacing w:val="-61"/>
                <w:sz w:val="25"/>
              </w:rPr>
              <w:t xml:space="preserve"> </w:t>
            </w:r>
            <w:r>
              <w:rPr>
                <w:rFonts w:ascii="Sylfaen" w:hAnsi="Sylfaen"/>
                <w:spacing w:val="-2"/>
                <w:sz w:val="25"/>
              </w:rPr>
              <w:t>демонстрирует</w:t>
            </w:r>
            <w:r>
              <w:rPr>
                <w:rFonts w:ascii="Sylfaen" w:hAnsi="Sylfaen"/>
                <w:spacing w:val="-2"/>
                <w:sz w:val="25"/>
              </w:rPr>
              <w:tab/>
            </w:r>
            <w:r>
              <w:rPr>
                <w:rFonts w:ascii="Sylfaen" w:hAnsi="Sylfaen"/>
                <w:spacing w:val="-2"/>
                <w:sz w:val="25"/>
              </w:rPr>
              <w:tab/>
            </w:r>
            <w:r>
              <w:rPr>
                <w:rFonts w:ascii="Sylfaen" w:hAnsi="Sylfaen"/>
                <w:sz w:val="25"/>
              </w:rPr>
              <w:t>знание</w:t>
            </w:r>
          </w:p>
          <w:p w:rsidR="00D82C40" w:rsidRDefault="00412301">
            <w:pPr>
              <w:pStyle w:val="TableParagraph"/>
              <w:tabs>
                <w:tab w:val="left" w:pos="2656"/>
              </w:tabs>
              <w:ind w:right="95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психологических</w:t>
            </w:r>
            <w:r>
              <w:rPr>
                <w:rFonts w:ascii="Sylfaen" w:hAnsi="Sylfaen"/>
                <w:sz w:val="25"/>
              </w:rPr>
              <w:tab/>
            </w:r>
            <w:r>
              <w:rPr>
                <w:rFonts w:ascii="Sylfaen" w:hAnsi="Sylfaen"/>
                <w:spacing w:val="-3"/>
                <w:sz w:val="25"/>
              </w:rPr>
              <w:t>основ</w:t>
            </w:r>
            <w:r>
              <w:rPr>
                <w:rFonts w:ascii="Sylfaen" w:hAnsi="Sylfaen"/>
                <w:spacing w:val="-6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деятельности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коллектива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и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особенностей</w:t>
            </w:r>
            <w:r>
              <w:rPr>
                <w:rFonts w:ascii="Sylfaen" w:hAnsi="Sylfaen"/>
                <w:spacing w:val="-7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личности;</w:t>
            </w:r>
          </w:p>
          <w:p w:rsidR="00D82C40" w:rsidRDefault="00412301">
            <w:pPr>
              <w:pStyle w:val="TableParagraph"/>
              <w:numPr>
                <w:ilvl w:val="0"/>
                <w:numId w:val="8"/>
              </w:numPr>
              <w:tabs>
                <w:tab w:val="left" w:pos="254"/>
              </w:tabs>
              <w:ind w:right="714" w:firstLine="0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>демонстрирует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умение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 xml:space="preserve">организовывать </w:t>
            </w:r>
            <w:r>
              <w:rPr>
                <w:rFonts w:ascii="Sylfaen" w:hAnsi="Sylfaen"/>
                <w:sz w:val="24"/>
              </w:rPr>
              <w:t>работу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коллектива,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взаимодействовать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proofErr w:type="gramStart"/>
            <w:r>
              <w:rPr>
                <w:rFonts w:ascii="Sylfaen" w:hAnsi="Sylfaen"/>
                <w:sz w:val="24"/>
              </w:rPr>
              <w:t>с</w:t>
            </w:r>
            <w:proofErr w:type="gramEnd"/>
          </w:p>
          <w:p w:rsidR="00D82C40" w:rsidRDefault="00412301">
            <w:pPr>
              <w:pStyle w:val="TableParagraph"/>
              <w:spacing w:line="300" w:lineRule="exact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>обучающимися,</w:t>
            </w:r>
          </w:p>
        </w:tc>
        <w:tc>
          <w:tcPr>
            <w:tcW w:w="3279" w:type="dxa"/>
          </w:tcPr>
          <w:p w:rsidR="00D82C40" w:rsidRDefault="00412301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82C40" w:rsidRDefault="00412301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отчѐт</w:t>
            </w:r>
            <w:proofErr w:type="spellEnd"/>
            <w:r>
              <w:rPr>
                <w:sz w:val="24"/>
              </w:rPr>
              <w:t xml:space="preserve"> по 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внеаудиторной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реферата,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</w:tbl>
    <w:p w:rsidR="00D82C40" w:rsidRDefault="00D82C40">
      <w:pPr>
        <w:pStyle w:val="a3"/>
        <w:rPr>
          <w:sz w:val="20"/>
        </w:rPr>
      </w:pPr>
    </w:p>
    <w:p w:rsidR="00D82C40" w:rsidRDefault="00D82C40">
      <w:pPr>
        <w:jc w:val="right"/>
        <w:rPr>
          <w:sz w:val="24"/>
        </w:rPr>
        <w:sectPr w:rsidR="00D82C40">
          <w:pgSz w:w="11900" w:h="16840"/>
          <w:pgMar w:top="1120" w:right="420" w:bottom="0" w:left="118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80"/>
        <w:gridCol w:w="3279"/>
      </w:tblGrid>
      <w:tr w:rsidR="00D82C40">
        <w:trPr>
          <w:trHeight w:val="1264"/>
        </w:trPr>
        <w:tc>
          <w:tcPr>
            <w:tcW w:w="3380" w:type="dxa"/>
          </w:tcPr>
          <w:p w:rsidR="00D82C40" w:rsidRDefault="00D82C4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ind w:right="98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>преподавателями</w:t>
            </w:r>
            <w:r>
              <w:rPr>
                <w:rFonts w:ascii="Sylfaen" w:hAnsi="Sylfaen"/>
                <w:spacing w:val="-13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и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мастерами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в ходе обучения, с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руководителями</w:t>
            </w:r>
            <w:r>
              <w:rPr>
                <w:rFonts w:ascii="Sylfaen" w:hAnsi="Sylfaen"/>
                <w:spacing w:val="-12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учебной</w:t>
            </w:r>
            <w:r>
              <w:rPr>
                <w:rFonts w:ascii="Sylfaen" w:hAnsi="Sylfaen"/>
                <w:spacing w:val="-12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и</w:t>
            </w:r>
          </w:p>
          <w:p w:rsidR="00D82C40" w:rsidRDefault="00412301">
            <w:pPr>
              <w:pStyle w:val="TableParagraph"/>
              <w:spacing w:line="301" w:lineRule="exact"/>
              <w:rPr>
                <w:rFonts w:ascii="Sylfaen" w:hAnsi="Sylfaen"/>
                <w:sz w:val="24"/>
              </w:rPr>
            </w:pPr>
            <w:proofErr w:type="gramStart"/>
            <w:r>
              <w:rPr>
                <w:rFonts w:ascii="Sylfaen" w:hAnsi="Sylfaen"/>
                <w:spacing w:val="-2"/>
                <w:sz w:val="24"/>
              </w:rPr>
              <w:t>производственной</w:t>
            </w:r>
            <w:proofErr w:type="gramEnd"/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практик</w:t>
            </w:r>
          </w:p>
        </w:tc>
        <w:tc>
          <w:tcPr>
            <w:tcW w:w="3279" w:type="dxa"/>
          </w:tcPr>
          <w:p w:rsidR="00D82C40" w:rsidRDefault="00D82C40">
            <w:pPr>
              <w:pStyle w:val="TableParagraph"/>
              <w:ind w:left="0"/>
              <w:rPr>
                <w:sz w:val="24"/>
              </w:rPr>
            </w:pPr>
          </w:p>
        </w:tc>
      </w:tr>
      <w:tr w:rsidR="00D82C40">
        <w:trPr>
          <w:trHeight w:val="3357"/>
        </w:trPr>
        <w:tc>
          <w:tcPr>
            <w:tcW w:w="3380" w:type="dxa"/>
          </w:tcPr>
          <w:p w:rsidR="00D82C40" w:rsidRDefault="00412301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</w:p>
          <w:p w:rsidR="00D82C40" w:rsidRDefault="00412301">
            <w:pPr>
              <w:pStyle w:val="TableParagraph"/>
              <w:tabs>
                <w:tab w:val="left" w:pos="187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 письменную коммуникацию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ind w:right="633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2"/>
                <w:sz w:val="24"/>
              </w:rPr>
              <w:t>-</w:t>
            </w:r>
            <w:r>
              <w:rPr>
                <w:rFonts w:ascii="Sylfaen" w:hAnsi="Sylfaen"/>
                <w:spacing w:val="-11"/>
                <w:sz w:val="24"/>
              </w:rPr>
              <w:t xml:space="preserve"> </w:t>
            </w:r>
            <w:proofErr w:type="gramStart"/>
            <w:r>
              <w:rPr>
                <w:rFonts w:ascii="Sylfaen" w:hAnsi="Sylfaen"/>
                <w:spacing w:val="-2"/>
                <w:sz w:val="24"/>
              </w:rPr>
              <w:t>обучающийся</w:t>
            </w:r>
            <w:proofErr w:type="gramEnd"/>
            <w:r>
              <w:rPr>
                <w:rFonts w:ascii="Sylfaen" w:hAnsi="Sylfaen"/>
                <w:spacing w:val="-9"/>
                <w:sz w:val="24"/>
              </w:rPr>
              <w:t xml:space="preserve"> </w:t>
            </w:r>
            <w:r>
              <w:rPr>
                <w:rFonts w:ascii="Sylfaen" w:hAnsi="Sylfaen"/>
                <w:spacing w:val="-1"/>
                <w:sz w:val="24"/>
              </w:rPr>
              <w:t>грамотно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излагает свои мысли и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оформляет текстовые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документы по заданной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тематике, выступает с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докладами</w:t>
            </w:r>
          </w:p>
        </w:tc>
        <w:tc>
          <w:tcPr>
            <w:tcW w:w="3279" w:type="dxa"/>
          </w:tcPr>
          <w:p w:rsidR="00D82C40" w:rsidRDefault="00412301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82C40" w:rsidRDefault="00412301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отчѐт</w:t>
            </w:r>
            <w:proofErr w:type="spellEnd"/>
            <w:r>
              <w:rPr>
                <w:sz w:val="24"/>
              </w:rPr>
              <w:t xml:space="preserve"> по 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внеаудиторной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реферата,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  <w:p w:rsidR="00D82C40" w:rsidRDefault="0041230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  <w:tr w:rsidR="00D82C40">
        <w:trPr>
          <w:trHeight w:val="3587"/>
        </w:trPr>
        <w:tc>
          <w:tcPr>
            <w:tcW w:w="3380" w:type="dxa"/>
          </w:tcPr>
          <w:p w:rsidR="00D82C40" w:rsidRDefault="00412301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36"/>
                <w:sz w:val="24"/>
              </w:rPr>
              <w:t xml:space="preserve"> </w:t>
            </w:r>
            <w:r w:rsidR="00B948BE" w:rsidRPr="00B948BE">
              <w:rPr>
                <w:sz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 поведения</w:t>
            </w: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ind w:right="116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z w:val="24"/>
              </w:rPr>
              <w:t xml:space="preserve">- </w:t>
            </w:r>
            <w:proofErr w:type="gramStart"/>
            <w:r>
              <w:rPr>
                <w:rFonts w:ascii="Sylfaen" w:hAnsi="Sylfaen"/>
                <w:sz w:val="24"/>
              </w:rPr>
              <w:t>обучающийся</w:t>
            </w:r>
            <w:proofErr w:type="gramEnd"/>
            <w:r>
              <w:rPr>
                <w:rFonts w:ascii="Sylfaen" w:hAnsi="Sylfaen"/>
                <w:sz w:val="24"/>
              </w:rPr>
              <w:t xml:space="preserve"> проявляет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гражданско-патриотическую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позицию, демонстрирует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осознанное поведение,</w:t>
            </w:r>
            <w:r>
              <w:rPr>
                <w:rFonts w:ascii="Sylfaen" w:hAnsi="Sylfaen"/>
                <w:spacing w:val="1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 xml:space="preserve">основанное </w:t>
            </w:r>
            <w:r>
              <w:rPr>
                <w:rFonts w:ascii="Sylfaen" w:hAnsi="Sylfaen"/>
                <w:spacing w:val="-1"/>
                <w:sz w:val="24"/>
              </w:rPr>
              <w:t>на традиционных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pacing w:val="-2"/>
                <w:sz w:val="24"/>
              </w:rPr>
              <w:t>общечеловеческих ценностях,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применяет</w:t>
            </w:r>
            <w:r>
              <w:rPr>
                <w:rFonts w:ascii="Sylfaen" w:hAnsi="Sylfaen"/>
                <w:spacing w:val="-8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стандарты</w:t>
            </w:r>
          </w:p>
          <w:p w:rsidR="00D82C40" w:rsidRDefault="00412301">
            <w:pPr>
              <w:pStyle w:val="TableParagraph"/>
              <w:ind w:right="261"/>
              <w:rPr>
                <w:rFonts w:ascii="Sylfaen" w:hAnsi="Sylfaen"/>
                <w:sz w:val="24"/>
              </w:rPr>
            </w:pPr>
            <w:r>
              <w:rPr>
                <w:rFonts w:ascii="Sylfaen" w:hAnsi="Sylfaen"/>
                <w:spacing w:val="-3"/>
                <w:sz w:val="24"/>
              </w:rPr>
              <w:t>антикоррупционного</w:t>
            </w:r>
            <w:r>
              <w:rPr>
                <w:rFonts w:ascii="Sylfaen" w:hAnsi="Sylfaen"/>
                <w:spacing w:val="-57"/>
                <w:sz w:val="24"/>
              </w:rPr>
              <w:t xml:space="preserve"> </w:t>
            </w:r>
            <w:r>
              <w:rPr>
                <w:rFonts w:ascii="Sylfaen" w:hAnsi="Sylfaen"/>
                <w:sz w:val="24"/>
              </w:rPr>
              <w:t>поведения</w:t>
            </w:r>
          </w:p>
        </w:tc>
        <w:tc>
          <w:tcPr>
            <w:tcW w:w="3279" w:type="dxa"/>
          </w:tcPr>
          <w:p w:rsidR="00D82C40" w:rsidRDefault="00412301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82C40" w:rsidRDefault="00412301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отчѐт</w:t>
            </w:r>
            <w:proofErr w:type="spellEnd"/>
            <w:r>
              <w:rPr>
                <w:sz w:val="24"/>
              </w:rPr>
              <w:t xml:space="preserve"> по 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внеаудиторной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реферата,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D82C40">
        <w:trPr>
          <w:trHeight w:val="5268"/>
        </w:trPr>
        <w:tc>
          <w:tcPr>
            <w:tcW w:w="3380" w:type="dxa"/>
          </w:tcPr>
          <w:p w:rsidR="00D82C40" w:rsidRDefault="00412301">
            <w:pPr>
              <w:pStyle w:val="TableParagraph"/>
              <w:spacing w:line="260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  <w:p w:rsidR="00D82C40" w:rsidRDefault="00412301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D82C40" w:rsidRDefault="00412301">
            <w:pPr>
              <w:pStyle w:val="TableParagraph"/>
              <w:tabs>
                <w:tab w:val="left" w:pos="2557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ind w:right="96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-</w:t>
            </w:r>
            <w:r>
              <w:rPr>
                <w:rFonts w:ascii="Sylfaen" w:hAnsi="Sylfaen"/>
                <w:spacing w:val="26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обучающийся</w:t>
            </w:r>
            <w:r>
              <w:rPr>
                <w:rFonts w:ascii="Sylfaen" w:hAnsi="Sylfaen"/>
                <w:spacing w:val="28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использует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физкультурно-</w:t>
            </w:r>
          </w:p>
          <w:p w:rsidR="00D82C40" w:rsidRDefault="00412301">
            <w:pPr>
              <w:pStyle w:val="TableParagraph"/>
              <w:spacing w:line="329" w:lineRule="exact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оздоровительную</w:t>
            </w:r>
          </w:p>
          <w:p w:rsidR="00D82C40" w:rsidRDefault="00412301">
            <w:pPr>
              <w:pStyle w:val="TableParagraph"/>
              <w:tabs>
                <w:tab w:val="left" w:pos="2887"/>
              </w:tabs>
              <w:spacing w:line="329" w:lineRule="exact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деятельность</w:t>
            </w:r>
            <w:r>
              <w:rPr>
                <w:rFonts w:ascii="Sylfaen" w:hAnsi="Sylfaen"/>
                <w:sz w:val="25"/>
              </w:rPr>
              <w:tab/>
            </w:r>
            <w:proofErr w:type="gramStart"/>
            <w:r>
              <w:rPr>
                <w:rFonts w:ascii="Sylfaen" w:hAnsi="Sylfaen"/>
                <w:sz w:val="25"/>
              </w:rPr>
              <w:t>для</w:t>
            </w:r>
            <w:proofErr w:type="gramEnd"/>
          </w:p>
          <w:p w:rsidR="00D82C40" w:rsidRDefault="00412301">
            <w:pPr>
              <w:pStyle w:val="TableParagraph"/>
              <w:tabs>
                <w:tab w:val="left" w:pos="1765"/>
                <w:tab w:val="left" w:pos="2258"/>
              </w:tabs>
              <w:ind w:right="96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укрепления</w:t>
            </w:r>
            <w:r>
              <w:rPr>
                <w:rFonts w:ascii="Sylfaen" w:hAnsi="Sylfaen"/>
                <w:sz w:val="25"/>
              </w:rPr>
              <w:tab/>
            </w:r>
            <w:r>
              <w:rPr>
                <w:rFonts w:ascii="Sylfaen" w:hAnsi="Sylfaen"/>
                <w:sz w:val="25"/>
              </w:rPr>
              <w:tab/>
            </w:r>
            <w:r>
              <w:rPr>
                <w:rFonts w:ascii="Sylfaen" w:hAnsi="Sylfaen"/>
                <w:spacing w:val="-3"/>
                <w:sz w:val="25"/>
              </w:rPr>
              <w:t>здоровья,</w:t>
            </w:r>
            <w:r>
              <w:rPr>
                <w:rFonts w:ascii="Sylfaen" w:hAnsi="Sylfaen"/>
                <w:spacing w:val="-6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достижения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жизненных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и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профессиональных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целей;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применяет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рациональные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приемы</w:t>
            </w:r>
            <w:r>
              <w:rPr>
                <w:rFonts w:ascii="Sylfaen" w:hAnsi="Sylfaen"/>
                <w:sz w:val="25"/>
              </w:rPr>
              <w:tab/>
            </w:r>
            <w:r>
              <w:rPr>
                <w:rFonts w:ascii="Sylfaen" w:hAnsi="Sylfaen"/>
                <w:spacing w:val="-2"/>
                <w:sz w:val="25"/>
              </w:rPr>
              <w:t>двигательных</w:t>
            </w:r>
          </w:p>
          <w:p w:rsidR="00D82C40" w:rsidRDefault="00412301">
            <w:pPr>
              <w:pStyle w:val="TableParagraph"/>
              <w:tabs>
                <w:tab w:val="left" w:pos="3158"/>
              </w:tabs>
              <w:spacing w:line="329" w:lineRule="exact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функций</w:t>
            </w:r>
            <w:r>
              <w:rPr>
                <w:rFonts w:ascii="Sylfaen" w:hAnsi="Sylfaen"/>
                <w:sz w:val="25"/>
              </w:rPr>
              <w:tab/>
            </w:r>
            <w:proofErr w:type="gramStart"/>
            <w:r>
              <w:rPr>
                <w:rFonts w:ascii="Sylfaen" w:hAnsi="Sylfaen"/>
                <w:sz w:val="25"/>
              </w:rPr>
              <w:t>в</w:t>
            </w:r>
            <w:proofErr w:type="gramEnd"/>
          </w:p>
          <w:p w:rsidR="00D82C40" w:rsidRDefault="00412301">
            <w:pPr>
              <w:pStyle w:val="TableParagraph"/>
              <w:spacing w:line="329" w:lineRule="exact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профессиональной</w:t>
            </w:r>
          </w:p>
          <w:p w:rsidR="00D82C40" w:rsidRDefault="00412301">
            <w:pPr>
              <w:pStyle w:val="TableParagraph"/>
              <w:ind w:right="95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деятельности;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пользуется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средствами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профилактики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перенапряжения</w:t>
            </w:r>
          </w:p>
          <w:p w:rsidR="00D82C40" w:rsidRDefault="00412301">
            <w:pPr>
              <w:pStyle w:val="TableParagraph"/>
              <w:tabs>
                <w:tab w:val="left" w:pos="1876"/>
                <w:tab w:val="left" w:pos="2473"/>
              </w:tabs>
              <w:spacing w:line="329" w:lineRule="exact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характерными</w:t>
            </w:r>
            <w:r>
              <w:rPr>
                <w:rFonts w:ascii="Sylfaen" w:hAnsi="Sylfaen"/>
                <w:sz w:val="25"/>
              </w:rPr>
              <w:tab/>
              <w:t>для</w:t>
            </w:r>
            <w:r>
              <w:rPr>
                <w:rFonts w:ascii="Sylfaen" w:hAnsi="Sylfaen"/>
                <w:sz w:val="25"/>
              </w:rPr>
              <w:tab/>
              <w:t>данной</w:t>
            </w:r>
          </w:p>
          <w:p w:rsidR="00D82C40" w:rsidRDefault="00412301">
            <w:pPr>
              <w:pStyle w:val="TableParagraph"/>
              <w:spacing w:line="314" w:lineRule="exact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специальности</w:t>
            </w:r>
          </w:p>
        </w:tc>
        <w:tc>
          <w:tcPr>
            <w:tcW w:w="3279" w:type="dxa"/>
          </w:tcPr>
          <w:p w:rsidR="00D82C40" w:rsidRDefault="00412301">
            <w:pPr>
              <w:pStyle w:val="TableParagraph"/>
              <w:spacing w:line="308" w:lineRule="exact"/>
              <w:ind w:left="105"/>
              <w:rPr>
                <w:sz w:val="24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D82C40" w:rsidRDefault="0041230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  <w:p w:rsidR="00D82C40" w:rsidRDefault="00412301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отчѐт</w:t>
            </w:r>
            <w:proofErr w:type="spellEnd"/>
            <w:r>
              <w:rPr>
                <w:sz w:val="24"/>
              </w:rPr>
              <w:t xml:space="preserve"> по проделанной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внеаудиторной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реферата,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D82C40" w:rsidRDefault="0041230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-устный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</w:tr>
      <w:tr w:rsidR="00D82C40">
        <w:trPr>
          <w:trHeight w:val="660"/>
        </w:trPr>
        <w:tc>
          <w:tcPr>
            <w:tcW w:w="3380" w:type="dxa"/>
          </w:tcPr>
          <w:p w:rsidR="00D82C40" w:rsidRDefault="00412301">
            <w:pPr>
              <w:pStyle w:val="TableParagraph"/>
              <w:tabs>
                <w:tab w:val="left" w:pos="1028"/>
                <w:tab w:val="left" w:pos="1881"/>
              </w:tabs>
              <w:spacing w:line="26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ab/>
              <w:t>9.</w:t>
            </w:r>
            <w:r>
              <w:rPr>
                <w:sz w:val="24"/>
              </w:rPr>
              <w:tab/>
              <w:t>Пользоваться</w:t>
            </w:r>
          </w:p>
          <w:p w:rsidR="00D82C40" w:rsidRDefault="004123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tabs>
                <w:tab w:val="left" w:pos="666"/>
                <w:tab w:val="left" w:pos="2651"/>
              </w:tabs>
              <w:spacing w:line="324" w:lineRule="exact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-</w:t>
            </w:r>
            <w:r>
              <w:rPr>
                <w:rFonts w:ascii="Sylfaen" w:hAnsi="Sylfaen"/>
                <w:sz w:val="25"/>
              </w:rPr>
              <w:tab/>
              <w:t>обучающийся</w:t>
            </w:r>
            <w:r>
              <w:rPr>
                <w:rFonts w:ascii="Sylfaen" w:hAnsi="Sylfaen"/>
                <w:sz w:val="25"/>
              </w:rPr>
              <w:tab/>
              <w:t>умеет</w:t>
            </w:r>
          </w:p>
          <w:p w:rsidR="00D82C40" w:rsidRDefault="00412301">
            <w:pPr>
              <w:pStyle w:val="TableParagraph"/>
              <w:tabs>
                <w:tab w:val="left" w:pos="1878"/>
              </w:tabs>
              <w:spacing w:line="316" w:lineRule="exact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пользоваться</w:t>
            </w:r>
            <w:r>
              <w:rPr>
                <w:rFonts w:ascii="Sylfaen" w:hAnsi="Sylfaen"/>
                <w:sz w:val="25"/>
              </w:rPr>
              <w:tab/>
              <w:t>нормативно-</w:t>
            </w:r>
          </w:p>
        </w:tc>
        <w:tc>
          <w:tcPr>
            <w:tcW w:w="3279" w:type="dxa"/>
          </w:tcPr>
          <w:p w:rsidR="00D82C40" w:rsidRDefault="00412301">
            <w:pPr>
              <w:pStyle w:val="TableParagraph"/>
              <w:spacing w:line="309" w:lineRule="exact"/>
              <w:ind w:left="105"/>
              <w:rPr>
                <w:sz w:val="24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D82C40" w:rsidRDefault="00412301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D82C40" w:rsidRDefault="00D82C40">
      <w:pPr>
        <w:pStyle w:val="a3"/>
        <w:rPr>
          <w:sz w:val="20"/>
        </w:rPr>
      </w:pPr>
    </w:p>
    <w:p w:rsidR="00D82C40" w:rsidRDefault="00D82C40">
      <w:pPr>
        <w:jc w:val="right"/>
        <w:rPr>
          <w:sz w:val="24"/>
        </w:rPr>
        <w:sectPr w:rsidR="00D82C40">
          <w:pgSz w:w="11900" w:h="16840"/>
          <w:pgMar w:top="1120" w:right="420" w:bottom="0" w:left="118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0"/>
        <w:gridCol w:w="3380"/>
        <w:gridCol w:w="3279"/>
      </w:tblGrid>
      <w:tr w:rsidR="00D82C40">
        <w:trPr>
          <w:trHeight w:val="3621"/>
        </w:trPr>
        <w:tc>
          <w:tcPr>
            <w:tcW w:w="3380" w:type="dxa"/>
          </w:tcPr>
          <w:p w:rsidR="00D82C40" w:rsidRDefault="00412301">
            <w:pPr>
              <w:pStyle w:val="TableParagraph"/>
              <w:tabs>
                <w:tab w:val="left" w:pos="3034"/>
              </w:tabs>
              <w:spacing w:line="26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документацией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D82C40" w:rsidRDefault="00412301">
            <w:pPr>
              <w:pStyle w:val="TableParagraph"/>
              <w:tabs>
                <w:tab w:val="left" w:pos="3142"/>
              </w:tabs>
              <w:ind w:right="97"/>
              <w:rPr>
                <w:sz w:val="24"/>
              </w:rPr>
            </w:pPr>
            <w:proofErr w:type="gramStart"/>
            <w:r>
              <w:rPr>
                <w:sz w:val="24"/>
              </w:rPr>
              <w:t>государственном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3380" w:type="dxa"/>
          </w:tcPr>
          <w:p w:rsidR="00D82C40" w:rsidRDefault="00412301">
            <w:pPr>
              <w:pStyle w:val="TableParagraph"/>
              <w:tabs>
                <w:tab w:val="left" w:pos="3019"/>
              </w:tabs>
              <w:ind w:right="94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правовой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документацией,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технической литературой и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современными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научными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разработками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в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области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pacing w:val="-1"/>
                <w:sz w:val="25"/>
              </w:rPr>
              <w:t xml:space="preserve">будущей </w:t>
            </w:r>
            <w:r>
              <w:rPr>
                <w:rFonts w:ascii="Sylfaen" w:hAnsi="Sylfaen"/>
                <w:sz w:val="25"/>
              </w:rPr>
              <w:t>профессиональной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деятельности</w:t>
            </w:r>
            <w:r>
              <w:rPr>
                <w:rFonts w:ascii="Sylfaen" w:hAnsi="Sylfaen"/>
                <w:sz w:val="25"/>
              </w:rPr>
              <w:tab/>
            </w:r>
            <w:r>
              <w:rPr>
                <w:rFonts w:ascii="Sylfaen" w:hAnsi="Sylfaen"/>
                <w:spacing w:val="-3"/>
                <w:sz w:val="25"/>
              </w:rPr>
              <w:t>на</w:t>
            </w:r>
            <w:r>
              <w:rPr>
                <w:rFonts w:ascii="Sylfaen" w:hAnsi="Sylfaen"/>
                <w:spacing w:val="-6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государственном</w:t>
            </w:r>
            <w:r>
              <w:rPr>
                <w:rFonts w:ascii="Sylfaen" w:hAnsi="Sylfaen"/>
                <w:spacing w:val="-8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языке;</w:t>
            </w:r>
          </w:p>
          <w:p w:rsidR="00D82C40" w:rsidRDefault="00412301">
            <w:pPr>
              <w:pStyle w:val="TableParagraph"/>
              <w:tabs>
                <w:tab w:val="left" w:pos="1448"/>
                <w:tab w:val="left" w:pos="2415"/>
              </w:tabs>
              <w:ind w:right="96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z w:val="25"/>
              </w:rPr>
              <w:t>-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понимает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общий</w:t>
            </w:r>
            <w:r>
              <w:rPr>
                <w:rFonts w:ascii="Sylfaen" w:hAnsi="Sylfaen"/>
                <w:spacing w:val="1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смысл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документов на иностранном</w:t>
            </w:r>
            <w:r>
              <w:rPr>
                <w:rFonts w:ascii="Sylfaen" w:hAnsi="Sylfaen"/>
                <w:spacing w:val="-60"/>
                <w:sz w:val="25"/>
              </w:rPr>
              <w:t xml:space="preserve"> </w:t>
            </w:r>
            <w:r>
              <w:rPr>
                <w:rFonts w:ascii="Sylfaen" w:hAnsi="Sylfaen"/>
                <w:sz w:val="25"/>
              </w:rPr>
              <w:t>языке</w:t>
            </w:r>
            <w:r>
              <w:rPr>
                <w:rFonts w:ascii="Sylfaen" w:hAnsi="Sylfaen"/>
                <w:sz w:val="25"/>
              </w:rPr>
              <w:tab/>
              <w:t>на</w:t>
            </w:r>
            <w:r>
              <w:rPr>
                <w:rFonts w:ascii="Sylfaen" w:hAnsi="Sylfaen"/>
                <w:sz w:val="25"/>
              </w:rPr>
              <w:tab/>
            </w:r>
            <w:proofErr w:type="gramStart"/>
            <w:r>
              <w:rPr>
                <w:rFonts w:ascii="Sylfaen" w:hAnsi="Sylfaen"/>
                <w:spacing w:val="-2"/>
                <w:sz w:val="25"/>
              </w:rPr>
              <w:t>базовые</w:t>
            </w:r>
            <w:proofErr w:type="gramEnd"/>
          </w:p>
          <w:p w:rsidR="00D82C40" w:rsidRDefault="00412301">
            <w:pPr>
              <w:pStyle w:val="TableParagraph"/>
              <w:spacing w:line="314" w:lineRule="exact"/>
              <w:jc w:val="both"/>
              <w:rPr>
                <w:rFonts w:ascii="Sylfaen" w:hAnsi="Sylfaen"/>
                <w:sz w:val="25"/>
              </w:rPr>
            </w:pPr>
            <w:r>
              <w:rPr>
                <w:rFonts w:ascii="Sylfaen" w:hAnsi="Sylfaen"/>
                <w:spacing w:val="-1"/>
                <w:sz w:val="25"/>
              </w:rPr>
              <w:t>профессиональные</w:t>
            </w:r>
            <w:r>
              <w:rPr>
                <w:rFonts w:ascii="Sylfaen" w:hAnsi="Sylfaen"/>
                <w:spacing w:val="-15"/>
                <w:sz w:val="25"/>
              </w:rPr>
              <w:t xml:space="preserve"> </w:t>
            </w:r>
            <w:r>
              <w:rPr>
                <w:rFonts w:ascii="Sylfaen" w:hAnsi="Sylfaen"/>
                <w:spacing w:val="-1"/>
                <w:sz w:val="25"/>
              </w:rPr>
              <w:t>темы</w:t>
            </w:r>
          </w:p>
        </w:tc>
        <w:tc>
          <w:tcPr>
            <w:tcW w:w="3279" w:type="dxa"/>
          </w:tcPr>
          <w:p w:rsidR="00D82C40" w:rsidRDefault="00412301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отчѐт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</w:p>
          <w:p w:rsidR="00D82C40" w:rsidRDefault="00412301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внеаудиторной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 инструкции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реферата,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т.д.).</w:t>
            </w:r>
          </w:p>
          <w:p w:rsidR="00D82C40" w:rsidRDefault="0041230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</w:p>
        </w:tc>
      </w:tr>
    </w:tbl>
    <w:p w:rsidR="00D82C40" w:rsidRDefault="00D82C40">
      <w:pPr>
        <w:pStyle w:val="a3"/>
        <w:rPr>
          <w:sz w:val="20"/>
        </w:rPr>
      </w:pPr>
    </w:p>
    <w:p w:rsidR="00D82C40" w:rsidRDefault="00D82C40">
      <w:pPr>
        <w:pStyle w:val="a3"/>
        <w:spacing w:before="5"/>
        <w:rPr>
          <w:sz w:val="19"/>
        </w:rPr>
      </w:pPr>
    </w:p>
    <w:p w:rsidR="00D82C40" w:rsidRDefault="00412301">
      <w:pPr>
        <w:pStyle w:val="1"/>
        <w:numPr>
          <w:ilvl w:val="3"/>
          <w:numId w:val="15"/>
        </w:numPr>
        <w:tabs>
          <w:tab w:val="left" w:pos="541"/>
        </w:tabs>
        <w:spacing w:before="89" w:line="322" w:lineRule="exact"/>
        <w:ind w:left="541" w:hanging="281"/>
        <w:jc w:val="left"/>
      </w:pPr>
      <w:r>
        <w:t>Перечень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обучения:</w:t>
      </w:r>
    </w:p>
    <w:p w:rsidR="00D82C40" w:rsidRDefault="00412301">
      <w:pPr>
        <w:pStyle w:val="a4"/>
        <w:numPr>
          <w:ilvl w:val="4"/>
          <w:numId w:val="15"/>
        </w:numPr>
        <w:tabs>
          <w:tab w:val="left" w:pos="1343"/>
        </w:tabs>
        <w:spacing w:line="319" w:lineRule="exact"/>
        <w:rPr>
          <w:b/>
          <w:sz w:val="28"/>
        </w:rPr>
      </w:pPr>
      <w:r>
        <w:rPr>
          <w:b/>
          <w:sz w:val="28"/>
        </w:rPr>
        <w:t>Пассивные: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242" w:lineRule="auto"/>
        <w:ind w:right="1048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8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317" w:lineRule="exact"/>
        <w:ind w:left="843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322" w:lineRule="exact"/>
        <w:ind w:left="843"/>
        <w:rPr>
          <w:sz w:val="28"/>
        </w:rPr>
      </w:pPr>
      <w:r>
        <w:rPr>
          <w:sz w:val="28"/>
        </w:rPr>
        <w:t>рассказ;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ind w:right="1213" w:firstLine="0"/>
        <w:rPr>
          <w:sz w:val="28"/>
        </w:rPr>
      </w:pPr>
      <w:r>
        <w:rPr>
          <w:sz w:val="28"/>
        </w:rPr>
        <w:t>семинары,</w:t>
      </w:r>
      <w:r>
        <w:rPr>
          <w:spacing w:val="-4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6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докладов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67"/>
          <w:sz w:val="28"/>
        </w:rPr>
        <w:t xml:space="preserve"> </w:t>
      </w:r>
      <w:r>
        <w:rPr>
          <w:sz w:val="28"/>
        </w:rPr>
        <w:t>по тем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иным вопросам;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321" w:lineRule="exact"/>
        <w:ind w:left="843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ind w:left="843"/>
        <w:rPr>
          <w:sz w:val="28"/>
        </w:rPr>
      </w:pPr>
      <w:r>
        <w:rPr>
          <w:sz w:val="28"/>
        </w:rPr>
        <w:t>тесты;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322" w:lineRule="exact"/>
        <w:ind w:left="843"/>
        <w:rPr>
          <w:sz w:val="28"/>
        </w:rPr>
      </w:pP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D82C40" w:rsidRDefault="00412301">
      <w:pPr>
        <w:tabs>
          <w:tab w:val="left" w:pos="2543"/>
          <w:tab w:val="left" w:pos="4591"/>
          <w:tab w:val="left" w:pos="5234"/>
          <w:tab w:val="left" w:pos="6616"/>
          <w:tab w:val="left" w:pos="6983"/>
          <w:tab w:val="left" w:pos="8885"/>
        </w:tabs>
        <w:ind w:left="260" w:right="1008"/>
        <w:rPr>
          <w:i/>
          <w:sz w:val="28"/>
        </w:rPr>
      </w:pPr>
      <w:r>
        <w:rPr>
          <w:i/>
          <w:sz w:val="28"/>
        </w:rPr>
        <w:t>(взаимодействие</w:t>
      </w:r>
      <w:r>
        <w:rPr>
          <w:i/>
          <w:sz w:val="28"/>
        </w:rPr>
        <w:tab/>
        <w:t>преподавателя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  <w:t>субъекта</w:t>
      </w:r>
      <w:r>
        <w:rPr>
          <w:i/>
          <w:sz w:val="28"/>
        </w:rPr>
        <w:tab/>
        <w:t>с</w:t>
      </w:r>
      <w:r>
        <w:rPr>
          <w:i/>
          <w:sz w:val="28"/>
        </w:rPr>
        <w:tab/>
        <w:t>обучающимся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как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объектом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деятельности).</w:t>
      </w:r>
    </w:p>
    <w:p w:rsidR="00D82C40" w:rsidRDefault="00D82C40">
      <w:pPr>
        <w:pStyle w:val="a3"/>
        <w:spacing w:before="2"/>
        <w:rPr>
          <w:i/>
        </w:rPr>
      </w:pPr>
    </w:p>
    <w:p w:rsidR="00D82C40" w:rsidRDefault="00412301">
      <w:pPr>
        <w:pStyle w:val="1"/>
        <w:numPr>
          <w:ilvl w:val="4"/>
          <w:numId w:val="15"/>
        </w:numPr>
        <w:tabs>
          <w:tab w:val="left" w:pos="1274"/>
        </w:tabs>
        <w:spacing w:line="319" w:lineRule="exact"/>
        <w:ind w:left="1273" w:hanging="445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319" w:lineRule="exact"/>
        <w:ind w:left="843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before="2" w:line="322" w:lineRule="exact"/>
        <w:ind w:left="843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322" w:lineRule="exact"/>
        <w:ind w:left="843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ind w:left="843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322" w:lineRule="exact"/>
        <w:ind w:left="843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322" w:lineRule="exact"/>
        <w:ind w:left="843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242" w:lineRule="auto"/>
        <w:ind w:right="2648" w:firstLine="0"/>
        <w:rPr>
          <w:sz w:val="28"/>
        </w:rPr>
      </w:pPr>
      <w:r>
        <w:rPr>
          <w:sz w:val="28"/>
        </w:rPr>
        <w:t>круглые столы (конференции) с использованием 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мультимедиа;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317" w:lineRule="exact"/>
        <w:ind w:left="843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322" w:lineRule="exact"/>
        <w:ind w:left="843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322" w:lineRule="exact"/>
        <w:ind w:left="843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spacing w:line="322" w:lineRule="exact"/>
        <w:ind w:left="843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D82C40" w:rsidRDefault="00412301">
      <w:pPr>
        <w:pStyle w:val="a4"/>
        <w:numPr>
          <w:ilvl w:val="0"/>
          <w:numId w:val="7"/>
        </w:numPr>
        <w:tabs>
          <w:tab w:val="left" w:pos="844"/>
        </w:tabs>
        <w:ind w:left="330" w:right="1486" w:firstLine="350"/>
        <w:rPr>
          <w:i/>
          <w:sz w:val="28"/>
        </w:rPr>
      </w:pPr>
      <w:r>
        <w:rPr>
          <w:sz w:val="28"/>
        </w:rPr>
        <w:t>обучение с использованием компьютерных обучающих программ</w:t>
      </w:r>
      <w:proofErr w:type="gramStart"/>
      <w:r>
        <w:rPr>
          <w:sz w:val="28"/>
        </w:rPr>
        <w:t>.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i/>
          <w:sz w:val="28"/>
        </w:rPr>
        <w:t>в</w:t>
      </w:r>
      <w:proofErr w:type="gramEnd"/>
      <w:r>
        <w:rPr>
          <w:i/>
          <w:sz w:val="28"/>
        </w:rPr>
        <w:t>заимодействие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преподавателя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субъекта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обучающимся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</w:p>
    <w:p w:rsidR="00D82C40" w:rsidRDefault="00412301">
      <w:pPr>
        <w:spacing w:before="2"/>
        <w:ind w:left="260"/>
        <w:rPr>
          <w:i/>
          <w:sz w:val="28"/>
        </w:rPr>
      </w:pPr>
      <w:r>
        <w:rPr>
          <w:i/>
          <w:sz w:val="28"/>
        </w:rPr>
        <w:t>субъектом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познавательной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деятельности).</w:t>
      </w:r>
    </w:p>
    <w:sectPr w:rsidR="00D82C40" w:rsidSect="00563CAB">
      <w:pgSz w:w="11900" w:h="16840"/>
      <w:pgMar w:top="1040" w:right="420" w:bottom="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2E8" w:rsidRDefault="004152E8" w:rsidP="009A0506">
      <w:r>
        <w:separator/>
      </w:r>
    </w:p>
  </w:endnote>
  <w:endnote w:type="continuationSeparator" w:id="0">
    <w:p w:rsidR="004152E8" w:rsidRDefault="004152E8" w:rsidP="009A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7525379"/>
      <w:docPartObj>
        <w:docPartGallery w:val="Page Numbers (Bottom of Page)"/>
        <w:docPartUnique/>
      </w:docPartObj>
    </w:sdtPr>
    <w:sdtEndPr/>
    <w:sdtContent>
      <w:p w:rsidR="009A0506" w:rsidRDefault="009A050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CA1">
          <w:rPr>
            <w:noProof/>
          </w:rPr>
          <w:t>10</w:t>
        </w:r>
        <w:r>
          <w:fldChar w:fldCharType="end"/>
        </w:r>
      </w:p>
    </w:sdtContent>
  </w:sdt>
  <w:p w:rsidR="009A0506" w:rsidRDefault="009A05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2E8" w:rsidRDefault="004152E8" w:rsidP="009A0506">
      <w:r>
        <w:separator/>
      </w:r>
    </w:p>
  </w:footnote>
  <w:footnote w:type="continuationSeparator" w:id="0">
    <w:p w:rsidR="004152E8" w:rsidRDefault="004152E8" w:rsidP="009A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5BD3"/>
    <w:multiLevelType w:val="hybridMultilevel"/>
    <w:tmpl w:val="C8CCE1B4"/>
    <w:lvl w:ilvl="0" w:tplc="4C9C82AE">
      <w:numFmt w:val="bullet"/>
      <w:lvlText w:val="-"/>
      <w:lvlJc w:val="left"/>
      <w:pPr>
        <w:ind w:left="107" w:hanging="209"/>
      </w:pPr>
      <w:rPr>
        <w:rFonts w:ascii="Sylfaen" w:eastAsia="Sylfaen" w:hAnsi="Sylfaen" w:cs="Sylfaen" w:hint="default"/>
        <w:w w:val="99"/>
        <w:sz w:val="25"/>
        <w:szCs w:val="25"/>
        <w:lang w:val="ru-RU" w:eastAsia="en-US" w:bidi="ar-SA"/>
      </w:rPr>
    </w:lvl>
    <w:lvl w:ilvl="1" w:tplc="DB2A55E6">
      <w:numFmt w:val="bullet"/>
      <w:lvlText w:val="•"/>
      <w:lvlJc w:val="left"/>
      <w:pPr>
        <w:ind w:left="427" w:hanging="209"/>
      </w:pPr>
      <w:rPr>
        <w:rFonts w:hint="default"/>
        <w:lang w:val="ru-RU" w:eastAsia="en-US" w:bidi="ar-SA"/>
      </w:rPr>
    </w:lvl>
    <w:lvl w:ilvl="2" w:tplc="BD282906">
      <w:numFmt w:val="bullet"/>
      <w:lvlText w:val="•"/>
      <w:lvlJc w:val="left"/>
      <w:pPr>
        <w:ind w:left="754" w:hanging="209"/>
      </w:pPr>
      <w:rPr>
        <w:rFonts w:hint="default"/>
        <w:lang w:val="ru-RU" w:eastAsia="en-US" w:bidi="ar-SA"/>
      </w:rPr>
    </w:lvl>
    <w:lvl w:ilvl="3" w:tplc="3E18A2AE">
      <w:numFmt w:val="bullet"/>
      <w:lvlText w:val="•"/>
      <w:lvlJc w:val="left"/>
      <w:pPr>
        <w:ind w:left="1081" w:hanging="209"/>
      </w:pPr>
      <w:rPr>
        <w:rFonts w:hint="default"/>
        <w:lang w:val="ru-RU" w:eastAsia="en-US" w:bidi="ar-SA"/>
      </w:rPr>
    </w:lvl>
    <w:lvl w:ilvl="4" w:tplc="939A0C88">
      <w:numFmt w:val="bullet"/>
      <w:lvlText w:val="•"/>
      <w:lvlJc w:val="left"/>
      <w:pPr>
        <w:ind w:left="1408" w:hanging="209"/>
      </w:pPr>
      <w:rPr>
        <w:rFonts w:hint="default"/>
        <w:lang w:val="ru-RU" w:eastAsia="en-US" w:bidi="ar-SA"/>
      </w:rPr>
    </w:lvl>
    <w:lvl w:ilvl="5" w:tplc="0C60304C">
      <w:numFmt w:val="bullet"/>
      <w:lvlText w:val="•"/>
      <w:lvlJc w:val="left"/>
      <w:pPr>
        <w:ind w:left="1735" w:hanging="209"/>
      </w:pPr>
      <w:rPr>
        <w:rFonts w:hint="default"/>
        <w:lang w:val="ru-RU" w:eastAsia="en-US" w:bidi="ar-SA"/>
      </w:rPr>
    </w:lvl>
    <w:lvl w:ilvl="6" w:tplc="3E48C560">
      <w:numFmt w:val="bullet"/>
      <w:lvlText w:val="•"/>
      <w:lvlJc w:val="left"/>
      <w:pPr>
        <w:ind w:left="2062" w:hanging="209"/>
      </w:pPr>
      <w:rPr>
        <w:rFonts w:hint="default"/>
        <w:lang w:val="ru-RU" w:eastAsia="en-US" w:bidi="ar-SA"/>
      </w:rPr>
    </w:lvl>
    <w:lvl w:ilvl="7" w:tplc="746CE8FE">
      <w:numFmt w:val="bullet"/>
      <w:lvlText w:val="•"/>
      <w:lvlJc w:val="left"/>
      <w:pPr>
        <w:ind w:left="2389" w:hanging="209"/>
      </w:pPr>
      <w:rPr>
        <w:rFonts w:hint="default"/>
        <w:lang w:val="ru-RU" w:eastAsia="en-US" w:bidi="ar-SA"/>
      </w:rPr>
    </w:lvl>
    <w:lvl w:ilvl="8" w:tplc="EA8CBF2A">
      <w:numFmt w:val="bullet"/>
      <w:lvlText w:val="•"/>
      <w:lvlJc w:val="left"/>
      <w:pPr>
        <w:ind w:left="2716" w:hanging="209"/>
      </w:pPr>
      <w:rPr>
        <w:rFonts w:hint="default"/>
        <w:lang w:val="ru-RU" w:eastAsia="en-US" w:bidi="ar-SA"/>
      </w:rPr>
    </w:lvl>
  </w:abstractNum>
  <w:abstractNum w:abstractNumId="1">
    <w:nsid w:val="08414C8D"/>
    <w:multiLevelType w:val="hybridMultilevel"/>
    <w:tmpl w:val="18C8253A"/>
    <w:lvl w:ilvl="0" w:tplc="73400336">
      <w:numFmt w:val="bullet"/>
      <w:lvlText w:val="-"/>
      <w:lvlJc w:val="left"/>
      <w:pPr>
        <w:ind w:left="260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26293C">
      <w:numFmt w:val="bullet"/>
      <w:lvlText w:val="•"/>
      <w:lvlJc w:val="left"/>
      <w:pPr>
        <w:ind w:left="1263" w:hanging="696"/>
      </w:pPr>
      <w:rPr>
        <w:rFonts w:hint="default"/>
        <w:lang w:val="ru-RU" w:eastAsia="en-US" w:bidi="ar-SA"/>
      </w:rPr>
    </w:lvl>
    <w:lvl w:ilvl="2" w:tplc="3A86A668">
      <w:numFmt w:val="bullet"/>
      <w:lvlText w:val="•"/>
      <w:lvlJc w:val="left"/>
      <w:pPr>
        <w:ind w:left="2267" w:hanging="696"/>
      </w:pPr>
      <w:rPr>
        <w:rFonts w:hint="default"/>
        <w:lang w:val="ru-RU" w:eastAsia="en-US" w:bidi="ar-SA"/>
      </w:rPr>
    </w:lvl>
    <w:lvl w:ilvl="3" w:tplc="552A9242">
      <w:numFmt w:val="bullet"/>
      <w:lvlText w:val="•"/>
      <w:lvlJc w:val="left"/>
      <w:pPr>
        <w:ind w:left="3271" w:hanging="696"/>
      </w:pPr>
      <w:rPr>
        <w:rFonts w:hint="default"/>
        <w:lang w:val="ru-RU" w:eastAsia="en-US" w:bidi="ar-SA"/>
      </w:rPr>
    </w:lvl>
    <w:lvl w:ilvl="4" w:tplc="6BA4E61A">
      <w:numFmt w:val="bullet"/>
      <w:lvlText w:val="•"/>
      <w:lvlJc w:val="left"/>
      <w:pPr>
        <w:ind w:left="4275" w:hanging="696"/>
      </w:pPr>
      <w:rPr>
        <w:rFonts w:hint="default"/>
        <w:lang w:val="ru-RU" w:eastAsia="en-US" w:bidi="ar-SA"/>
      </w:rPr>
    </w:lvl>
    <w:lvl w:ilvl="5" w:tplc="FF004F44">
      <w:numFmt w:val="bullet"/>
      <w:lvlText w:val="•"/>
      <w:lvlJc w:val="left"/>
      <w:pPr>
        <w:ind w:left="5279" w:hanging="696"/>
      </w:pPr>
      <w:rPr>
        <w:rFonts w:hint="default"/>
        <w:lang w:val="ru-RU" w:eastAsia="en-US" w:bidi="ar-SA"/>
      </w:rPr>
    </w:lvl>
    <w:lvl w:ilvl="6" w:tplc="54BC283E">
      <w:numFmt w:val="bullet"/>
      <w:lvlText w:val="•"/>
      <w:lvlJc w:val="left"/>
      <w:pPr>
        <w:ind w:left="6283" w:hanging="696"/>
      </w:pPr>
      <w:rPr>
        <w:rFonts w:hint="default"/>
        <w:lang w:val="ru-RU" w:eastAsia="en-US" w:bidi="ar-SA"/>
      </w:rPr>
    </w:lvl>
    <w:lvl w:ilvl="7" w:tplc="3E3E5A7C">
      <w:numFmt w:val="bullet"/>
      <w:lvlText w:val="•"/>
      <w:lvlJc w:val="left"/>
      <w:pPr>
        <w:ind w:left="7287" w:hanging="696"/>
      </w:pPr>
      <w:rPr>
        <w:rFonts w:hint="default"/>
        <w:lang w:val="ru-RU" w:eastAsia="en-US" w:bidi="ar-SA"/>
      </w:rPr>
    </w:lvl>
    <w:lvl w:ilvl="8" w:tplc="B46AFC04">
      <w:numFmt w:val="bullet"/>
      <w:lvlText w:val="•"/>
      <w:lvlJc w:val="left"/>
      <w:pPr>
        <w:ind w:left="8291" w:hanging="696"/>
      </w:pPr>
      <w:rPr>
        <w:rFonts w:hint="default"/>
        <w:lang w:val="ru-RU" w:eastAsia="en-US" w:bidi="ar-SA"/>
      </w:rPr>
    </w:lvl>
  </w:abstractNum>
  <w:abstractNum w:abstractNumId="2">
    <w:nsid w:val="118308EB"/>
    <w:multiLevelType w:val="hybridMultilevel"/>
    <w:tmpl w:val="C5CE18C8"/>
    <w:lvl w:ilvl="0" w:tplc="2CF294EA">
      <w:numFmt w:val="bullet"/>
      <w:lvlText w:val="-"/>
      <w:lvlJc w:val="left"/>
      <w:pPr>
        <w:ind w:left="107" w:hanging="257"/>
      </w:pPr>
      <w:rPr>
        <w:rFonts w:ascii="Sylfaen" w:eastAsia="Sylfaen" w:hAnsi="Sylfaen" w:cs="Sylfaen" w:hint="default"/>
        <w:w w:val="99"/>
        <w:sz w:val="25"/>
        <w:szCs w:val="25"/>
        <w:lang w:val="ru-RU" w:eastAsia="en-US" w:bidi="ar-SA"/>
      </w:rPr>
    </w:lvl>
    <w:lvl w:ilvl="1" w:tplc="40E021B4">
      <w:numFmt w:val="bullet"/>
      <w:lvlText w:val="•"/>
      <w:lvlJc w:val="left"/>
      <w:pPr>
        <w:ind w:left="427" w:hanging="257"/>
      </w:pPr>
      <w:rPr>
        <w:rFonts w:hint="default"/>
        <w:lang w:val="ru-RU" w:eastAsia="en-US" w:bidi="ar-SA"/>
      </w:rPr>
    </w:lvl>
    <w:lvl w:ilvl="2" w:tplc="5A606AC4">
      <w:numFmt w:val="bullet"/>
      <w:lvlText w:val="•"/>
      <w:lvlJc w:val="left"/>
      <w:pPr>
        <w:ind w:left="754" w:hanging="257"/>
      </w:pPr>
      <w:rPr>
        <w:rFonts w:hint="default"/>
        <w:lang w:val="ru-RU" w:eastAsia="en-US" w:bidi="ar-SA"/>
      </w:rPr>
    </w:lvl>
    <w:lvl w:ilvl="3" w:tplc="51023BC2">
      <w:numFmt w:val="bullet"/>
      <w:lvlText w:val="•"/>
      <w:lvlJc w:val="left"/>
      <w:pPr>
        <w:ind w:left="1081" w:hanging="257"/>
      </w:pPr>
      <w:rPr>
        <w:rFonts w:hint="default"/>
        <w:lang w:val="ru-RU" w:eastAsia="en-US" w:bidi="ar-SA"/>
      </w:rPr>
    </w:lvl>
    <w:lvl w:ilvl="4" w:tplc="0A4E9FB6">
      <w:numFmt w:val="bullet"/>
      <w:lvlText w:val="•"/>
      <w:lvlJc w:val="left"/>
      <w:pPr>
        <w:ind w:left="1408" w:hanging="257"/>
      </w:pPr>
      <w:rPr>
        <w:rFonts w:hint="default"/>
        <w:lang w:val="ru-RU" w:eastAsia="en-US" w:bidi="ar-SA"/>
      </w:rPr>
    </w:lvl>
    <w:lvl w:ilvl="5" w:tplc="71124274">
      <w:numFmt w:val="bullet"/>
      <w:lvlText w:val="•"/>
      <w:lvlJc w:val="left"/>
      <w:pPr>
        <w:ind w:left="1735" w:hanging="257"/>
      </w:pPr>
      <w:rPr>
        <w:rFonts w:hint="default"/>
        <w:lang w:val="ru-RU" w:eastAsia="en-US" w:bidi="ar-SA"/>
      </w:rPr>
    </w:lvl>
    <w:lvl w:ilvl="6" w:tplc="ED0C94FC">
      <w:numFmt w:val="bullet"/>
      <w:lvlText w:val="•"/>
      <w:lvlJc w:val="left"/>
      <w:pPr>
        <w:ind w:left="2062" w:hanging="257"/>
      </w:pPr>
      <w:rPr>
        <w:rFonts w:hint="default"/>
        <w:lang w:val="ru-RU" w:eastAsia="en-US" w:bidi="ar-SA"/>
      </w:rPr>
    </w:lvl>
    <w:lvl w:ilvl="7" w:tplc="1E5AB228">
      <w:numFmt w:val="bullet"/>
      <w:lvlText w:val="•"/>
      <w:lvlJc w:val="left"/>
      <w:pPr>
        <w:ind w:left="2389" w:hanging="257"/>
      </w:pPr>
      <w:rPr>
        <w:rFonts w:hint="default"/>
        <w:lang w:val="ru-RU" w:eastAsia="en-US" w:bidi="ar-SA"/>
      </w:rPr>
    </w:lvl>
    <w:lvl w:ilvl="8" w:tplc="2564BB9C">
      <w:numFmt w:val="bullet"/>
      <w:lvlText w:val="•"/>
      <w:lvlJc w:val="left"/>
      <w:pPr>
        <w:ind w:left="2716" w:hanging="257"/>
      </w:pPr>
      <w:rPr>
        <w:rFonts w:hint="default"/>
        <w:lang w:val="ru-RU" w:eastAsia="en-US" w:bidi="ar-SA"/>
      </w:rPr>
    </w:lvl>
  </w:abstractNum>
  <w:abstractNum w:abstractNumId="3">
    <w:nsid w:val="12FA2D52"/>
    <w:multiLevelType w:val="hybridMultilevel"/>
    <w:tmpl w:val="B07C3070"/>
    <w:lvl w:ilvl="0" w:tplc="7FD209EE">
      <w:numFmt w:val="bullet"/>
      <w:lvlText w:val="-"/>
      <w:lvlJc w:val="left"/>
      <w:pPr>
        <w:ind w:left="8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0CA820">
      <w:numFmt w:val="bullet"/>
      <w:lvlText w:val="•"/>
      <w:lvlJc w:val="left"/>
      <w:pPr>
        <w:ind w:left="1834" w:hanging="164"/>
      </w:pPr>
      <w:rPr>
        <w:rFonts w:hint="default"/>
        <w:lang w:val="ru-RU" w:eastAsia="en-US" w:bidi="ar-SA"/>
      </w:rPr>
    </w:lvl>
    <w:lvl w:ilvl="2" w:tplc="68C83F7A">
      <w:numFmt w:val="bullet"/>
      <w:lvlText w:val="•"/>
      <w:lvlJc w:val="left"/>
      <w:pPr>
        <w:ind w:left="2809" w:hanging="164"/>
      </w:pPr>
      <w:rPr>
        <w:rFonts w:hint="default"/>
        <w:lang w:val="ru-RU" w:eastAsia="en-US" w:bidi="ar-SA"/>
      </w:rPr>
    </w:lvl>
    <w:lvl w:ilvl="3" w:tplc="77D21CC2">
      <w:numFmt w:val="bullet"/>
      <w:lvlText w:val="•"/>
      <w:lvlJc w:val="left"/>
      <w:pPr>
        <w:ind w:left="3783" w:hanging="164"/>
      </w:pPr>
      <w:rPr>
        <w:rFonts w:hint="default"/>
        <w:lang w:val="ru-RU" w:eastAsia="en-US" w:bidi="ar-SA"/>
      </w:rPr>
    </w:lvl>
    <w:lvl w:ilvl="4" w:tplc="89F6058C">
      <w:numFmt w:val="bullet"/>
      <w:lvlText w:val="•"/>
      <w:lvlJc w:val="left"/>
      <w:pPr>
        <w:ind w:left="4758" w:hanging="164"/>
      </w:pPr>
      <w:rPr>
        <w:rFonts w:hint="default"/>
        <w:lang w:val="ru-RU" w:eastAsia="en-US" w:bidi="ar-SA"/>
      </w:rPr>
    </w:lvl>
    <w:lvl w:ilvl="5" w:tplc="2C201476">
      <w:numFmt w:val="bullet"/>
      <w:lvlText w:val="•"/>
      <w:lvlJc w:val="left"/>
      <w:pPr>
        <w:ind w:left="5733" w:hanging="164"/>
      </w:pPr>
      <w:rPr>
        <w:rFonts w:hint="default"/>
        <w:lang w:val="ru-RU" w:eastAsia="en-US" w:bidi="ar-SA"/>
      </w:rPr>
    </w:lvl>
    <w:lvl w:ilvl="6" w:tplc="5B30DA62">
      <w:numFmt w:val="bullet"/>
      <w:lvlText w:val="•"/>
      <w:lvlJc w:val="left"/>
      <w:pPr>
        <w:ind w:left="6707" w:hanging="164"/>
      </w:pPr>
      <w:rPr>
        <w:rFonts w:hint="default"/>
        <w:lang w:val="ru-RU" w:eastAsia="en-US" w:bidi="ar-SA"/>
      </w:rPr>
    </w:lvl>
    <w:lvl w:ilvl="7" w:tplc="A15026D8">
      <w:numFmt w:val="bullet"/>
      <w:lvlText w:val="•"/>
      <w:lvlJc w:val="left"/>
      <w:pPr>
        <w:ind w:left="7682" w:hanging="164"/>
      </w:pPr>
      <w:rPr>
        <w:rFonts w:hint="default"/>
        <w:lang w:val="ru-RU" w:eastAsia="en-US" w:bidi="ar-SA"/>
      </w:rPr>
    </w:lvl>
    <w:lvl w:ilvl="8" w:tplc="B9C2CEA2">
      <w:numFmt w:val="bullet"/>
      <w:lvlText w:val="•"/>
      <w:lvlJc w:val="left"/>
      <w:pPr>
        <w:ind w:left="8657" w:hanging="164"/>
      </w:pPr>
      <w:rPr>
        <w:rFonts w:hint="default"/>
        <w:lang w:val="ru-RU" w:eastAsia="en-US" w:bidi="ar-SA"/>
      </w:rPr>
    </w:lvl>
  </w:abstractNum>
  <w:abstractNum w:abstractNumId="4">
    <w:nsid w:val="15714F33"/>
    <w:multiLevelType w:val="hybridMultilevel"/>
    <w:tmpl w:val="41C80D76"/>
    <w:lvl w:ilvl="0" w:tplc="CCB6E062">
      <w:numFmt w:val="bullet"/>
      <w:lvlText w:val="-"/>
      <w:lvlJc w:val="left"/>
      <w:pPr>
        <w:ind w:left="210" w:hanging="164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913AC5A8">
      <w:numFmt w:val="bullet"/>
      <w:lvlText w:val="•"/>
      <w:lvlJc w:val="left"/>
      <w:pPr>
        <w:ind w:left="683" w:hanging="164"/>
      </w:pPr>
      <w:rPr>
        <w:rFonts w:hint="default"/>
        <w:lang w:val="ru-RU" w:eastAsia="en-US" w:bidi="ar-SA"/>
      </w:rPr>
    </w:lvl>
    <w:lvl w:ilvl="2" w:tplc="74DA3FD2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3" w:tplc="D826ED12">
      <w:numFmt w:val="bullet"/>
      <w:lvlText w:val="•"/>
      <w:lvlJc w:val="left"/>
      <w:pPr>
        <w:ind w:left="1609" w:hanging="164"/>
      </w:pPr>
      <w:rPr>
        <w:rFonts w:hint="default"/>
        <w:lang w:val="ru-RU" w:eastAsia="en-US" w:bidi="ar-SA"/>
      </w:rPr>
    </w:lvl>
    <w:lvl w:ilvl="4" w:tplc="4C42FD0C">
      <w:numFmt w:val="bullet"/>
      <w:lvlText w:val="•"/>
      <w:lvlJc w:val="left"/>
      <w:pPr>
        <w:ind w:left="2072" w:hanging="164"/>
      </w:pPr>
      <w:rPr>
        <w:rFonts w:hint="default"/>
        <w:lang w:val="ru-RU" w:eastAsia="en-US" w:bidi="ar-SA"/>
      </w:rPr>
    </w:lvl>
    <w:lvl w:ilvl="5" w:tplc="613E0C04">
      <w:numFmt w:val="bullet"/>
      <w:lvlText w:val="•"/>
      <w:lvlJc w:val="left"/>
      <w:pPr>
        <w:ind w:left="2535" w:hanging="164"/>
      </w:pPr>
      <w:rPr>
        <w:rFonts w:hint="default"/>
        <w:lang w:val="ru-RU" w:eastAsia="en-US" w:bidi="ar-SA"/>
      </w:rPr>
    </w:lvl>
    <w:lvl w:ilvl="6" w:tplc="47E805AC">
      <w:numFmt w:val="bullet"/>
      <w:lvlText w:val="•"/>
      <w:lvlJc w:val="left"/>
      <w:pPr>
        <w:ind w:left="2998" w:hanging="164"/>
      </w:pPr>
      <w:rPr>
        <w:rFonts w:hint="default"/>
        <w:lang w:val="ru-RU" w:eastAsia="en-US" w:bidi="ar-SA"/>
      </w:rPr>
    </w:lvl>
    <w:lvl w:ilvl="7" w:tplc="FFCCDFA6">
      <w:numFmt w:val="bullet"/>
      <w:lvlText w:val="•"/>
      <w:lvlJc w:val="left"/>
      <w:pPr>
        <w:ind w:left="3461" w:hanging="164"/>
      </w:pPr>
      <w:rPr>
        <w:rFonts w:hint="default"/>
        <w:lang w:val="ru-RU" w:eastAsia="en-US" w:bidi="ar-SA"/>
      </w:rPr>
    </w:lvl>
    <w:lvl w:ilvl="8" w:tplc="5E30D434">
      <w:numFmt w:val="bullet"/>
      <w:lvlText w:val="•"/>
      <w:lvlJc w:val="left"/>
      <w:pPr>
        <w:ind w:left="3924" w:hanging="164"/>
      </w:pPr>
      <w:rPr>
        <w:rFonts w:hint="default"/>
        <w:lang w:val="ru-RU" w:eastAsia="en-US" w:bidi="ar-SA"/>
      </w:rPr>
    </w:lvl>
  </w:abstractNum>
  <w:abstractNum w:abstractNumId="5">
    <w:nsid w:val="32192B77"/>
    <w:multiLevelType w:val="hybridMultilevel"/>
    <w:tmpl w:val="6236416A"/>
    <w:lvl w:ilvl="0" w:tplc="D840BCBE">
      <w:numFmt w:val="bullet"/>
      <w:lvlText w:val="-"/>
      <w:lvlJc w:val="left"/>
      <w:pPr>
        <w:ind w:left="107" w:hanging="281"/>
      </w:pPr>
      <w:rPr>
        <w:rFonts w:ascii="Sylfaen" w:eastAsia="Sylfaen" w:hAnsi="Sylfaen" w:cs="Sylfaen" w:hint="default"/>
        <w:w w:val="99"/>
        <w:sz w:val="25"/>
        <w:szCs w:val="25"/>
        <w:lang w:val="ru-RU" w:eastAsia="en-US" w:bidi="ar-SA"/>
      </w:rPr>
    </w:lvl>
    <w:lvl w:ilvl="1" w:tplc="3D64AED6">
      <w:numFmt w:val="bullet"/>
      <w:lvlText w:val="•"/>
      <w:lvlJc w:val="left"/>
      <w:pPr>
        <w:ind w:left="427" w:hanging="281"/>
      </w:pPr>
      <w:rPr>
        <w:rFonts w:hint="default"/>
        <w:lang w:val="ru-RU" w:eastAsia="en-US" w:bidi="ar-SA"/>
      </w:rPr>
    </w:lvl>
    <w:lvl w:ilvl="2" w:tplc="E4F66948">
      <w:numFmt w:val="bullet"/>
      <w:lvlText w:val="•"/>
      <w:lvlJc w:val="left"/>
      <w:pPr>
        <w:ind w:left="754" w:hanging="281"/>
      </w:pPr>
      <w:rPr>
        <w:rFonts w:hint="default"/>
        <w:lang w:val="ru-RU" w:eastAsia="en-US" w:bidi="ar-SA"/>
      </w:rPr>
    </w:lvl>
    <w:lvl w:ilvl="3" w:tplc="4DF4E10C">
      <w:numFmt w:val="bullet"/>
      <w:lvlText w:val="•"/>
      <w:lvlJc w:val="left"/>
      <w:pPr>
        <w:ind w:left="1081" w:hanging="281"/>
      </w:pPr>
      <w:rPr>
        <w:rFonts w:hint="default"/>
        <w:lang w:val="ru-RU" w:eastAsia="en-US" w:bidi="ar-SA"/>
      </w:rPr>
    </w:lvl>
    <w:lvl w:ilvl="4" w:tplc="17FEBA8E">
      <w:numFmt w:val="bullet"/>
      <w:lvlText w:val="•"/>
      <w:lvlJc w:val="left"/>
      <w:pPr>
        <w:ind w:left="1408" w:hanging="281"/>
      </w:pPr>
      <w:rPr>
        <w:rFonts w:hint="default"/>
        <w:lang w:val="ru-RU" w:eastAsia="en-US" w:bidi="ar-SA"/>
      </w:rPr>
    </w:lvl>
    <w:lvl w:ilvl="5" w:tplc="4E6CE6F4">
      <w:numFmt w:val="bullet"/>
      <w:lvlText w:val="•"/>
      <w:lvlJc w:val="left"/>
      <w:pPr>
        <w:ind w:left="1735" w:hanging="281"/>
      </w:pPr>
      <w:rPr>
        <w:rFonts w:hint="default"/>
        <w:lang w:val="ru-RU" w:eastAsia="en-US" w:bidi="ar-SA"/>
      </w:rPr>
    </w:lvl>
    <w:lvl w:ilvl="6" w:tplc="DC1487E4">
      <w:numFmt w:val="bullet"/>
      <w:lvlText w:val="•"/>
      <w:lvlJc w:val="left"/>
      <w:pPr>
        <w:ind w:left="2062" w:hanging="281"/>
      </w:pPr>
      <w:rPr>
        <w:rFonts w:hint="default"/>
        <w:lang w:val="ru-RU" w:eastAsia="en-US" w:bidi="ar-SA"/>
      </w:rPr>
    </w:lvl>
    <w:lvl w:ilvl="7" w:tplc="E02A4228">
      <w:numFmt w:val="bullet"/>
      <w:lvlText w:val="•"/>
      <w:lvlJc w:val="left"/>
      <w:pPr>
        <w:ind w:left="2389" w:hanging="281"/>
      </w:pPr>
      <w:rPr>
        <w:rFonts w:hint="default"/>
        <w:lang w:val="ru-RU" w:eastAsia="en-US" w:bidi="ar-SA"/>
      </w:rPr>
    </w:lvl>
    <w:lvl w:ilvl="8" w:tplc="81400DEC">
      <w:numFmt w:val="bullet"/>
      <w:lvlText w:val="•"/>
      <w:lvlJc w:val="left"/>
      <w:pPr>
        <w:ind w:left="2716" w:hanging="281"/>
      </w:pPr>
      <w:rPr>
        <w:rFonts w:hint="default"/>
        <w:lang w:val="ru-RU" w:eastAsia="en-US" w:bidi="ar-SA"/>
      </w:rPr>
    </w:lvl>
  </w:abstractNum>
  <w:abstractNum w:abstractNumId="6">
    <w:nsid w:val="35A23EE8"/>
    <w:multiLevelType w:val="hybridMultilevel"/>
    <w:tmpl w:val="25FCAF8A"/>
    <w:lvl w:ilvl="0" w:tplc="EC82FEEC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AEA8EA">
      <w:numFmt w:val="bullet"/>
      <w:lvlText w:val="•"/>
      <w:lvlJc w:val="left"/>
      <w:pPr>
        <w:ind w:left="427" w:hanging="142"/>
      </w:pPr>
      <w:rPr>
        <w:rFonts w:hint="default"/>
        <w:lang w:val="ru-RU" w:eastAsia="en-US" w:bidi="ar-SA"/>
      </w:rPr>
    </w:lvl>
    <w:lvl w:ilvl="2" w:tplc="8C60DF18">
      <w:numFmt w:val="bullet"/>
      <w:lvlText w:val="•"/>
      <w:lvlJc w:val="left"/>
      <w:pPr>
        <w:ind w:left="754" w:hanging="142"/>
      </w:pPr>
      <w:rPr>
        <w:rFonts w:hint="default"/>
        <w:lang w:val="ru-RU" w:eastAsia="en-US" w:bidi="ar-SA"/>
      </w:rPr>
    </w:lvl>
    <w:lvl w:ilvl="3" w:tplc="25DA8DFC">
      <w:numFmt w:val="bullet"/>
      <w:lvlText w:val="•"/>
      <w:lvlJc w:val="left"/>
      <w:pPr>
        <w:ind w:left="1081" w:hanging="142"/>
      </w:pPr>
      <w:rPr>
        <w:rFonts w:hint="default"/>
        <w:lang w:val="ru-RU" w:eastAsia="en-US" w:bidi="ar-SA"/>
      </w:rPr>
    </w:lvl>
    <w:lvl w:ilvl="4" w:tplc="9968965A">
      <w:numFmt w:val="bullet"/>
      <w:lvlText w:val="•"/>
      <w:lvlJc w:val="left"/>
      <w:pPr>
        <w:ind w:left="1408" w:hanging="142"/>
      </w:pPr>
      <w:rPr>
        <w:rFonts w:hint="default"/>
        <w:lang w:val="ru-RU" w:eastAsia="en-US" w:bidi="ar-SA"/>
      </w:rPr>
    </w:lvl>
    <w:lvl w:ilvl="5" w:tplc="7EF037CC">
      <w:numFmt w:val="bullet"/>
      <w:lvlText w:val="•"/>
      <w:lvlJc w:val="left"/>
      <w:pPr>
        <w:ind w:left="1735" w:hanging="142"/>
      </w:pPr>
      <w:rPr>
        <w:rFonts w:hint="default"/>
        <w:lang w:val="ru-RU" w:eastAsia="en-US" w:bidi="ar-SA"/>
      </w:rPr>
    </w:lvl>
    <w:lvl w:ilvl="6" w:tplc="131CA0C8">
      <w:numFmt w:val="bullet"/>
      <w:lvlText w:val="•"/>
      <w:lvlJc w:val="left"/>
      <w:pPr>
        <w:ind w:left="2062" w:hanging="142"/>
      </w:pPr>
      <w:rPr>
        <w:rFonts w:hint="default"/>
        <w:lang w:val="ru-RU" w:eastAsia="en-US" w:bidi="ar-SA"/>
      </w:rPr>
    </w:lvl>
    <w:lvl w:ilvl="7" w:tplc="A6FCC002">
      <w:numFmt w:val="bullet"/>
      <w:lvlText w:val="•"/>
      <w:lvlJc w:val="left"/>
      <w:pPr>
        <w:ind w:left="2389" w:hanging="142"/>
      </w:pPr>
      <w:rPr>
        <w:rFonts w:hint="default"/>
        <w:lang w:val="ru-RU" w:eastAsia="en-US" w:bidi="ar-SA"/>
      </w:rPr>
    </w:lvl>
    <w:lvl w:ilvl="8" w:tplc="98601E0A">
      <w:numFmt w:val="bullet"/>
      <w:lvlText w:val="•"/>
      <w:lvlJc w:val="left"/>
      <w:pPr>
        <w:ind w:left="2716" w:hanging="142"/>
      </w:pPr>
      <w:rPr>
        <w:rFonts w:hint="default"/>
        <w:lang w:val="ru-RU" w:eastAsia="en-US" w:bidi="ar-SA"/>
      </w:rPr>
    </w:lvl>
  </w:abstractNum>
  <w:abstractNum w:abstractNumId="7">
    <w:nsid w:val="388A4BD8"/>
    <w:multiLevelType w:val="hybridMultilevel"/>
    <w:tmpl w:val="C1AEB914"/>
    <w:lvl w:ilvl="0" w:tplc="B92C6490">
      <w:numFmt w:val="bullet"/>
      <w:lvlText w:val="-"/>
      <w:lvlJc w:val="left"/>
      <w:pPr>
        <w:ind w:left="107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5EE610">
      <w:numFmt w:val="bullet"/>
      <w:lvlText w:val="•"/>
      <w:lvlJc w:val="left"/>
      <w:pPr>
        <w:ind w:left="427" w:hanging="449"/>
      </w:pPr>
      <w:rPr>
        <w:rFonts w:hint="default"/>
        <w:lang w:val="ru-RU" w:eastAsia="en-US" w:bidi="ar-SA"/>
      </w:rPr>
    </w:lvl>
    <w:lvl w:ilvl="2" w:tplc="B0A66902">
      <w:numFmt w:val="bullet"/>
      <w:lvlText w:val="•"/>
      <w:lvlJc w:val="left"/>
      <w:pPr>
        <w:ind w:left="754" w:hanging="449"/>
      </w:pPr>
      <w:rPr>
        <w:rFonts w:hint="default"/>
        <w:lang w:val="ru-RU" w:eastAsia="en-US" w:bidi="ar-SA"/>
      </w:rPr>
    </w:lvl>
    <w:lvl w:ilvl="3" w:tplc="FE7EDAA2">
      <w:numFmt w:val="bullet"/>
      <w:lvlText w:val="•"/>
      <w:lvlJc w:val="left"/>
      <w:pPr>
        <w:ind w:left="1081" w:hanging="449"/>
      </w:pPr>
      <w:rPr>
        <w:rFonts w:hint="default"/>
        <w:lang w:val="ru-RU" w:eastAsia="en-US" w:bidi="ar-SA"/>
      </w:rPr>
    </w:lvl>
    <w:lvl w:ilvl="4" w:tplc="328A4688">
      <w:numFmt w:val="bullet"/>
      <w:lvlText w:val="•"/>
      <w:lvlJc w:val="left"/>
      <w:pPr>
        <w:ind w:left="1408" w:hanging="449"/>
      </w:pPr>
      <w:rPr>
        <w:rFonts w:hint="default"/>
        <w:lang w:val="ru-RU" w:eastAsia="en-US" w:bidi="ar-SA"/>
      </w:rPr>
    </w:lvl>
    <w:lvl w:ilvl="5" w:tplc="24C63A18">
      <w:numFmt w:val="bullet"/>
      <w:lvlText w:val="•"/>
      <w:lvlJc w:val="left"/>
      <w:pPr>
        <w:ind w:left="1735" w:hanging="449"/>
      </w:pPr>
      <w:rPr>
        <w:rFonts w:hint="default"/>
        <w:lang w:val="ru-RU" w:eastAsia="en-US" w:bidi="ar-SA"/>
      </w:rPr>
    </w:lvl>
    <w:lvl w:ilvl="6" w:tplc="1C289304">
      <w:numFmt w:val="bullet"/>
      <w:lvlText w:val="•"/>
      <w:lvlJc w:val="left"/>
      <w:pPr>
        <w:ind w:left="2062" w:hanging="449"/>
      </w:pPr>
      <w:rPr>
        <w:rFonts w:hint="default"/>
        <w:lang w:val="ru-RU" w:eastAsia="en-US" w:bidi="ar-SA"/>
      </w:rPr>
    </w:lvl>
    <w:lvl w:ilvl="7" w:tplc="A37C5FA2">
      <w:numFmt w:val="bullet"/>
      <w:lvlText w:val="•"/>
      <w:lvlJc w:val="left"/>
      <w:pPr>
        <w:ind w:left="2389" w:hanging="449"/>
      </w:pPr>
      <w:rPr>
        <w:rFonts w:hint="default"/>
        <w:lang w:val="ru-RU" w:eastAsia="en-US" w:bidi="ar-SA"/>
      </w:rPr>
    </w:lvl>
    <w:lvl w:ilvl="8" w:tplc="2C9CE706">
      <w:numFmt w:val="bullet"/>
      <w:lvlText w:val="•"/>
      <w:lvlJc w:val="left"/>
      <w:pPr>
        <w:ind w:left="2716" w:hanging="449"/>
      </w:pPr>
      <w:rPr>
        <w:rFonts w:hint="default"/>
        <w:lang w:val="ru-RU" w:eastAsia="en-US" w:bidi="ar-SA"/>
      </w:rPr>
    </w:lvl>
  </w:abstractNum>
  <w:abstractNum w:abstractNumId="8">
    <w:nsid w:val="4047237F"/>
    <w:multiLevelType w:val="multilevel"/>
    <w:tmpl w:val="AB1CF056"/>
    <w:lvl w:ilvl="0">
      <w:start w:val="4"/>
      <w:numFmt w:val="decimal"/>
      <w:lvlText w:val="%1."/>
      <w:lvlJc w:val="left"/>
      <w:pPr>
        <w:ind w:left="668" w:hanging="284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4" w:hanging="51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6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2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5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514"/>
      </w:pPr>
      <w:rPr>
        <w:rFonts w:hint="default"/>
        <w:lang w:val="ru-RU" w:eastAsia="en-US" w:bidi="ar-SA"/>
      </w:rPr>
    </w:lvl>
  </w:abstractNum>
  <w:abstractNum w:abstractNumId="9">
    <w:nsid w:val="4B1D6235"/>
    <w:multiLevelType w:val="hybridMultilevel"/>
    <w:tmpl w:val="B4862E9C"/>
    <w:lvl w:ilvl="0" w:tplc="91B42F1A">
      <w:numFmt w:val="bullet"/>
      <w:lvlText w:val="-"/>
      <w:lvlJc w:val="left"/>
      <w:pPr>
        <w:ind w:left="5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2830A0">
      <w:numFmt w:val="bullet"/>
      <w:lvlText w:val="•"/>
      <w:lvlJc w:val="left"/>
      <w:pPr>
        <w:ind w:left="1464" w:hanging="164"/>
      </w:pPr>
      <w:rPr>
        <w:rFonts w:hint="default"/>
        <w:lang w:val="ru-RU" w:eastAsia="en-US" w:bidi="ar-SA"/>
      </w:rPr>
    </w:lvl>
    <w:lvl w:ilvl="2" w:tplc="CEE4B5CC">
      <w:numFmt w:val="bullet"/>
      <w:lvlText w:val="•"/>
      <w:lvlJc w:val="left"/>
      <w:pPr>
        <w:ind w:left="2409" w:hanging="164"/>
      </w:pPr>
      <w:rPr>
        <w:rFonts w:hint="default"/>
        <w:lang w:val="ru-RU" w:eastAsia="en-US" w:bidi="ar-SA"/>
      </w:rPr>
    </w:lvl>
    <w:lvl w:ilvl="3" w:tplc="EA2ACF9A">
      <w:numFmt w:val="bullet"/>
      <w:lvlText w:val="•"/>
      <w:lvlJc w:val="left"/>
      <w:pPr>
        <w:ind w:left="3353" w:hanging="164"/>
      </w:pPr>
      <w:rPr>
        <w:rFonts w:hint="default"/>
        <w:lang w:val="ru-RU" w:eastAsia="en-US" w:bidi="ar-SA"/>
      </w:rPr>
    </w:lvl>
    <w:lvl w:ilvl="4" w:tplc="C3B0A950">
      <w:numFmt w:val="bullet"/>
      <w:lvlText w:val="•"/>
      <w:lvlJc w:val="left"/>
      <w:pPr>
        <w:ind w:left="4298" w:hanging="164"/>
      </w:pPr>
      <w:rPr>
        <w:rFonts w:hint="default"/>
        <w:lang w:val="ru-RU" w:eastAsia="en-US" w:bidi="ar-SA"/>
      </w:rPr>
    </w:lvl>
    <w:lvl w:ilvl="5" w:tplc="E9448746">
      <w:numFmt w:val="bullet"/>
      <w:lvlText w:val="•"/>
      <w:lvlJc w:val="left"/>
      <w:pPr>
        <w:ind w:left="5243" w:hanging="164"/>
      </w:pPr>
      <w:rPr>
        <w:rFonts w:hint="default"/>
        <w:lang w:val="ru-RU" w:eastAsia="en-US" w:bidi="ar-SA"/>
      </w:rPr>
    </w:lvl>
    <w:lvl w:ilvl="6" w:tplc="2092D60E">
      <w:numFmt w:val="bullet"/>
      <w:lvlText w:val="•"/>
      <w:lvlJc w:val="left"/>
      <w:pPr>
        <w:ind w:left="6187" w:hanging="164"/>
      </w:pPr>
      <w:rPr>
        <w:rFonts w:hint="default"/>
        <w:lang w:val="ru-RU" w:eastAsia="en-US" w:bidi="ar-SA"/>
      </w:rPr>
    </w:lvl>
    <w:lvl w:ilvl="7" w:tplc="5266692E">
      <w:numFmt w:val="bullet"/>
      <w:lvlText w:val="•"/>
      <w:lvlJc w:val="left"/>
      <w:pPr>
        <w:ind w:left="7132" w:hanging="164"/>
      </w:pPr>
      <w:rPr>
        <w:rFonts w:hint="default"/>
        <w:lang w:val="ru-RU" w:eastAsia="en-US" w:bidi="ar-SA"/>
      </w:rPr>
    </w:lvl>
    <w:lvl w:ilvl="8" w:tplc="6A06C91E">
      <w:numFmt w:val="bullet"/>
      <w:lvlText w:val="•"/>
      <w:lvlJc w:val="left"/>
      <w:pPr>
        <w:ind w:left="8077" w:hanging="164"/>
      </w:pPr>
      <w:rPr>
        <w:rFonts w:hint="default"/>
        <w:lang w:val="ru-RU" w:eastAsia="en-US" w:bidi="ar-SA"/>
      </w:rPr>
    </w:lvl>
  </w:abstractNum>
  <w:abstractNum w:abstractNumId="10">
    <w:nsid w:val="523F783C"/>
    <w:multiLevelType w:val="multilevel"/>
    <w:tmpl w:val="9D88EFD2"/>
    <w:lvl w:ilvl="0">
      <w:start w:val="2"/>
      <w:numFmt w:val="decimal"/>
      <w:lvlText w:val="%1"/>
      <w:lvlJc w:val="left"/>
      <w:pPr>
        <w:ind w:left="117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0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5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1" w:hanging="493"/>
      </w:pPr>
      <w:rPr>
        <w:rFonts w:hint="default"/>
        <w:lang w:val="ru-RU" w:eastAsia="en-US" w:bidi="ar-SA"/>
      </w:rPr>
    </w:lvl>
  </w:abstractNum>
  <w:abstractNum w:abstractNumId="11">
    <w:nsid w:val="58ED57EB"/>
    <w:multiLevelType w:val="hybridMultilevel"/>
    <w:tmpl w:val="1666CD4C"/>
    <w:lvl w:ilvl="0" w:tplc="930806F4">
      <w:numFmt w:val="bullet"/>
      <w:lvlText w:val="-"/>
      <w:lvlJc w:val="left"/>
      <w:pPr>
        <w:ind w:left="107" w:hanging="147"/>
      </w:pPr>
      <w:rPr>
        <w:rFonts w:ascii="Sylfaen" w:eastAsia="Sylfaen" w:hAnsi="Sylfaen" w:cs="Sylfaen" w:hint="default"/>
        <w:w w:val="100"/>
        <w:sz w:val="24"/>
        <w:szCs w:val="24"/>
        <w:lang w:val="ru-RU" w:eastAsia="en-US" w:bidi="ar-SA"/>
      </w:rPr>
    </w:lvl>
    <w:lvl w:ilvl="1" w:tplc="307C5586">
      <w:numFmt w:val="bullet"/>
      <w:lvlText w:val="•"/>
      <w:lvlJc w:val="left"/>
      <w:pPr>
        <w:ind w:left="427" w:hanging="147"/>
      </w:pPr>
      <w:rPr>
        <w:rFonts w:hint="default"/>
        <w:lang w:val="ru-RU" w:eastAsia="en-US" w:bidi="ar-SA"/>
      </w:rPr>
    </w:lvl>
    <w:lvl w:ilvl="2" w:tplc="754C5428">
      <w:numFmt w:val="bullet"/>
      <w:lvlText w:val="•"/>
      <w:lvlJc w:val="left"/>
      <w:pPr>
        <w:ind w:left="754" w:hanging="147"/>
      </w:pPr>
      <w:rPr>
        <w:rFonts w:hint="default"/>
        <w:lang w:val="ru-RU" w:eastAsia="en-US" w:bidi="ar-SA"/>
      </w:rPr>
    </w:lvl>
    <w:lvl w:ilvl="3" w:tplc="0B74E46C">
      <w:numFmt w:val="bullet"/>
      <w:lvlText w:val="•"/>
      <w:lvlJc w:val="left"/>
      <w:pPr>
        <w:ind w:left="1081" w:hanging="147"/>
      </w:pPr>
      <w:rPr>
        <w:rFonts w:hint="default"/>
        <w:lang w:val="ru-RU" w:eastAsia="en-US" w:bidi="ar-SA"/>
      </w:rPr>
    </w:lvl>
    <w:lvl w:ilvl="4" w:tplc="BDB07AB4">
      <w:numFmt w:val="bullet"/>
      <w:lvlText w:val="•"/>
      <w:lvlJc w:val="left"/>
      <w:pPr>
        <w:ind w:left="1408" w:hanging="147"/>
      </w:pPr>
      <w:rPr>
        <w:rFonts w:hint="default"/>
        <w:lang w:val="ru-RU" w:eastAsia="en-US" w:bidi="ar-SA"/>
      </w:rPr>
    </w:lvl>
    <w:lvl w:ilvl="5" w:tplc="D2BAC7F0">
      <w:numFmt w:val="bullet"/>
      <w:lvlText w:val="•"/>
      <w:lvlJc w:val="left"/>
      <w:pPr>
        <w:ind w:left="1735" w:hanging="147"/>
      </w:pPr>
      <w:rPr>
        <w:rFonts w:hint="default"/>
        <w:lang w:val="ru-RU" w:eastAsia="en-US" w:bidi="ar-SA"/>
      </w:rPr>
    </w:lvl>
    <w:lvl w:ilvl="6" w:tplc="C4768D40">
      <w:numFmt w:val="bullet"/>
      <w:lvlText w:val="•"/>
      <w:lvlJc w:val="left"/>
      <w:pPr>
        <w:ind w:left="2062" w:hanging="147"/>
      </w:pPr>
      <w:rPr>
        <w:rFonts w:hint="default"/>
        <w:lang w:val="ru-RU" w:eastAsia="en-US" w:bidi="ar-SA"/>
      </w:rPr>
    </w:lvl>
    <w:lvl w:ilvl="7" w:tplc="4CC0D65C">
      <w:numFmt w:val="bullet"/>
      <w:lvlText w:val="•"/>
      <w:lvlJc w:val="left"/>
      <w:pPr>
        <w:ind w:left="2389" w:hanging="147"/>
      </w:pPr>
      <w:rPr>
        <w:rFonts w:hint="default"/>
        <w:lang w:val="ru-RU" w:eastAsia="en-US" w:bidi="ar-SA"/>
      </w:rPr>
    </w:lvl>
    <w:lvl w:ilvl="8" w:tplc="27FEAD26">
      <w:numFmt w:val="bullet"/>
      <w:lvlText w:val="•"/>
      <w:lvlJc w:val="left"/>
      <w:pPr>
        <w:ind w:left="2716" w:hanging="147"/>
      </w:pPr>
      <w:rPr>
        <w:rFonts w:hint="default"/>
        <w:lang w:val="ru-RU" w:eastAsia="en-US" w:bidi="ar-SA"/>
      </w:rPr>
    </w:lvl>
  </w:abstractNum>
  <w:abstractNum w:abstractNumId="12">
    <w:nsid w:val="5B993A66"/>
    <w:multiLevelType w:val="multilevel"/>
    <w:tmpl w:val="FE548586"/>
    <w:lvl w:ilvl="0">
      <w:start w:val="9"/>
      <w:numFmt w:val="decimalZero"/>
      <w:lvlText w:val="%1"/>
      <w:lvlJc w:val="left"/>
      <w:pPr>
        <w:ind w:left="1169" w:hanging="1052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169" w:hanging="1052"/>
      </w:pPr>
      <w:rPr>
        <w:rFonts w:hint="default"/>
        <w:lang w:val="ru-RU" w:eastAsia="en-US" w:bidi="ar-SA"/>
      </w:rPr>
    </w:lvl>
    <w:lvl w:ilvl="2">
      <w:start w:val="7"/>
      <w:numFmt w:val="decimalZero"/>
      <w:lvlText w:val="%1.%2.%3"/>
      <w:lvlJc w:val="left"/>
      <w:pPr>
        <w:ind w:left="1169" w:hanging="1052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4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1354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75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4" w:hanging="492"/>
      </w:pPr>
      <w:rPr>
        <w:rFonts w:hint="default"/>
        <w:lang w:val="ru-RU" w:eastAsia="en-US" w:bidi="ar-SA"/>
      </w:rPr>
    </w:lvl>
  </w:abstractNum>
  <w:abstractNum w:abstractNumId="13">
    <w:nsid w:val="5E3E4C1D"/>
    <w:multiLevelType w:val="hybridMultilevel"/>
    <w:tmpl w:val="8B50EE6C"/>
    <w:lvl w:ilvl="0" w:tplc="33F46242">
      <w:numFmt w:val="bullet"/>
      <w:lvlText w:val="-"/>
      <w:lvlJc w:val="left"/>
      <w:pPr>
        <w:ind w:left="721" w:hanging="3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829AAC">
      <w:numFmt w:val="bullet"/>
      <w:lvlText w:val="•"/>
      <w:lvlJc w:val="left"/>
      <w:pPr>
        <w:ind w:left="1644" w:hanging="320"/>
      </w:pPr>
      <w:rPr>
        <w:rFonts w:hint="default"/>
        <w:lang w:val="ru-RU" w:eastAsia="en-US" w:bidi="ar-SA"/>
      </w:rPr>
    </w:lvl>
    <w:lvl w:ilvl="2" w:tplc="1FC2DC86">
      <w:numFmt w:val="bullet"/>
      <w:lvlText w:val="•"/>
      <w:lvlJc w:val="left"/>
      <w:pPr>
        <w:ind w:left="2569" w:hanging="320"/>
      </w:pPr>
      <w:rPr>
        <w:rFonts w:hint="default"/>
        <w:lang w:val="ru-RU" w:eastAsia="en-US" w:bidi="ar-SA"/>
      </w:rPr>
    </w:lvl>
    <w:lvl w:ilvl="3" w:tplc="C41AC43E">
      <w:numFmt w:val="bullet"/>
      <w:lvlText w:val="•"/>
      <w:lvlJc w:val="left"/>
      <w:pPr>
        <w:ind w:left="3493" w:hanging="320"/>
      </w:pPr>
      <w:rPr>
        <w:rFonts w:hint="default"/>
        <w:lang w:val="ru-RU" w:eastAsia="en-US" w:bidi="ar-SA"/>
      </w:rPr>
    </w:lvl>
    <w:lvl w:ilvl="4" w:tplc="37B6883E">
      <w:numFmt w:val="bullet"/>
      <w:lvlText w:val="•"/>
      <w:lvlJc w:val="left"/>
      <w:pPr>
        <w:ind w:left="4418" w:hanging="320"/>
      </w:pPr>
      <w:rPr>
        <w:rFonts w:hint="default"/>
        <w:lang w:val="ru-RU" w:eastAsia="en-US" w:bidi="ar-SA"/>
      </w:rPr>
    </w:lvl>
    <w:lvl w:ilvl="5" w:tplc="3F44A764">
      <w:numFmt w:val="bullet"/>
      <w:lvlText w:val="•"/>
      <w:lvlJc w:val="left"/>
      <w:pPr>
        <w:ind w:left="5343" w:hanging="320"/>
      </w:pPr>
      <w:rPr>
        <w:rFonts w:hint="default"/>
        <w:lang w:val="ru-RU" w:eastAsia="en-US" w:bidi="ar-SA"/>
      </w:rPr>
    </w:lvl>
    <w:lvl w:ilvl="6" w:tplc="44920BF2">
      <w:numFmt w:val="bullet"/>
      <w:lvlText w:val="•"/>
      <w:lvlJc w:val="left"/>
      <w:pPr>
        <w:ind w:left="6267" w:hanging="320"/>
      </w:pPr>
      <w:rPr>
        <w:rFonts w:hint="default"/>
        <w:lang w:val="ru-RU" w:eastAsia="en-US" w:bidi="ar-SA"/>
      </w:rPr>
    </w:lvl>
    <w:lvl w:ilvl="7" w:tplc="9AC27202">
      <w:numFmt w:val="bullet"/>
      <w:lvlText w:val="•"/>
      <w:lvlJc w:val="left"/>
      <w:pPr>
        <w:ind w:left="7192" w:hanging="320"/>
      </w:pPr>
      <w:rPr>
        <w:rFonts w:hint="default"/>
        <w:lang w:val="ru-RU" w:eastAsia="en-US" w:bidi="ar-SA"/>
      </w:rPr>
    </w:lvl>
    <w:lvl w:ilvl="8" w:tplc="598A8474">
      <w:numFmt w:val="bullet"/>
      <w:lvlText w:val="•"/>
      <w:lvlJc w:val="left"/>
      <w:pPr>
        <w:ind w:left="8117" w:hanging="320"/>
      </w:pPr>
      <w:rPr>
        <w:rFonts w:hint="default"/>
        <w:lang w:val="ru-RU" w:eastAsia="en-US" w:bidi="ar-SA"/>
      </w:rPr>
    </w:lvl>
  </w:abstractNum>
  <w:abstractNum w:abstractNumId="14">
    <w:nsid w:val="5FDD7DA5"/>
    <w:multiLevelType w:val="hybridMultilevel"/>
    <w:tmpl w:val="12909288"/>
    <w:lvl w:ilvl="0" w:tplc="15246BF6">
      <w:numFmt w:val="bullet"/>
      <w:lvlText w:val="-"/>
      <w:lvlJc w:val="left"/>
      <w:pPr>
        <w:ind w:left="68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A6E7CA">
      <w:numFmt w:val="bullet"/>
      <w:lvlText w:val="•"/>
      <w:lvlJc w:val="left"/>
      <w:pPr>
        <w:ind w:left="1641" w:hanging="164"/>
      </w:pPr>
      <w:rPr>
        <w:rFonts w:hint="default"/>
        <w:lang w:val="ru-RU" w:eastAsia="en-US" w:bidi="ar-SA"/>
      </w:rPr>
    </w:lvl>
    <w:lvl w:ilvl="2" w:tplc="DE1EB308">
      <w:numFmt w:val="bullet"/>
      <w:lvlText w:val="•"/>
      <w:lvlJc w:val="left"/>
      <w:pPr>
        <w:ind w:left="2603" w:hanging="164"/>
      </w:pPr>
      <w:rPr>
        <w:rFonts w:hint="default"/>
        <w:lang w:val="ru-RU" w:eastAsia="en-US" w:bidi="ar-SA"/>
      </w:rPr>
    </w:lvl>
    <w:lvl w:ilvl="3" w:tplc="EA1E1EA4">
      <w:numFmt w:val="bullet"/>
      <w:lvlText w:val="•"/>
      <w:lvlJc w:val="left"/>
      <w:pPr>
        <w:ind w:left="3565" w:hanging="164"/>
      </w:pPr>
      <w:rPr>
        <w:rFonts w:hint="default"/>
        <w:lang w:val="ru-RU" w:eastAsia="en-US" w:bidi="ar-SA"/>
      </w:rPr>
    </w:lvl>
    <w:lvl w:ilvl="4" w:tplc="D416C87E">
      <w:numFmt w:val="bullet"/>
      <w:lvlText w:val="•"/>
      <w:lvlJc w:val="left"/>
      <w:pPr>
        <w:ind w:left="4527" w:hanging="164"/>
      </w:pPr>
      <w:rPr>
        <w:rFonts w:hint="default"/>
        <w:lang w:val="ru-RU" w:eastAsia="en-US" w:bidi="ar-SA"/>
      </w:rPr>
    </w:lvl>
    <w:lvl w:ilvl="5" w:tplc="0B226548">
      <w:numFmt w:val="bullet"/>
      <w:lvlText w:val="•"/>
      <w:lvlJc w:val="left"/>
      <w:pPr>
        <w:ind w:left="5489" w:hanging="164"/>
      </w:pPr>
      <w:rPr>
        <w:rFonts w:hint="default"/>
        <w:lang w:val="ru-RU" w:eastAsia="en-US" w:bidi="ar-SA"/>
      </w:rPr>
    </w:lvl>
    <w:lvl w:ilvl="6" w:tplc="160E6E88">
      <w:numFmt w:val="bullet"/>
      <w:lvlText w:val="•"/>
      <w:lvlJc w:val="left"/>
      <w:pPr>
        <w:ind w:left="6451" w:hanging="164"/>
      </w:pPr>
      <w:rPr>
        <w:rFonts w:hint="default"/>
        <w:lang w:val="ru-RU" w:eastAsia="en-US" w:bidi="ar-SA"/>
      </w:rPr>
    </w:lvl>
    <w:lvl w:ilvl="7" w:tplc="B9521146">
      <w:numFmt w:val="bullet"/>
      <w:lvlText w:val="•"/>
      <w:lvlJc w:val="left"/>
      <w:pPr>
        <w:ind w:left="7413" w:hanging="164"/>
      </w:pPr>
      <w:rPr>
        <w:rFonts w:hint="default"/>
        <w:lang w:val="ru-RU" w:eastAsia="en-US" w:bidi="ar-SA"/>
      </w:rPr>
    </w:lvl>
    <w:lvl w:ilvl="8" w:tplc="FF6EE6AC">
      <w:numFmt w:val="bullet"/>
      <w:lvlText w:val="•"/>
      <w:lvlJc w:val="left"/>
      <w:pPr>
        <w:ind w:left="8375" w:hanging="164"/>
      </w:pPr>
      <w:rPr>
        <w:rFonts w:hint="default"/>
        <w:lang w:val="ru-RU" w:eastAsia="en-US" w:bidi="ar-SA"/>
      </w:rPr>
    </w:lvl>
  </w:abstractNum>
  <w:abstractNum w:abstractNumId="15">
    <w:nsid w:val="6CA378B8"/>
    <w:multiLevelType w:val="hybridMultilevel"/>
    <w:tmpl w:val="010A2A8C"/>
    <w:lvl w:ilvl="0" w:tplc="B3600604">
      <w:numFmt w:val="bullet"/>
      <w:lvlText w:val="-"/>
      <w:lvlJc w:val="left"/>
      <w:pPr>
        <w:ind w:left="107" w:hanging="1647"/>
      </w:pPr>
      <w:rPr>
        <w:rFonts w:hint="default"/>
        <w:w w:val="99"/>
        <w:lang w:val="ru-RU" w:eastAsia="en-US" w:bidi="ar-SA"/>
      </w:rPr>
    </w:lvl>
    <w:lvl w:ilvl="1" w:tplc="09869DB2">
      <w:numFmt w:val="bullet"/>
      <w:lvlText w:val="•"/>
      <w:lvlJc w:val="left"/>
      <w:pPr>
        <w:ind w:left="427" w:hanging="1647"/>
      </w:pPr>
      <w:rPr>
        <w:rFonts w:hint="default"/>
        <w:lang w:val="ru-RU" w:eastAsia="en-US" w:bidi="ar-SA"/>
      </w:rPr>
    </w:lvl>
    <w:lvl w:ilvl="2" w:tplc="34A4FF6C">
      <w:numFmt w:val="bullet"/>
      <w:lvlText w:val="•"/>
      <w:lvlJc w:val="left"/>
      <w:pPr>
        <w:ind w:left="754" w:hanging="1647"/>
      </w:pPr>
      <w:rPr>
        <w:rFonts w:hint="default"/>
        <w:lang w:val="ru-RU" w:eastAsia="en-US" w:bidi="ar-SA"/>
      </w:rPr>
    </w:lvl>
    <w:lvl w:ilvl="3" w:tplc="818EB496">
      <w:numFmt w:val="bullet"/>
      <w:lvlText w:val="•"/>
      <w:lvlJc w:val="left"/>
      <w:pPr>
        <w:ind w:left="1081" w:hanging="1647"/>
      </w:pPr>
      <w:rPr>
        <w:rFonts w:hint="default"/>
        <w:lang w:val="ru-RU" w:eastAsia="en-US" w:bidi="ar-SA"/>
      </w:rPr>
    </w:lvl>
    <w:lvl w:ilvl="4" w:tplc="8B4EAB92">
      <w:numFmt w:val="bullet"/>
      <w:lvlText w:val="•"/>
      <w:lvlJc w:val="left"/>
      <w:pPr>
        <w:ind w:left="1408" w:hanging="1647"/>
      </w:pPr>
      <w:rPr>
        <w:rFonts w:hint="default"/>
        <w:lang w:val="ru-RU" w:eastAsia="en-US" w:bidi="ar-SA"/>
      </w:rPr>
    </w:lvl>
    <w:lvl w:ilvl="5" w:tplc="8F3A2E78">
      <w:numFmt w:val="bullet"/>
      <w:lvlText w:val="•"/>
      <w:lvlJc w:val="left"/>
      <w:pPr>
        <w:ind w:left="1735" w:hanging="1647"/>
      </w:pPr>
      <w:rPr>
        <w:rFonts w:hint="default"/>
        <w:lang w:val="ru-RU" w:eastAsia="en-US" w:bidi="ar-SA"/>
      </w:rPr>
    </w:lvl>
    <w:lvl w:ilvl="6" w:tplc="13308004">
      <w:numFmt w:val="bullet"/>
      <w:lvlText w:val="•"/>
      <w:lvlJc w:val="left"/>
      <w:pPr>
        <w:ind w:left="2062" w:hanging="1647"/>
      </w:pPr>
      <w:rPr>
        <w:rFonts w:hint="default"/>
        <w:lang w:val="ru-RU" w:eastAsia="en-US" w:bidi="ar-SA"/>
      </w:rPr>
    </w:lvl>
    <w:lvl w:ilvl="7" w:tplc="9CF290EA">
      <w:numFmt w:val="bullet"/>
      <w:lvlText w:val="•"/>
      <w:lvlJc w:val="left"/>
      <w:pPr>
        <w:ind w:left="2389" w:hanging="1647"/>
      </w:pPr>
      <w:rPr>
        <w:rFonts w:hint="default"/>
        <w:lang w:val="ru-RU" w:eastAsia="en-US" w:bidi="ar-SA"/>
      </w:rPr>
    </w:lvl>
    <w:lvl w:ilvl="8" w:tplc="007AA0D6">
      <w:numFmt w:val="bullet"/>
      <w:lvlText w:val="•"/>
      <w:lvlJc w:val="left"/>
      <w:pPr>
        <w:ind w:left="2716" w:hanging="1647"/>
      </w:pPr>
      <w:rPr>
        <w:rFonts w:hint="default"/>
        <w:lang w:val="ru-RU" w:eastAsia="en-US" w:bidi="ar-SA"/>
      </w:rPr>
    </w:lvl>
  </w:abstractNum>
  <w:abstractNum w:abstractNumId="16">
    <w:nsid w:val="6EAE6444"/>
    <w:multiLevelType w:val="multilevel"/>
    <w:tmpl w:val="C4EE7454"/>
    <w:lvl w:ilvl="0">
      <w:start w:val="3"/>
      <w:numFmt w:val="decimal"/>
      <w:lvlText w:val="%1"/>
      <w:lvlJc w:val="left"/>
      <w:pPr>
        <w:ind w:left="752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52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91" w:hanging="63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60" w:hanging="386"/>
        <w:jc w:val="right"/>
      </w:pPr>
      <w:rPr>
        <w:rFonts w:hint="default"/>
        <w:w w:val="100"/>
        <w:lang w:val="ru-RU" w:eastAsia="en-US" w:bidi="ar-SA"/>
      </w:rPr>
    </w:lvl>
    <w:lvl w:ilvl="4">
      <w:start w:val="1"/>
      <w:numFmt w:val="decimal"/>
      <w:lvlText w:val="%4.%5"/>
      <w:lvlJc w:val="left"/>
      <w:pPr>
        <w:ind w:left="1342" w:hanging="51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3899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79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9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14"/>
      </w:pPr>
      <w:rPr>
        <w:rFonts w:hint="default"/>
        <w:lang w:val="ru-RU" w:eastAsia="en-US" w:bidi="ar-SA"/>
      </w:rPr>
    </w:lvl>
  </w:abstractNum>
  <w:abstractNum w:abstractNumId="17">
    <w:nsid w:val="6F322139"/>
    <w:multiLevelType w:val="multilevel"/>
    <w:tmpl w:val="21CE5580"/>
    <w:lvl w:ilvl="0">
      <w:start w:val="2"/>
      <w:numFmt w:val="decimal"/>
      <w:lvlText w:val="%1."/>
      <w:lvlJc w:val="left"/>
      <w:pPr>
        <w:ind w:left="1626" w:hanging="5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9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04" w:hanging="363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620" w:hanging="3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99" w:hanging="3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79" w:hanging="3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59" w:hanging="3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39" w:hanging="3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9" w:hanging="363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3"/>
  </w:num>
  <w:num w:numId="5">
    <w:abstractNumId w:val="17"/>
  </w:num>
  <w:num w:numId="6">
    <w:abstractNumId w:val="1"/>
  </w:num>
  <w:num w:numId="7">
    <w:abstractNumId w:val="14"/>
  </w:num>
  <w:num w:numId="8">
    <w:abstractNumId w:val="15"/>
  </w:num>
  <w:num w:numId="9">
    <w:abstractNumId w:val="11"/>
  </w:num>
  <w:num w:numId="10">
    <w:abstractNumId w:val="2"/>
  </w:num>
  <w:num w:numId="11">
    <w:abstractNumId w:val="0"/>
  </w:num>
  <w:num w:numId="12">
    <w:abstractNumId w:val="5"/>
  </w:num>
  <w:num w:numId="13">
    <w:abstractNumId w:val="7"/>
  </w:num>
  <w:num w:numId="14">
    <w:abstractNumId w:val="6"/>
  </w:num>
  <w:num w:numId="15">
    <w:abstractNumId w:val="16"/>
  </w:num>
  <w:num w:numId="16">
    <w:abstractNumId w:val="10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82C40"/>
    <w:rsid w:val="001733C3"/>
    <w:rsid w:val="002D692B"/>
    <w:rsid w:val="00412301"/>
    <w:rsid w:val="004152E8"/>
    <w:rsid w:val="0049306C"/>
    <w:rsid w:val="00563CAB"/>
    <w:rsid w:val="00656E4E"/>
    <w:rsid w:val="00777CD1"/>
    <w:rsid w:val="008E6640"/>
    <w:rsid w:val="009436D3"/>
    <w:rsid w:val="009A0506"/>
    <w:rsid w:val="00A00CA1"/>
    <w:rsid w:val="00AF0903"/>
    <w:rsid w:val="00B948BE"/>
    <w:rsid w:val="00CC72CA"/>
    <w:rsid w:val="00D0462E"/>
    <w:rsid w:val="00D80E25"/>
    <w:rsid w:val="00D82C40"/>
    <w:rsid w:val="00E1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85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9A05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050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A05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0506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85" w:hanging="16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9A050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A050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A050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A050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2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ook.ru/book/92413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book.ru/book/9276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ok.ru/book/926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2681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Филиал СамГУПС в г.Алатыре</Company>
  <LinksUpToDate>false</LinksUpToDate>
  <CharactersWithSpaces>17928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1</cp:lastModifiedBy>
  <cp:revision>20</cp:revision>
  <dcterms:created xsi:type="dcterms:W3CDTF">2023-03-14T12:00:00Z</dcterms:created>
  <dcterms:modified xsi:type="dcterms:W3CDTF">2026-03-25T18:35:00Z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