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C3" w:rsidRDefault="00B21514">
      <w:pPr>
        <w:spacing w:after="36"/>
        <w:ind w:right="-11"/>
        <w:jc w:val="righ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Приложение  к ППССЗ по специальности  </w:t>
      </w:r>
    </w:p>
    <w:p w:rsidR="003D55C3" w:rsidRDefault="00B21514">
      <w:pPr>
        <w:spacing w:after="12"/>
        <w:ind w:left="823" w:right="-11"/>
        <w:jc w:val="right"/>
      </w:pPr>
      <w:r>
        <w:t xml:space="preserve">                                                                                             09.02.07 Информационные системы                                                                                                                      и программирование  </w:t>
      </w:r>
      <w:r>
        <w:rPr>
          <w:b/>
          <w:sz w:val="28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135" w:line="259" w:lineRule="auto"/>
        <w:ind w:left="2943" w:right="0"/>
        <w:jc w:val="left"/>
      </w:pPr>
      <w:r>
        <w:rPr>
          <w:b/>
          <w:sz w:val="28"/>
        </w:rPr>
        <w:t>ФОНД ОЦЕНОЧНЫХ СРЕДСТВ</w:t>
      </w:r>
      <w:r>
        <w:rPr>
          <w:b/>
          <w:color w:val="00000A"/>
          <w:sz w:val="30"/>
        </w:rPr>
        <w:t xml:space="preserve"> </w:t>
      </w:r>
    </w:p>
    <w:p w:rsidR="003D55C3" w:rsidRDefault="00B21514">
      <w:pPr>
        <w:spacing w:after="186" w:line="259" w:lineRule="auto"/>
        <w:ind w:left="3097" w:right="0"/>
        <w:jc w:val="left"/>
      </w:pPr>
      <w:r>
        <w:rPr>
          <w:b/>
          <w:sz w:val="28"/>
        </w:rPr>
        <w:t>ПО УЧЕБНОЙ ДИСЦИПЛИНЕ</w:t>
      </w:r>
      <w:r>
        <w:rPr>
          <w:b/>
          <w:color w:val="00000A"/>
        </w:rPr>
        <w:t xml:space="preserve"> </w:t>
      </w:r>
    </w:p>
    <w:p w:rsidR="003D55C3" w:rsidRDefault="00B21514">
      <w:pPr>
        <w:spacing w:after="186" w:line="259" w:lineRule="auto"/>
        <w:ind w:left="1534" w:right="0"/>
        <w:jc w:val="left"/>
      </w:pPr>
      <w:r>
        <w:rPr>
          <w:b/>
          <w:sz w:val="28"/>
        </w:rPr>
        <w:t xml:space="preserve"> ОП.08 ОСНОВЫ ПРОЕКТИРОВАНИЯ БАЗ ДАННЫХ</w:t>
      </w:r>
      <w:r>
        <w:rPr>
          <w:color w:val="00000A"/>
        </w:rPr>
        <w:t xml:space="preserve"> </w:t>
      </w:r>
    </w:p>
    <w:p w:rsidR="003D55C3" w:rsidRDefault="00B21514">
      <w:pPr>
        <w:spacing w:after="193" w:line="259" w:lineRule="auto"/>
        <w:ind w:left="3872" w:right="0" w:firstLine="0"/>
        <w:jc w:val="left"/>
      </w:pPr>
      <w:r>
        <w:rPr>
          <w:b/>
          <w:color w:val="00000A"/>
          <w:sz w:val="28"/>
        </w:rPr>
        <w:t xml:space="preserve">для специальности </w:t>
      </w:r>
      <w:r>
        <w:rPr>
          <w:b/>
          <w:color w:val="00000A"/>
        </w:rPr>
        <w:t xml:space="preserve"> </w:t>
      </w:r>
    </w:p>
    <w:p w:rsidR="003D55C3" w:rsidRDefault="00B21514">
      <w:pPr>
        <w:spacing w:after="186" w:line="399" w:lineRule="auto"/>
        <w:ind w:left="3166" w:right="0" w:hanging="1354"/>
        <w:jc w:val="left"/>
      </w:pPr>
      <w:r>
        <w:rPr>
          <w:b/>
          <w:sz w:val="28"/>
        </w:rPr>
        <w:t xml:space="preserve">09.02.07 Информационные системы и программирование Базовый   уровень подготовки </w:t>
      </w:r>
    </w:p>
    <w:p w:rsidR="003D55C3" w:rsidRDefault="00B21514">
      <w:pPr>
        <w:spacing w:after="110" w:line="259" w:lineRule="auto"/>
        <w:ind w:left="2943" w:right="0"/>
        <w:jc w:val="left"/>
      </w:pPr>
      <w:r>
        <w:rPr>
          <w:b/>
          <w:sz w:val="28"/>
        </w:rPr>
        <w:t xml:space="preserve">        Год начала подготовки - 202</w:t>
      </w:r>
      <w:r w:rsidR="000216C4">
        <w:rPr>
          <w:b/>
          <w:sz w:val="28"/>
        </w:rPr>
        <w:t>4</w:t>
      </w:r>
      <w:bookmarkStart w:id="0" w:name="_GoBack"/>
      <w:bookmarkEnd w:id="0"/>
    </w:p>
    <w:p w:rsidR="003D55C3" w:rsidRDefault="00B21514">
      <w:pPr>
        <w:spacing w:after="101" w:line="259" w:lineRule="auto"/>
        <w:ind w:left="84" w:right="0" w:firstLine="0"/>
        <w:jc w:val="center"/>
      </w:pPr>
      <w:r>
        <w:rPr>
          <w:sz w:val="28"/>
        </w:rPr>
        <w:t xml:space="preserve"> </w:t>
      </w:r>
      <w:r>
        <w:rPr>
          <w:i/>
          <w:color w:val="00000A"/>
        </w:rPr>
        <w:t xml:space="preserve"> </w:t>
      </w:r>
    </w:p>
    <w:p w:rsidR="003D55C3" w:rsidRDefault="00B21514">
      <w:pPr>
        <w:spacing w:after="0" w:line="259" w:lineRule="auto"/>
        <w:ind w:left="4984" w:right="0" w:firstLine="0"/>
        <w:jc w:val="left"/>
      </w:pPr>
      <w:r>
        <w:rPr>
          <w:i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6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3D55C3" w:rsidRDefault="00B21514">
      <w:pPr>
        <w:spacing w:after="216" w:line="259" w:lineRule="auto"/>
        <w:ind w:left="0" w:right="0" w:firstLine="0"/>
        <w:jc w:val="left"/>
      </w:pPr>
      <w:r>
        <w:lastRenderedPageBreak/>
        <w:t xml:space="preserve"> </w:t>
      </w:r>
    </w:p>
    <w:p w:rsidR="003D55C3" w:rsidRDefault="00B21514">
      <w:pPr>
        <w:spacing w:after="0" w:line="259" w:lineRule="auto"/>
        <w:ind w:left="0" w:right="6" w:firstLine="0"/>
        <w:jc w:val="center"/>
      </w:pPr>
      <w:r>
        <w:t>СОДЕРЖАНИЕ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35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Паспорт комплекта фонда оценочных средств 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"/>
        </w:numPr>
        <w:ind w:right="0" w:hanging="360"/>
      </w:pPr>
      <w:r>
        <w:t>Результаты освоения учебной дисциплины, подлежащие проверке 6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"/>
        </w:numPr>
        <w:ind w:right="0" w:hanging="360"/>
      </w:pPr>
      <w:r>
        <w:t>Оценка освоения учебной дисциплины 13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"/>
        </w:numPr>
        <w:ind w:right="0" w:hanging="420"/>
      </w:pPr>
      <w:r>
        <w:t>Формы и методы оценивания 13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"/>
        </w:numPr>
        <w:ind w:right="0" w:hanging="420"/>
      </w:pPr>
      <w:r>
        <w:t>Типовые задания для оценки освоения учебной дисциплины 17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486"/>
        <w:jc w:val="right"/>
      </w:pPr>
      <w:r>
        <w:t>1.</w:t>
      </w:r>
      <w:r>
        <w:rPr>
          <w:rFonts w:ascii="Arial" w:eastAsia="Arial" w:hAnsi="Arial" w:cs="Arial"/>
        </w:rPr>
        <w:t xml:space="preserve"> </w:t>
      </w:r>
      <w:r>
        <w:t>Фонд оценочные материалы для промежуточной аттестации по учебной дисциплине 54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:rsidR="003D55C3" w:rsidRDefault="00B21514">
      <w:pPr>
        <w:spacing w:after="253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3D55C3" w:rsidRDefault="00B21514">
      <w:pPr>
        <w:pStyle w:val="1"/>
        <w:ind w:left="716" w:hanging="360"/>
      </w:pPr>
      <w:r>
        <w:t>Паспорт комплекта фонда оценочных средств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D55C3" w:rsidRDefault="00B21514">
      <w:pPr>
        <w:ind w:left="10" w:right="0"/>
      </w:pPr>
      <w:r>
        <w:t xml:space="preserve">В результате освоения учебной дисциплины ОП.08 Основы проектирования баз данных, обучающийся должен обладать предусмотренными ФГОС по программе подготовки специалистов среднего звена </w:t>
      </w:r>
      <w:r>
        <w:rPr>
          <w:b/>
        </w:rPr>
        <w:t>09.02.07 Информационные системы и программирование Квалификация «Программист»,</w:t>
      </w:r>
      <w:r>
        <w:t xml:space="preserve"> следующими умениями, знаниями, которые формируют профессиональную компетенцию, и общими компетенциями: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1223"/>
      </w:pPr>
      <w:r>
        <w:t>У1. проектировать реляционную базу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У2. использовать язык запросов для программного извлечения сведений из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>З1. основы теории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З2. модели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З3. особенности реляционной модели и проектирование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З4. изобразительные средства, используемые в ER- моделировании;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З5. основы реляционной алгебры;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З6. принципы проектирования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3976"/>
        <w:jc w:val="left"/>
      </w:pPr>
      <w:r>
        <w:t>З7. обеспечение непротиворечивости и целостности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З8. средства проектирования структур баз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З9. язык запросов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>ПК 11.1 Осуществлять сбор, обработку и анализ информации для проектирования баз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11.2 Проектировать базу данных на основе анализа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ПК 11.3 Разрабатывать объекты базы данных в соответствии с результатами анализа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11.4 Реализовывать базу данных в конкретной системе управления базами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11.5 Администрировать базы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11.6 Защищать информацию в базе данных с использованием технологии защиты информации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3D55C3" w:rsidRDefault="00B21514">
      <w:pPr>
        <w:ind w:left="10" w:right="0"/>
      </w:pPr>
      <w: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0F4ECF" w:rsidRDefault="000F4ECF">
      <w:pPr>
        <w:ind w:left="10" w:right="0"/>
      </w:pPr>
      <w:r>
        <w:t xml:space="preserve">ОК 03  </w:t>
      </w:r>
      <w:r w:rsidRPr="00413C66">
        <w:rPr>
          <w:color w:val="000000" w:themeColor="text1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D55C3" w:rsidRDefault="00B21514">
      <w:pPr>
        <w:ind w:left="10" w:right="0"/>
      </w:pPr>
      <w:r>
        <w:t xml:space="preserve">ОК 04. Эффективно взаимодействовать и работать в коллективе и команде; </w:t>
      </w:r>
    </w:p>
    <w:p w:rsidR="003D55C3" w:rsidRDefault="00B21514">
      <w:pPr>
        <w:ind w:left="10" w:right="0"/>
      </w:pPr>
      <w:r>
        <w:t xml:space="preserve">ОК 05. Осуществлять устную и письменную коммуникацию на государственном языке </w:t>
      </w:r>
    </w:p>
    <w:p w:rsidR="003D55C3" w:rsidRDefault="00B21514">
      <w:pPr>
        <w:ind w:left="10" w:right="0"/>
      </w:pPr>
      <w:r>
        <w:t xml:space="preserve">Российской Федерации с учетом особенностей социального и культурного контекста; </w:t>
      </w:r>
    </w:p>
    <w:p w:rsidR="003D55C3" w:rsidRDefault="00B21514">
      <w:pPr>
        <w:ind w:left="10" w:right="0"/>
      </w:pPr>
      <w:r>
        <w:t xml:space="preserve">ОК 09. Пользоваться профессиональной документацией на государственном и иностранном языках.»;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rPr>
          <w:b/>
        </w:rPr>
        <w:t>Результаты освоения учебной дисциплины, подлежащие проверке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t xml:space="preserve">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  <w:r>
        <w:rPr>
          <w:rFonts w:ascii="Calibri" w:eastAsia="Calibri" w:hAnsi="Calibri" w:cs="Calibri"/>
          <w:sz w:val="22"/>
        </w:rPr>
        <w:t xml:space="preserve"> Таблица 1.1 </w:t>
      </w:r>
    </w:p>
    <w:tbl>
      <w:tblPr>
        <w:tblStyle w:val="TableGrid"/>
        <w:tblW w:w="10418" w:type="dxa"/>
        <w:tblInd w:w="-122" w:type="dxa"/>
        <w:tblLayout w:type="fixed"/>
        <w:tblCellMar>
          <w:top w:w="74" w:type="dxa"/>
          <w:right w:w="43" w:type="dxa"/>
        </w:tblCellMar>
        <w:tblLook w:val="04A0" w:firstRow="1" w:lastRow="0" w:firstColumn="1" w:lastColumn="0" w:noHBand="0" w:noVBand="1"/>
      </w:tblPr>
      <w:tblGrid>
        <w:gridCol w:w="3658"/>
        <w:gridCol w:w="173"/>
        <w:gridCol w:w="413"/>
        <w:gridCol w:w="2536"/>
        <w:gridCol w:w="3638"/>
      </w:tblGrid>
      <w:tr w:rsidR="003D55C3" w:rsidTr="00FD402E">
        <w:trPr>
          <w:trHeight w:val="1054"/>
        </w:trPr>
        <w:tc>
          <w:tcPr>
            <w:tcW w:w="3658" w:type="dxa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Результаты </w:t>
            </w:r>
            <w:r>
              <w:rPr>
                <w:b/>
              </w:rPr>
              <w:tab/>
              <w:t xml:space="preserve">обучения: умения, </w:t>
            </w:r>
            <w:r>
              <w:rPr>
                <w:b/>
              </w:rPr>
              <w:tab/>
              <w:t xml:space="preserve">знания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>общие компетенции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2" w:type="dxa"/>
            <w:gridSpan w:val="3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tabs>
                <w:tab w:val="right" w:pos="320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ab/>
              <w:t xml:space="preserve">оценки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результата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38" w:type="dxa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Форма контроля и оценивания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FD402E">
        <w:trPr>
          <w:trHeight w:val="50"/>
        </w:trPr>
        <w:tc>
          <w:tcPr>
            <w:tcW w:w="3658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умения: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nil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536" w:type="dxa"/>
            <w:tcBorders>
              <w:top w:val="single" w:sz="42" w:space="0" w:color="FFFFFF"/>
              <w:left w:val="nil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38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3D55C3" w:rsidTr="00FD5439">
        <w:trPr>
          <w:trHeight w:val="900"/>
        </w:trPr>
        <w:tc>
          <w:tcPr>
            <w:tcW w:w="3658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106" w:right="0" w:firstLine="0"/>
            </w:pPr>
            <w:r>
              <w:t>У1.</w:t>
            </w:r>
            <w:r w:rsidR="00981CDC">
              <w:t>А</w:t>
            </w:r>
            <w:r>
              <w:t xml:space="preserve"> проектировать реляционную базу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11.1 Осуществлять сбор, обработку и анализ информации для проектирования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58" w:firstLine="0"/>
            </w:pPr>
            <w:r>
              <w:t>ПК 11.2 Проектировать базу данных на основе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5" w:line="240" w:lineRule="auto"/>
              <w:ind w:left="106" w:right="61" w:firstLine="0"/>
            </w:pPr>
            <w:r>
              <w:t>ПК 11.3 Разрабатывать объекты базы данных в соответствии с результатами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11.4 Реализовывать базу данных в конкретной системе управления 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11.5 Администрировать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11.6 Защищать информацию в базе данных с использованием технологии защиты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106" w:right="0" w:firstLine="0"/>
            </w:pPr>
            <w:r>
              <w:t xml:space="preserve">ОК 01. Выбирать способы решения </w:t>
            </w:r>
            <w:r>
              <w:tab/>
              <w:t xml:space="preserve">задач </w:t>
            </w:r>
          </w:p>
          <w:p w:rsidR="003D55C3" w:rsidRDefault="00B21514">
            <w:pPr>
              <w:spacing w:after="0" w:line="258" w:lineRule="auto"/>
              <w:ind w:left="106" w:right="65" w:firstLine="0"/>
            </w:pPr>
            <w:r>
              <w:t xml:space="preserve">профессиональной деятельности применительно к различным контекстам; </w:t>
            </w:r>
          </w:p>
          <w:p w:rsidR="003D55C3" w:rsidRDefault="00B21514">
            <w:pPr>
              <w:spacing w:after="0" w:line="248" w:lineRule="auto"/>
              <w:ind w:left="106" w:right="63" w:firstLine="0"/>
            </w:pPr>
            <w:r>
              <w:t xml:space="preserve">ОК 02. Использовать современные средства поиска, анализа и интерпретации информации </w:t>
            </w:r>
            <w:r>
              <w:tab/>
              <w:t xml:space="preserve">и информационные технологии для выполнения задач профессиональной деятельности; </w:t>
            </w:r>
          </w:p>
          <w:p w:rsidR="003D55C3" w:rsidRDefault="00B21514">
            <w:pPr>
              <w:spacing w:after="0" w:line="259" w:lineRule="auto"/>
              <w:ind w:left="106" w:right="62" w:firstLine="0"/>
            </w:pPr>
            <w:r>
              <w:t xml:space="preserve">ОК 04. Эффективно взаимодействовать и работать в коллективе и команде; ОК 05. Осуществлять устную и письменную коммуникацию на государственном языке </w:t>
            </w:r>
          </w:p>
        </w:tc>
        <w:tc>
          <w:tcPr>
            <w:tcW w:w="173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 w:rsidP="00FD402E">
            <w:pPr>
              <w:spacing w:after="1121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2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:rsidR="003D55C3" w:rsidRDefault="00B21514" w:rsidP="00FD402E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49" w:type="dxa"/>
            <w:gridSpan w:val="2"/>
            <w:tcBorders>
              <w:top w:val="single" w:sz="42" w:space="0" w:color="FFFFFF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 w:rsidP="00FD402E">
            <w:pPr>
              <w:spacing w:after="36" w:line="238" w:lineRule="auto"/>
              <w:ind w:left="0" w:right="0" w:firstLine="0"/>
            </w:pPr>
            <w:r>
              <w:lastRenderedPageBreak/>
              <w:t>Выполнять сбор, обработку и анализ информации для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tabs>
                <w:tab w:val="right" w:pos="2384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spacing w:line="240" w:lineRule="auto"/>
              <w:ind w:left="0" w:right="0" w:firstLine="0"/>
              <w:jc w:val="left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Собирать, </w:t>
            </w:r>
          </w:p>
          <w:p w:rsidR="003D55C3" w:rsidRDefault="00B21514" w:rsidP="00FD402E">
            <w:pPr>
              <w:tabs>
                <w:tab w:val="right" w:pos="2384"/>
              </w:tabs>
              <w:spacing w:after="0" w:line="259" w:lineRule="auto"/>
              <w:ind w:left="0" w:right="0" w:firstLine="0"/>
              <w:jc w:val="left"/>
            </w:pPr>
            <w:r>
              <w:t xml:space="preserve">обрабатывать </w:t>
            </w:r>
            <w:r>
              <w:tab/>
              <w:t xml:space="preserve">и </w:t>
            </w:r>
          </w:p>
          <w:p w:rsidR="003D55C3" w:rsidRDefault="00B21514" w:rsidP="00FD402E">
            <w:pPr>
              <w:spacing w:after="5" w:line="259" w:lineRule="auto"/>
              <w:ind w:left="0" w:right="0" w:firstLine="0"/>
              <w:jc w:val="left"/>
            </w:pPr>
            <w:r>
              <w:t xml:space="preserve">анализировать </w:t>
            </w:r>
          </w:p>
          <w:p w:rsidR="003D55C3" w:rsidRDefault="00B21514" w:rsidP="00FD402E">
            <w:pPr>
              <w:spacing w:after="4" w:line="241" w:lineRule="auto"/>
              <w:ind w:left="0" w:right="0" w:firstLine="0"/>
              <w:jc w:val="left"/>
            </w:pPr>
            <w:r>
              <w:t xml:space="preserve">информацию </w:t>
            </w:r>
            <w:r>
              <w:tab/>
              <w:t>на предпроектной стадии.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6" w:line="239" w:lineRule="auto"/>
              <w:ind w:left="0" w:right="0" w:firstLine="0"/>
            </w:pPr>
            <w:r>
              <w:t>Методы 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Основные положения теории баз данных, хранилищ данных, баз знаний.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7" w:line="238" w:lineRule="auto"/>
              <w:ind w:left="0" w:right="0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 w:rsidP="00FD402E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 w:rsidP="00FD402E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37" w:line="238" w:lineRule="auto"/>
              <w:ind w:left="0" w:right="0" w:firstLine="0"/>
              <w:jc w:val="left"/>
            </w:pPr>
            <w:r>
              <w:t>Выполнять работы с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tabs>
                <w:tab w:val="right" w:pos="2384"/>
              </w:tabs>
              <w:spacing w:after="28" w:line="259" w:lineRule="auto"/>
              <w:ind w:left="0" w:right="0" w:firstLine="0"/>
              <w:jc w:val="left"/>
            </w:pP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38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 w:rsidP="00FD402E">
            <w:pPr>
              <w:numPr>
                <w:ilvl w:val="0"/>
                <w:numId w:val="42"/>
              </w:numPr>
              <w:spacing w:after="0" w:line="260" w:lineRule="auto"/>
              <w:ind w:left="280" w:right="0" w:hanging="361"/>
              <w:jc w:val="left"/>
            </w:pPr>
            <w:r>
              <w:t xml:space="preserve">Компьютерное тестирование </w:t>
            </w:r>
            <w:r>
              <w:tab/>
              <w:t xml:space="preserve">на </w:t>
            </w:r>
            <w:r>
              <w:tab/>
              <w:t xml:space="preserve">знание терминологии по теме 1 Основные </w:t>
            </w:r>
            <w:r>
              <w:tab/>
              <w:t xml:space="preserve">понятия </w:t>
            </w:r>
            <w:r>
              <w:tab/>
              <w:t xml:space="preserve">баз данных, </w:t>
            </w:r>
            <w:r>
              <w:tab/>
              <w:t xml:space="preserve">теме </w:t>
            </w:r>
            <w:r>
              <w:tab/>
              <w:t xml:space="preserve">2. </w:t>
            </w:r>
          </w:p>
          <w:p w:rsidR="003D55C3" w:rsidRDefault="00B21514" w:rsidP="00FD402E">
            <w:pPr>
              <w:spacing w:after="22" w:line="238" w:lineRule="auto"/>
              <w:ind w:left="280" w:right="60" w:firstLine="0"/>
            </w:pPr>
            <w:r>
              <w:t>Взаимосвязи в моделях и реляционный подход к построению моделей,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0" w:line="259" w:lineRule="auto"/>
              <w:ind w:left="280" w:right="0" w:hanging="361"/>
              <w:jc w:val="left"/>
            </w:pPr>
            <w:r>
              <w:t xml:space="preserve">Контрольная работа №1 </w:t>
            </w:r>
          </w:p>
          <w:p w:rsidR="003D55C3" w:rsidRDefault="00B21514" w:rsidP="00FD402E">
            <w:pPr>
              <w:spacing w:after="0" w:line="259" w:lineRule="auto"/>
              <w:ind w:left="280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20" w:line="239" w:lineRule="auto"/>
              <w:ind w:left="280" w:right="0" w:hanging="361"/>
              <w:jc w:val="left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0" w:line="278" w:lineRule="auto"/>
              <w:ind w:left="280" w:right="0" w:hanging="361"/>
              <w:jc w:val="left"/>
            </w:pPr>
            <w:r>
              <w:t xml:space="preserve">Самостоятельная работа №1 «Концептуальное </w:t>
            </w:r>
          </w:p>
          <w:p w:rsidR="003D55C3" w:rsidRDefault="00B21514" w:rsidP="00FD402E">
            <w:pPr>
              <w:spacing w:after="23" w:line="251" w:lineRule="auto"/>
              <w:ind w:left="28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2"/>
              </w:numPr>
              <w:spacing w:after="0" w:line="247" w:lineRule="auto"/>
              <w:ind w:left="827" w:right="0" w:hanging="361"/>
              <w:jc w:val="left"/>
            </w:pPr>
            <w:r>
              <w:t xml:space="preserve">Наблюдение </w:t>
            </w:r>
            <w:r>
              <w:tab/>
              <w:t xml:space="preserve">за выполнением практического </w:t>
            </w:r>
            <w:r>
              <w:tab/>
              <w:t xml:space="preserve">задания. (деятельностью студента): Практическая работа №1 </w:t>
            </w:r>
          </w:p>
          <w:p w:rsidR="003D55C3" w:rsidRDefault="00B21514">
            <w:pPr>
              <w:spacing w:after="0" w:line="238" w:lineRule="auto"/>
              <w:ind w:left="826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826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826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496"/>
                <w:tab w:val="right" w:pos="370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3D55C3">
            <w:pPr>
              <w:spacing w:after="0" w:line="259" w:lineRule="auto"/>
              <w:ind w:left="826" w:right="62" w:firstLine="0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62" w:type="dxa"/>
        <w:tblInd w:w="-122" w:type="dxa"/>
        <w:tblLayout w:type="fixed"/>
        <w:tblCellMar>
          <w:top w:w="121" w:type="dxa"/>
          <w:right w:w="43" w:type="dxa"/>
        </w:tblCellMar>
        <w:tblLook w:val="04A0" w:firstRow="1" w:lastRow="0" w:firstColumn="1" w:lastColumn="0" w:noHBand="0" w:noVBand="1"/>
      </w:tblPr>
      <w:tblGrid>
        <w:gridCol w:w="3091"/>
        <w:gridCol w:w="145"/>
        <w:gridCol w:w="3541"/>
        <w:gridCol w:w="3685"/>
      </w:tblGrid>
      <w:tr w:rsidR="003D55C3" w:rsidTr="00FD5439">
        <w:trPr>
          <w:trHeight w:val="11857"/>
        </w:trPr>
        <w:tc>
          <w:tcPr>
            <w:tcW w:w="309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45" w:line="238" w:lineRule="auto"/>
              <w:ind w:left="106" w:right="62" w:firstLine="0"/>
            </w:pPr>
            <w:r>
              <w:t xml:space="preserve">Российской Федерации с учетом особенностей социального и культурного </w:t>
            </w:r>
          </w:p>
          <w:p w:rsidR="003D55C3" w:rsidRDefault="00B21514">
            <w:pPr>
              <w:spacing w:after="5" w:line="259" w:lineRule="auto"/>
              <w:ind w:left="106" w:right="0" w:firstLine="0"/>
              <w:jc w:val="left"/>
            </w:pPr>
            <w:r>
              <w:t xml:space="preserve">контекста; </w:t>
            </w:r>
          </w:p>
          <w:p w:rsidR="003D55C3" w:rsidRDefault="00B21514">
            <w:pPr>
              <w:tabs>
                <w:tab w:val="center" w:pos="272"/>
                <w:tab w:val="center" w:pos="1182"/>
                <w:tab w:val="center" w:pos="261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 </w:t>
            </w:r>
            <w:r>
              <w:tab/>
              <w:t xml:space="preserve">09. </w:t>
            </w:r>
            <w:r>
              <w:tab/>
              <w:t xml:space="preserve">Пользоваться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профессиональной </w:t>
            </w:r>
          </w:p>
          <w:p w:rsidR="003D55C3" w:rsidRDefault="00B21514">
            <w:pPr>
              <w:spacing w:after="0" w:line="238" w:lineRule="auto"/>
              <w:ind w:left="106" w:right="0" w:firstLine="0"/>
            </w:pPr>
            <w:r>
              <w:t xml:space="preserve">документацией на государственном 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>иностранном языках.»;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121" w:line="259" w:lineRule="auto"/>
              <w:ind w:left="-287" w:right="103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2" w:firstLine="0"/>
            </w:pPr>
            <w:r>
              <w:t xml:space="preserve">Структуры данных СУБД, общий подход к 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5" w:line="239" w:lineRule="auto"/>
              <w:ind w:left="0" w:right="61" w:firstLine="0"/>
            </w:pPr>
            <w:r>
              <w:t>Работать с объектами баз данных в конкретной системе управления базами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tabs>
                <w:tab w:val="left" w:pos="205"/>
              </w:tabs>
              <w:spacing w:after="35" w:line="240" w:lineRule="auto"/>
              <w:ind w:left="-2287" w:right="61" w:firstLine="0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средства заполнения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36" w:line="238" w:lineRule="auto"/>
              <w:ind w:left="0" w:right="63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5" w:lineRule="auto"/>
              <w:ind w:left="0" w:right="0" w:firstLine="0"/>
              <w:jc w:val="left"/>
            </w:pPr>
            <w:r>
              <w:t xml:space="preserve">Создавать </w:t>
            </w:r>
            <w:r>
              <w:tab/>
              <w:t xml:space="preserve">объекты баз </w:t>
            </w:r>
            <w:r>
              <w:tab/>
              <w:t xml:space="preserve">данных </w:t>
            </w:r>
            <w:r>
              <w:tab/>
              <w:t>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Структуры </w:t>
            </w:r>
            <w:r>
              <w:tab/>
              <w:t xml:space="preserve">данных СУБД, общий подход к </w:t>
            </w:r>
            <w:r>
              <w:tab/>
              <w:t xml:space="preserve">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8" w:line="238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spacing w:after="0" w:line="259" w:lineRule="auto"/>
              <w:ind w:left="0" w:right="0" w:firstLine="0"/>
            </w:pPr>
            <w:r>
              <w:t>Работать с объектами базы данных в ко</w:t>
            </w:r>
            <w:r w:rsidR="00981CDC">
              <w:t>н кретной системе управления базами данных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37" w:line="239" w:lineRule="auto"/>
              <w:ind w:left="826" w:right="0" w:firstLine="0"/>
            </w:pPr>
            <w:r>
              <w:t>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41" w:lineRule="auto"/>
              <w:ind w:left="827" w:right="0" w:hanging="361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Оценка </w:t>
            </w:r>
            <w:r>
              <w:tab/>
              <w:t xml:space="preserve">выполнения практического задания(работы):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Практическая работа №1 </w:t>
            </w:r>
          </w:p>
          <w:p w:rsidR="003D55C3" w:rsidRDefault="00B21514">
            <w:pPr>
              <w:spacing w:after="0" w:line="238" w:lineRule="auto"/>
              <w:ind w:left="826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826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826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496"/>
                <w:tab w:val="center" w:pos="3460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7" w:line="238" w:lineRule="auto"/>
              <w:ind w:left="826" w:right="62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62" w:firstLine="0"/>
            </w:pPr>
            <w:r>
              <w:t>Решение ситуационной задачи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62" w:type="dxa"/>
        <w:tblInd w:w="-122" w:type="dxa"/>
        <w:tblCellMar>
          <w:top w:w="29" w:type="dxa"/>
          <w:right w:w="46" w:type="dxa"/>
        </w:tblCellMar>
        <w:tblLook w:val="04A0" w:firstRow="1" w:lastRow="0" w:firstColumn="1" w:lastColumn="0" w:noHBand="0" w:noVBand="1"/>
      </w:tblPr>
      <w:tblGrid>
        <w:gridCol w:w="1818"/>
        <w:gridCol w:w="423"/>
        <w:gridCol w:w="144"/>
        <w:gridCol w:w="5526"/>
        <w:gridCol w:w="2507"/>
        <w:gridCol w:w="44"/>
      </w:tblGrid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Создавать объекты баз данных в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657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Технологии передачи и обмена данными в компьютерных сетях.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Алгоритм проведения процедуры резервного копирования.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Алгоритм проведения процедуры восстановления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920"/>
        </w:trPr>
        <w:tc>
          <w:tcPr>
            <w:tcW w:w="1818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 xml:space="preserve">Использовать стандартные методы защиты объектов базы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368"/>
        </w:trPr>
        <w:tc>
          <w:tcPr>
            <w:tcW w:w="1818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6" w:type="dxa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78" w:lineRule="auto"/>
              <w:ind w:left="0" w:right="0" w:firstLine="0"/>
              <w:jc w:val="left"/>
            </w:pPr>
            <w:r>
              <w:t xml:space="preserve">Обеспечивать информационную </w:t>
            </w:r>
          </w:p>
          <w:p w:rsidR="003D55C3" w:rsidRDefault="00B21514">
            <w:pPr>
              <w:tabs>
                <w:tab w:val="center" w:pos="677"/>
                <w:tab w:val="center" w:pos="220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безопасность </w:t>
            </w:r>
            <w:r>
              <w:tab/>
              <w:t xml:space="preserve">на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уровне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553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Pr="00FD402E" w:rsidRDefault="003D55C3" w:rsidP="00FD402E">
            <w:pPr>
              <w:spacing w:after="0" w:line="259" w:lineRule="auto"/>
              <w:ind w:left="244" w:right="0" w:firstLine="0"/>
              <w:rPr>
                <w:rFonts w:asciiTheme="minorHAnsi" w:hAnsiTheme="minorHAnsi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Способы контроля доступа к данным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управления привилегиями.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Основные методы и средства защиты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 в базе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680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- адекватная оценка и самооценка </w:t>
            </w:r>
          </w:p>
          <w:p w:rsidR="003D55C3" w:rsidRDefault="00B21514">
            <w:pPr>
              <w:spacing w:after="0" w:line="241" w:lineRule="auto"/>
              <w:ind w:left="0" w:right="0" w:firstLine="0"/>
              <w:jc w:val="left"/>
            </w:pPr>
            <w:r>
              <w:t xml:space="preserve">эффективности </w:t>
            </w:r>
            <w:r>
              <w:tab/>
              <w:t xml:space="preserve">и качества выполнения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51"/>
        </w:trPr>
        <w:tc>
          <w:tcPr>
            <w:tcW w:w="1818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взаимодействовать </w:t>
            </w:r>
            <w:r>
              <w:tab/>
              <w:t xml:space="preserve">с обучающимися,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29" w:type="dxa"/>
          <w:right w:w="45" w:type="dxa"/>
        </w:tblCellMar>
        <w:tblLook w:val="04A0" w:firstRow="1" w:lastRow="0" w:firstColumn="1" w:lastColumn="0" w:noHBand="0" w:noVBand="1"/>
      </w:tblPr>
      <w:tblGrid>
        <w:gridCol w:w="2498"/>
        <w:gridCol w:w="584"/>
        <w:gridCol w:w="2905"/>
        <w:gridCol w:w="708"/>
        <w:gridCol w:w="3723"/>
      </w:tblGrid>
      <w:tr w:rsidR="003D55C3" w:rsidTr="00981CDC">
        <w:trPr>
          <w:trHeight w:val="2025"/>
        </w:trPr>
        <w:tc>
          <w:tcPr>
            <w:tcW w:w="257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65" w:type="dxa"/>
            <w:gridSpan w:val="2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59" w:firstLine="0"/>
            </w:pPr>
            <w:r>
              <w:t xml:space="preserve">преподавателями и мастерами в ходе обучения, с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руководителями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учебной </w:t>
            </w:r>
            <w:r>
              <w:tab/>
              <w:t>и производственной практик;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104"/>
        </w:trPr>
        <w:tc>
          <w:tcPr>
            <w:tcW w:w="25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анализа работы членов команды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(подчиненных)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57"/>
        </w:trPr>
        <w:tc>
          <w:tcPr>
            <w:tcW w:w="25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14" w:line="251" w:lineRule="auto"/>
              <w:ind w:left="0" w:right="57" w:firstLine="0"/>
            </w:pPr>
            <w:r>
              <w:t xml:space="preserve">Демонстрировать грамотность устной и письменной речи, - ясность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формулирования </w:t>
            </w:r>
            <w:r>
              <w:tab/>
              <w:t>и изложения мыслей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2618"/>
        </w:trPr>
        <w:tc>
          <w:tcPr>
            <w:tcW w:w="2570" w:type="dxa"/>
            <w:tcBorders>
              <w:top w:val="nil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single" w:sz="42" w:space="0" w:color="FFFFFF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эффективность </w:t>
            </w:r>
          </w:p>
          <w:p w:rsidR="003D55C3" w:rsidRDefault="00B21514">
            <w:pPr>
              <w:tabs>
                <w:tab w:val="center" w:pos="758"/>
                <w:tab w:val="center" w:pos="22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использования </w:t>
            </w:r>
            <w:r>
              <w:tab/>
              <w:t xml:space="preserve">в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профессиональной деятельности необходимой технической документации, в том числе на английском языке.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3773"/>
        </w:trPr>
        <w:tc>
          <w:tcPr>
            <w:tcW w:w="2570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106" w:right="61" w:firstLine="0"/>
            </w:pPr>
            <w:r>
              <w:t>У2. использовать язык запросов для программного извлечения сведений из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1" w:firstLine="0"/>
            </w:pPr>
            <w:r>
              <w:t>ПК 11.1 Осуществлять сбор, обработку и анализ информации для проектирования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56" w:firstLine="0"/>
            </w:pPr>
            <w:r>
              <w:t>ПК 11.2 Проектировать базу данных на основе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ПК 11.3 Разрабатывать объекты базы данных в </w:t>
            </w:r>
          </w:p>
        </w:tc>
        <w:tc>
          <w:tcPr>
            <w:tcW w:w="603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1121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2" w:space="0" w:color="FFFFFF"/>
              <w:left w:val="nil"/>
              <w:bottom w:val="single" w:sz="6" w:space="0" w:color="00000A"/>
              <w:right w:val="nil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57" w:firstLine="0"/>
              <w:jc w:val="left"/>
            </w:pPr>
            <w:r>
              <w:t>Выполнять обработку и ан информации проектирования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Работать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Собирать, обрабатывать анализировать информацию </w:t>
            </w:r>
          </w:p>
        </w:tc>
        <w:tc>
          <w:tcPr>
            <w:tcW w:w="736" w:type="dxa"/>
            <w:tcBorders>
              <w:top w:val="single" w:sz="42" w:space="0" w:color="FFFFFF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1035" w:line="298" w:lineRule="auto"/>
              <w:ind w:left="-160" w:right="60" w:hanging="15"/>
              <w:jc w:val="right"/>
            </w:pPr>
            <w:r>
              <w:t xml:space="preserve">сбор, ализ для баз с </w:t>
            </w:r>
          </w:p>
          <w:p w:rsidR="003D55C3" w:rsidRDefault="00B21514">
            <w:pPr>
              <w:spacing w:after="0" w:line="259" w:lineRule="auto"/>
              <w:ind w:left="0" w:right="59" w:firstLine="0"/>
              <w:jc w:val="right"/>
            </w:pPr>
            <w:r>
              <w:t xml:space="preserve">и на </w:t>
            </w:r>
          </w:p>
        </w:tc>
        <w:tc>
          <w:tcPr>
            <w:tcW w:w="3480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3"/>
              </w:numPr>
              <w:spacing w:after="20" w:line="239" w:lineRule="auto"/>
              <w:ind w:left="827" w:right="57" w:hanging="361"/>
            </w:pPr>
            <w:r>
              <w:t>Компьютерное тестирование на знание терминологии по теме 5 Организация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3"/>
              </w:numPr>
              <w:spacing w:after="21" w:line="239" w:lineRule="auto"/>
              <w:ind w:left="827" w:right="57" w:hanging="361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3"/>
              </w:numPr>
              <w:spacing w:after="7" w:line="238" w:lineRule="auto"/>
              <w:ind w:left="827" w:right="57" w:hanging="361"/>
            </w:pPr>
            <w:r>
              <w:t>Самостоятельная работа №3 «Преимущества и недостатки Microsoft SQL Server».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Наблюдение за выполнением практического задания.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right w:w="44" w:type="dxa"/>
        </w:tblCellMar>
        <w:tblLook w:val="04A0" w:firstRow="1" w:lastRow="0" w:firstColumn="1" w:lastColumn="0" w:noHBand="0" w:noVBand="1"/>
      </w:tblPr>
      <w:tblGrid>
        <w:gridCol w:w="2952"/>
        <w:gridCol w:w="466"/>
        <w:gridCol w:w="826"/>
        <w:gridCol w:w="2427"/>
        <w:gridCol w:w="3747"/>
      </w:tblGrid>
      <w:tr w:rsidR="003D55C3" w:rsidTr="00981CDC">
        <w:trPr>
          <w:trHeight w:val="14263"/>
        </w:trPr>
        <w:tc>
          <w:tcPr>
            <w:tcW w:w="29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5" w:line="240" w:lineRule="auto"/>
              <w:ind w:left="106" w:right="60" w:firstLine="0"/>
            </w:pPr>
            <w:r>
              <w:t>соответствии с результатами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11.4 Реализовывать базу данных в конкретной системе управления 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11.5 Администрировать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11.6 Защищать информацию в базе данных с использованием технологии защиты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106" w:right="0" w:firstLine="0"/>
            </w:pPr>
            <w:r>
              <w:t xml:space="preserve">ОК 01. Выбирать способы решения </w:t>
            </w:r>
            <w:r>
              <w:tab/>
              <w:t xml:space="preserve">задач </w:t>
            </w:r>
          </w:p>
          <w:p w:rsidR="003D55C3" w:rsidRDefault="00B21514">
            <w:pPr>
              <w:spacing w:after="0" w:line="258" w:lineRule="auto"/>
              <w:ind w:left="106" w:right="60" w:firstLine="0"/>
            </w:pPr>
            <w:r>
              <w:t xml:space="preserve">профессиональной деятельности применительно к различным контекстам; </w:t>
            </w:r>
          </w:p>
          <w:p w:rsidR="003D55C3" w:rsidRDefault="00B21514">
            <w:pPr>
              <w:spacing w:after="0" w:line="248" w:lineRule="auto"/>
              <w:ind w:left="106" w:right="62" w:firstLine="0"/>
            </w:pPr>
            <w:r>
              <w:t xml:space="preserve">ОК 02. Использовать современные средства поиска, анализа и интерпретации информации </w:t>
            </w:r>
            <w:r>
              <w:tab/>
              <w:t xml:space="preserve">и информационные технологии для выполнения задач профессиональной деятельности; </w:t>
            </w:r>
          </w:p>
          <w:p w:rsidR="003D55C3" w:rsidRDefault="00B21514">
            <w:pPr>
              <w:spacing w:after="0" w:line="258" w:lineRule="auto"/>
              <w:ind w:left="106" w:right="62" w:firstLine="0"/>
            </w:pPr>
            <w:r>
              <w:t xml:space="preserve">ОК 04. Эффективно взаимодействовать и работать в коллективе и команде; </w:t>
            </w:r>
          </w:p>
          <w:p w:rsidR="003D55C3" w:rsidRDefault="00B21514">
            <w:pPr>
              <w:spacing w:after="45" w:line="238" w:lineRule="auto"/>
              <w:ind w:left="106" w:right="62" w:firstLine="0"/>
            </w:pPr>
            <w: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</w:p>
          <w:p w:rsidR="003D55C3" w:rsidRDefault="00B21514">
            <w:pPr>
              <w:spacing w:after="5" w:line="259" w:lineRule="auto"/>
              <w:ind w:left="106" w:right="0" w:firstLine="0"/>
              <w:jc w:val="left"/>
            </w:pPr>
            <w:r>
              <w:t xml:space="preserve">контекста; </w:t>
            </w:r>
          </w:p>
          <w:p w:rsidR="003D55C3" w:rsidRDefault="00B21514">
            <w:pPr>
              <w:tabs>
                <w:tab w:val="center" w:pos="272"/>
                <w:tab w:val="center" w:pos="1182"/>
                <w:tab w:val="center" w:pos="261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 </w:t>
            </w:r>
            <w:r>
              <w:tab/>
              <w:t xml:space="preserve">09. </w:t>
            </w:r>
            <w:r>
              <w:tab/>
              <w:t xml:space="preserve">Пользоваться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профессиональной </w:t>
            </w:r>
          </w:p>
          <w:p w:rsidR="003D55C3" w:rsidRDefault="00B21514">
            <w:pPr>
              <w:spacing w:after="0" w:line="239" w:lineRule="auto"/>
              <w:ind w:left="106" w:right="0" w:firstLine="0"/>
            </w:pPr>
            <w:r>
              <w:t xml:space="preserve">документацией на государственном 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>иностранном языках.»;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569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36" w:line="239" w:lineRule="auto"/>
              <w:ind w:left="0" w:right="13" w:firstLine="0"/>
              <w:jc w:val="left"/>
            </w:pPr>
            <w:r>
              <w:t>предпроектной стадии.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4" w:line="241" w:lineRule="auto"/>
              <w:ind w:left="0" w:right="0" w:firstLine="0"/>
              <w:jc w:val="left"/>
            </w:pP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1" w:firstLine="0"/>
            </w:pPr>
            <w:r>
              <w:t>Основные положения теории баз данных, хранилищ данных, баз знаний.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8" w:line="238" w:lineRule="auto"/>
              <w:ind w:left="0" w:right="61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7" w:line="238" w:lineRule="auto"/>
              <w:ind w:left="0" w:right="0" w:firstLine="0"/>
              <w:jc w:val="left"/>
            </w:pPr>
            <w:r>
              <w:t>Выполнять работы с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7" w:line="238" w:lineRule="auto"/>
              <w:ind w:left="0" w:right="62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1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2" w:firstLine="0"/>
            </w:pPr>
            <w:r>
              <w:t xml:space="preserve">Структуры данных СУБД, общий подход к 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6" w:line="239" w:lineRule="auto"/>
              <w:ind w:left="0" w:right="61" w:firstLine="0"/>
            </w:pPr>
            <w:r>
              <w:t>Работать с объектами баз данных в конкретной системе управления базами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910"/>
                <w:tab w:val="center" w:pos="3117"/>
              </w:tabs>
              <w:spacing w:after="1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(деятельностью </w:t>
            </w:r>
            <w:r>
              <w:tab/>
              <w:t xml:space="preserve">студента): </w:t>
            </w:r>
          </w:p>
          <w:p w:rsidR="003D55C3" w:rsidRDefault="00B21514">
            <w:pPr>
              <w:tabs>
                <w:tab w:val="center" w:pos="813"/>
                <w:tab w:val="center" w:pos="2406"/>
                <w:tab w:val="center" w:pos="34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106" w:right="58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</w:t>
            </w:r>
          </w:p>
        </w:tc>
      </w:tr>
      <w:tr w:rsidR="003D55C3" w:rsidTr="00981CDC">
        <w:trPr>
          <w:trHeight w:val="14263"/>
        </w:trPr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35" w:line="239" w:lineRule="auto"/>
              <w:ind w:left="0" w:right="59" w:firstLine="0"/>
            </w:pPr>
            <w:r>
              <w:t>Использовать средства заполнения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36" w:line="238" w:lineRule="auto"/>
              <w:ind w:left="0" w:right="62" w:firstLine="0"/>
            </w:pPr>
            <w:r>
              <w:t>современными caseсредствами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5" w:lineRule="auto"/>
              <w:ind w:left="0" w:right="0" w:firstLine="0"/>
              <w:jc w:val="left"/>
            </w:pPr>
            <w:r>
              <w:t xml:space="preserve">Создавать </w:t>
            </w:r>
            <w:r>
              <w:tab/>
              <w:t xml:space="preserve">объекты баз </w:t>
            </w:r>
            <w:r>
              <w:tab/>
              <w:t xml:space="preserve">данных </w:t>
            </w:r>
            <w:r>
              <w:tab/>
              <w:t>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Структуры </w:t>
            </w:r>
            <w:r>
              <w:tab/>
              <w:t xml:space="preserve">данных СУБД, общий подход к </w:t>
            </w:r>
            <w:r>
              <w:tab/>
              <w:t xml:space="preserve">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9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0" w:right="0" w:firstLine="0"/>
              <w:jc w:val="left"/>
            </w:pPr>
            <w:r>
              <w:t xml:space="preserve">Работать с объектами базы данных в кокретной </w:t>
            </w:r>
            <w:r>
              <w:tab/>
              <w:t xml:space="preserve">системе управления </w:t>
            </w:r>
            <w:r>
              <w:tab/>
              <w:t>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Создавать объекты баз данных 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Выполнять работы с объектами </w:t>
            </w:r>
            <w:r>
              <w:tab/>
              <w:t xml:space="preserve">базы данных в конкретной системе </w:t>
            </w:r>
            <w:r>
              <w:tab/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813"/>
                <w:tab w:val="center" w:pos="2346"/>
                <w:tab w:val="center" w:pos="340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№15 </w:t>
            </w:r>
          </w:p>
          <w:p w:rsidR="003D55C3" w:rsidRDefault="00B21514">
            <w:pPr>
              <w:spacing w:after="8" w:line="238" w:lineRule="auto"/>
              <w:ind w:left="106" w:right="58" w:firstLine="0"/>
            </w:pPr>
            <w:r>
              <w:t>«Задание значений и ограничений поля. Проверка введенного в поле значения. Отображение данных числового типа и типа дата», Практическая работа №16 «Создание и модификация таблиц БД. Выборка данных из БД. Модификация содержимого БД», Практическая работа №17 «Обработка транзакций. Использование функций защиты для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106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813"/>
                <w:tab w:val="center" w:pos="2406"/>
                <w:tab w:val="center" w:pos="34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106" w:right="57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«Создание меню различных видов. Модификация и </w:t>
            </w:r>
          </w:p>
        </w:tc>
      </w:tr>
      <w:tr w:rsidR="003D55C3" w:rsidTr="00981CDC">
        <w:tblPrEx>
          <w:tblCellMar>
            <w:bottom w:w="121" w:type="dxa"/>
          </w:tblCellMar>
        </w:tblPrEx>
        <w:trPr>
          <w:trHeight w:val="14263"/>
        </w:trPr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vAlign w:val="bottom"/>
          </w:tcPr>
          <w:p w:rsidR="003D55C3" w:rsidRDefault="00B21514">
            <w:pPr>
              <w:spacing w:after="167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67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45" w:lineRule="auto"/>
              <w:ind w:left="0" w:right="0" w:firstLine="0"/>
              <w:jc w:val="left"/>
            </w:pPr>
            <w:r>
              <w:t>для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Выполнять стандартные процедуры резервного копирования </w:t>
            </w:r>
            <w:r>
              <w:tab/>
              <w:t xml:space="preserve">и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мониторинга </w:t>
            </w:r>
          </w:p>
          <w:p w:rsidR="003D55C3" w:rsidRDefault="00B21514">
            <w:pPr>
              <w:spacing w:after="1" w:line="244" w:lineRule="auto"/>
              <w:ind w:left="0" w:right="0" w:firstLine="0"/>
              <w:jc w:val="left"/>
            </w:pPr>
            <w:r>
              <w:t xml:space="preserve">выполнения </w:t>
            </w:r>
            <w:r>
              <w:tab/>
              <w:t>этой процедуры.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1" w:firstLine="0"/>
            </w:pPr>
            <w:r>
              <w:t xml:space="preserve">Выполнять процедуру восстановления базы данных и вести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мониторинг </w:t>
            </w:r>
          </w:p>
          <w:p w:rsidR="003D55C3" w:rsidRDefault="00B21514">
            <w:pPr>
              <w:spacing w:after="1" w:line="244" w:lineRule="auto"/>
              <w:ind w:left="0" w:right="0" w:firstLine="0"/>
              <w:jc w:val="left"/>
            </w:pPr>
            <w:r>
              <w:t xml:space="preserve">выполнения </w:t>
            </w:r>
            <w:r>
              <w:tab/>
              <w:t>этой процедуры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Технологии передачи и обмена данными в компьютерных сетях.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Алгоритм проведения процедуры резервного копирования.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Алгоритм проведения процедуры восстановления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Выполнять установку и настройку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программного </w:t>
            </w:r>
          </w:p>
          <w:p w:rsidR="003D55C3" w:rsidRDefault="00B21514">
            <w:pPr>
              <w:spacing w:after="0"/>
              <w:ind w:left="0" w:right="62" w:firstLine="0"/>
              <w:jc w:val="left"/>
            </w:pPr>
            <w:r>
              <w:t xml:space="preserve">обеспечения </w:t>
            </w:r>
            <w:r>
              <w:tab/>
              <w:t xml:space="preserve">для обеспечения </w:t>
            </w:r>
            <w:r>
              <w:tab/>
              <w:t>работы пользователя с базой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Обеспечивать </w:t>
            </w:r>
          </w:p>
          <w:p w:rsidR="003D55C3" w:rsidRDefault="00B21514">
            <w:pPr>
              <w:spacing w:after="0" w:line="254" w:lineRule="auto"/>
              <w:ind w:left="0" w:right="0" w:firstLine="0"/>
              <w:jc w:val="left"/>
            </w:pPr>
            <w:r>
              <w:t xml:space="preserve">информационную безопасность </w:t>
            </w:r>
            <w:r>
              <w:tab/>
              <w:t>на уровне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1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Способы </w:t>
            </w:r>
            <w:r>
              <w:tab/>
              <w:t xml:space="preserve">контроля доступа к данным 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управления привилегиями.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2" w:firstLine="0"/>
            </w:pPr>
            <w:r>
              <w:t>Основы разработки приложений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методы и средства защиты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59" w:firstLine="0"/>
            </w:pPr>
            <w:r>
              <w:t xml:space="preserve">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«Создание формы. Управление внешним видом формы», Практическая работа №15 «Задание значений и ограничений поля.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29" w:type="dxa"/>
          <w:right w:w="45" w:type="dxa"/>
        </w:tblCellMar>
        <w:tblLook w:val="04A0" w:firstRow="1" w:lastRow="0" w:firstColumn="1" w:lastColumn="0" w:noHBand="0" w:noVBand="1"/>
      </w:tblPr>
      <w:tblGrid>
        <w:gridCol w:w="2815"/>
        <w:gridCol w:w="753"/>
        <w:gridCol w:w="3917"/>
        <w:gridCol w:w="2933"/>
      </w:tblGrid>
      <w:tr w:rsidR="003D55C3" w:rsidTr="00981CDC">
        <w:trPr>
          <w:trHeight w:val="368"/>
        </w:trPr>
        <w:tc>
          <w:tcPr>
            <w:tcW w:w="2815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7" w:type="dxa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 в базе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908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постановки </w:t>
            </w:r>
            <w:r>
              <w:tab/>
              <w:t>цели, выбора и применения методов и способов решения профессиональных задач;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80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- адекватная оценка и самооценка </w:t>
            </w:r>
          </w:p>
          <w:p w:rsidR="003D55C3" w:rsidRDefault="00B21514">
            <w:pPr>
              <w:spacing w:after="0" w:line="241" w:lineRule="auto"/>
              <w:ind w:left="0" w:right="0" w:firstLine="0"/>
              <w:jc w:val="left"/>
            </w:pPr>
            <w:r>
              <w:t xml:space="preserve">эффективности </w:t>
            </w:r>
            <w:r>
              <w:tab/>
              <w:t xml:space="preserve">и качества выполнения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3312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2" w:line="245" w:lineRule="auto"/>
              <w:ind w:left="0" w:right="62" w:firstLine="0"/>
            </w:pPr>
            <w:r>
              <w:t xml:space="preserve">использование различных источников, включая электронные ресурсы, медиаресурсы, Интернет-ресурсы, периодические </w:t>
            </w:r>
          </w:p>
          <w:p w:rsidR="003D55C3" w:rsidRDefault="00B21514">
            <w:pPr>
              <w:spacing w:after="0" w:line="250" w:lineRule="auto"/>
              <w:ind w:left="0" w:right="0" w:firstLine="0"/>
              <w:jc w:val="left"/>
            </w:pPr>
            <w:r>
              <w:t xml:space="preserve">издания </w:t>
            </w:r>
            <w:r>
              <w:tab/>
              <w:t xml:space="preserve">по специальности </w:t>
            </w:r>
            <w:r>
              <w:tab/>
              <w:t xml:space="preserve">для решения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2484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61" w:lineRule="auto"/>
              <w:ind w:left="0" w:right="0" w:firstLine="0"/>
              <w:jc w:val="left"/>
            </w:pPr>
            <w:r>
              <w:t xml:space="preserve">взаимодействовать </w:t>
            </w:r>
            <w:r>
              <w:tab/>
              <w:t xml:space="preserve">с обучающимися, преподавателями </w:t>
            </w:r>
            <w:r>
              <w:tab/>
              <w:t xml:space="preserve">и мастерами </w:t>
            </w:r>
            <w:r>
              <w:tab/>
              <w:t xml:space="preserve">в </w:t>
            </w:r>
            <w:r>
              <w:tab/>
              <w:t xml:space="preserve">ходе обучения, </w:t>
            </w:r>
            <w:r>
              <w:tab/>
              <w:t xml:space="preserve">с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руководителями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учебной </w:t>
            </w:r>
            <w:r>
              <w:tab/>
              <w:t>и производственной практик;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105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</w:t>
            </w:r>
          </w:p>
          <w:p w:rsidR="003D55C3" w:rsidRDefault="00B21514">
            <w:pPr>
              <w:spacing w:after="0" w:line="239" w:lineRule="auto"/>
              <w:ind w:left="0" w:right="0" w:firstLine="0"/>
            </w:pPr>
            <w:r>
              <w:t xml:space="preserve">анализа работы членов команды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(подчиненных)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56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15" w:line="251" w:lineRule="auto"/>
              <w:ind w:left="0" w:right="57" w:firstLine="0"/>
            </w:pPr>
            <w:r>
              <w:t xml:space="preserve">Демонстрировать грамотность устной и письменной речи, - ясность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формулирования </w:t>
            </w:r>
            <w:r>
              <w:tab/>
              <w:t>и изложения мыслей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51"/>
        </w:trPr>
        <w:tc>
          <w:tcPr>
            <w:tcW w:w="2815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3D55C3">
            <w:pPr>
              <w:spacing w:after="0" w:line="259" w:lineRule="auto"/>
              <w:ind w:left="243" w:right="0" w:firstLine="0"/>
              <w:jc w:val="center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7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4367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0" w:right="49" w:firstLine="0"/>
              <w:jc w:val="left"/>
            </w:pPr>
            <w:r>
              <w:t xml:space="preserve">деятельности согласно </w:t>
            </w:r>
          </w:p>
          <w:p w:rsidR="003D55C3" w:rsidRDefault="00B21514">
            <w:pPr>
              <w:spacing w:after="5" w:line="259" w:lineRule="auto"/>
              <w:ind w:left="0" w:right="178" w:firstLine="0"/>
              <w:jc w:val="center"/>
            </w:pPr>
            <w:r>
              <w:t xml:space="preserve">формируемым </w:t>
            </w:r>
          </w:p>
          <w:p w:rsidR="003D55C3" w:rsidRDefault="00B21514">
            <w:pPr>
              <w:spacing w:after="0" w:line="244" w:lineRule="auto"/>
              <w:ind w:left="720" w:right="0" w:firstLine="0"/>
              <w:jc w:val="left"/>
            </w:pPr>
            <w:r>
              <w:t xml:space="preserve">умениям </w:t>
            </w:r>
            <w:r>
              <w:tab/>
              <w:t xml:space="preserve">и получаемому </w:t>
            </w:r>
          </w:p>
          <w:p w:rsidR="003D55C3" w:rsidRDefault="00B21514">
            <w:pPr>
              <w:spacing w:after="0" w:line="259" w:lineRule="auto"/>
              <w:ind w:left="720" w:right="0" w:firstLine="0"/>
              <w:jc w:val="left"/>
            </w:pPr>
            <w:r>
              <w:t>практическому опыту;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эффективность использования </w:t>
            </w:r>
            <w:r>
              <w:tab/>
              <w:t xml:space="preserve">в </w:t>
            </w:r>
          </w:p>
          <w:p w:rsidR="003D55C3" w:rsidRDefault="00B21514">
            <w:pPr>
              <w:spacing w:after="0" w:line="259" w:lineRule="auto"/>
              <w:ind w:left="720" w:right="0" w:firstLine="0"/>
              <w:jc w:val="left"/>
            </w:pPr>
            <w:r>
              <w:t>профессиональной деятельности необходимой технической документации, в том числе на английском языке.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>
        <w:trPr>
          <w:trHeight w:val="502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знания: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D55C3">
        <w:trPr>
          <w:trHeight w:val="3536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5" w:firstLine="0"/>
              <w:jc w:val="left"/>
            </w:pPr>
            <w:r>
              <w:t>З1. основы теории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Формулирование </w:t>
            </w:r>
            <w:r>
              <w:tab/>
              <w:t>основных понятий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4"/>
              </w:numPr>
              <w:spacing w:after="21" w:line="238" w:lineRule="auto"/>
              <w:ind w:right="62" w:hanging="361"/>
              <w:jc w:val="left"/>
            </w:pPr>
            <w:r>
              <w:t>Компьютерное тестирование на знание терминологии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4"/>
              </w:numPr>
              <w:spacing w:after="0" w:line="259" w:lineRule="auto"/>
              <w:ind w:right="62" w:hanging="361"/>
              <w:jc w:val="left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4"/>
              </w:numPr>
              <w:spacing w:after="6" w:line="239" w:lineRule="auto"/>
              <w:ind w:right="62" w:hanging="361"/>
              <w:jc w:val="left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62" w:firstLine="0"/>
            </w:pPr>
            <w:r>
              <w:t>Решение ситуационной задачи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2986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З2. модели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Формулирование основных понятий 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5"/>
              </w:numPr>
              <w:spacing w:after="22" w:line="238" w:lineRule="auto"/>
              <w:ind w:right="62" w:hanging="361"/>
              <w:jc w:val="left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5"/>
              </w:numPr>
              <w:spacing w:after="0" w:line="259" w:lineRule="auto"/>
              <w:ind w:right="62" w:hanging="361"/>
              <w:jc w:val="left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5"/>
              </w:numPr>
              <w:spacing w:after="0" w:line="259" w:lineRule="auto"/>
              <w:ind w:right="62" w:hanging="361"/>
              <w:jc w:val="left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21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4" w:firstLine="0"/>
            </w:pPr>
            <w:r>
              <w:t>З3. особенности реляционной модели и проектирование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6" w:line="238" w:lineRule="auto"/>
              <w:ind w:left="0" w:right="63" w:firstLine="0"/>
            </w:pPr>
            <w:r>
              <w:t>Формулирование основных особенностей реляционной 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55C3" w:rsidRDefault="00B21514" w:rsidP="00981CDC">
            <w:pPr>
              <w:spacing w:after="6" w:line="238" w:lineRule="auto"/>
              <w:ind w:left="0" w:right="64" w:firstLine="0"/>
            </w:pPr>
            <w:r>
              <w:t>Формулирование основных понятий в проектировании 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6"/>
              </w:numPr>
              <w:spacing w:after="22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numPr>
                <w:ilvl w:val="0"/>
                <w:numId w:val="46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0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2710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77" w:lineRule="auto"/>
              <w:ind w:left="0" w:right="0" w:firstLine="0"/>
            </w:pPr>
            <w:r>
              <w:t xml:space="preserve">З4. изобразительные средства, используемые в ER-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моделировании;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8" w:lineRule="auto"/>
              <w:ind w:left="0" w:right="59" w:firstLine="0"/>
            </w:pPr>
            <w:r>
              <w:t>Формулирование основных изобразительные средств ER- моделировании.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7"/>
              </w:numPr>
              <w:spacing w:after="21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7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0" w:right="0" w:firstLine="721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2710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tabs>
                <w:tab w:val="center" w:pos="150"/>
                <w:tab w:val="center" w:pos="1085"/>
                <w:tab w:val="center" w:pos="253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З5. </w:t>
            </w:r>
            <w:r>
              <w:tab/>
              <w:t xml:space="preserve">основы </w:t>
            </w:r>
            <w:r>
              <w:tab/>
              <w:t xml:space="preserve">реляционной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алгебры;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Формулирование </w:t>
            </w:r>
            <w:r>
              <w:tab/>
              <w:t xml:space="preserve">основных понятий </w:t>
            </w:r>
            <w:r>
              <w:tab/>
              <w:t>реляционной алгебры.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8"/>
              </w:numPr>
              <w:spacing w:after="21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8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0" w:right="0" w:firstLine="721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3972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З6. принципы проектирования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Формулирование основных принципов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9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21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39" w:lineRule="auto"/>
              <w:ind w:right="0" w:hanging="361"/>
            </w:pPr>
            <w:r>
              <w:t xml:space="preserve">Наблюдение за выполнением практического задания. (деятельностью студента): Практическая работа №1 </w:t>
            </w:r>
          </w:p>
          <w:p w:rsidR="003D55C3" w:rsidRDefault="00B21514">
            <w:pPr>
              <w:spacing w:after="0" w:line="238" w:lineRule="auto"/>
              <w:ind w:left="721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981CDC" w:rsidRDefault="00B21514" w:rsidP="00981CDC">
            <w:pPr>
              <w:spacing w:after="0" w:line="238" w:lineRule="auto"/>
              <w:ind w:left="721" w:right="0" w:firstLine="0"/>
            </w:pPr>
            <w:r>
              <w:t xml:space="preserve">проектирования БД», </w:t>
            </w:r>
          </w:p>
          <w:p w:rsidR="003D55C3" w:rsidRDefault="003D55C3">
            <w:pPr>
              <w:spacing w:after="0" w:line="259" w:lineRule="auto"/>
              <w:ind w:left="721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7403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15" w:line="258" w:lineRule="auto"/>
              <w:ind w:left="721" w:right="60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41" w:lineRule="auto"/>
              <w:ind w:left="721" w:right="0" w:hanging="361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Оценка </w:t>
            </w:r>
            <w:r>
              <w:tab/>
              <w:t xml:space="preserve">выполнения практического задания(работы):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Практическая работа №1 </w:t>
            </w:r>
          </w:p>
          <w:p w:rsidR="003D55C3" w:rsidRDefault="00B21514">
            <w:pPr>
              <w:spacing w:after="1" w:line="238" w:lineRule="auto"/>
              <w:ind w:left="721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46" w:line="238" w:lineRule="auto"/>
              <w:ind w:left="721" w:right="60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0" w:line="259" w:lineRule="auto"/>
              <w:ind w:left="721" w:right="60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711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З7. обеспечение непротиворечивости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целостности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Формулирование основных принципов обеспечения непротиворечивости 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0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20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numPr>
                <w:ilvl w:val="0"/>
                <w:numId w:val="50"/>
              </w:numPr>
              <w:spacing w:after="0" w:line="238" w:lineRule="auto"/>
              <w:ind w:right="0" w:hanging="361"/>
            </w:pPr>
            <w:r>
              <w:t xml:space="preserve">Наблюдение за выполнением практического задания. (деятельностью студента):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7955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721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8" w:line="238" w:lineRule="auto"/>
              <w:ind w:left="721" w:right="62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7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0" w:right="59" w:firstLine="0"/>
            </w:pPr>
            <w:r>
              <w:t>«Нормализация реляционной БД, освоение принципов проектирования БД», Практическая работа №2 «Преобразование реляционной БД в сущности и связи». Практическая работа №3 «Проектирование реляционной БД. Нормализация таблиц». Практическая работа №4 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19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З8. средства проектирования структур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2" w:firstLine="0"/>
            </w:pPr>
            <w:r>
              <w:t>Формулирование основных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средств проектирования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1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21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81CDC" w:rsidRDefault="00B21514" w:rsidP="00981CDC">
            <w:pPr>
              <w:spacing w:after="0" w:line="238" w:lineRule="auto"/>
              <w:ind w:left="721" w:right="0" w:firstLine="0"/>
            </w:pPr>
            <w:r>
              <w:t xml:space="preserve"> </w:t>
            </w:r>
          </w:p>
          <w:p w:rsidR="003D55C3" w:rsidRDefault="003D55C3">
            <w:pPr>
              <w:spacing w:after="0" w:line="259" w:lineRule="auto"/>
              <w:ind w:left="721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8507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1" w:right="0" w:firstLine="0"/>
              <w:jc w:val="left"/>
            </w:pPr>
            <w:r>
              <w:t xml:space="preserve">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58" w:lineRule="auto"/>
              <w:ind w:left="721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7" w:line="238" w:lineRule="auto"/>
              <w:ind w:left="721" w:right="61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0" w:right="59" w:firstLine="0"/>
            </w:pPr>
            <w:r>
              <w:t>«Нормализация реляционной БД, освоение принципов проектирования БД», Практическая работа №2 «Преобразование реляционной БД в сущности и связи». Практическая работа №3 «Проектирование реляционной БД. Нормализация таблиц». Практическая работа №4 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19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З9. язык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tabs>
                <w:tab w:val="center" w:pos="886"/>
                <w:tab w:val="center" w:pos="254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Формулирование </w:t>
            </w:r>
            <w:r>
              <w:tab/>
              <w:t xml:space="preserve">основных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понятий языка запросов SQL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2"/>
              </w:numPr>
              <w:spacing w:after="20" w:line="239" w:lineRule="auto"/>
              <w:ind w:right="59" w:hanging="361"/>
            </w:pPr>
            <w:r>
              <w:t>Компьютерное тестирование на знание терминологии по теме 5 Организация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2"/>
              </w:numPr>
              <w:spacing w:after="20" w:line="239" w:lineRule="auto"/>
              <w:ind w:right="59" w:hanging="361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2"/>
              </w:numPr>
              <w:spacing w:after="53" w:line="238" w:lineRule="auto"/>
              <w:ind w:right="59" w:hanging="361"/>
            </w:pPr>
            <w:r>
              <w:t>Самостоятельная работа №3 «Преимущества и недостатки Microsoft SQL Server».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61" w:firstLine="0"/>
            </w:pPr>
            <w:r>
              <w:t xml:space="preserve">Наблюдение за выполнением практического задания. (деятельностью студента):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0" w:right="61" w:firstLine="0"/>
            </w:pPr>
            <w:r>
              <w:t xml:space="preserve">БД. Редактирование и модификация таблиц», </w:t>
            </w:r>
          </w:p>
        </w:tc>
      </w:tr>
      <w:tr w:rsidR="003D55C3">
        <w:tblPrEx>
          <w:tblCellMar>
            <w:top w:w="0" w:type="dxa"/>
          </w:tblCellMar>
        </w:tblPrEx>
        <w:trPr>
          <w:trHeight w:val="14263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0" w:right="59" w:firstLine="0"/>
            </w:pPr>
            <w:r>
              <w:t xml:space="preserve">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«Создание формы. Управление внешним видом формы», Практическая работа №15 </w:t>
            </w:r>
          </w:p>
          <w:p w:rsidR="003D55C3" w:rsidRDefault="00B21514">
            <w:pPr>
              <w:spacing w:after="0" w:line="259" w:lineRule="auto"/>
              <w:ind w:left="0" w:right="60" w:firstLine="0"/>
            </w:pPr>
            <w:r>
              <w:t xml:space="preserve">«Задание значений и ограничений поля. Проверка введенного в поле значения. Отображение данных числового типа и типа дата», Практическая работа №16 «Создание и модификация таблиц БД. Выборка данных из БД. </w:t>
            </w:r>
          </w:p>
        </w:tc>
      </w:tr>
      <w:tr w:rsidR="003D55C3" w:rsidTr="0026549E">
        <w:tblPrEx>
          <w:tblCellMar>
            <w:top w:w="0" w:type="dxa"/>
          </w:tblCellMar>
        </w:tblPrEx>
        <w:trPr>
          <w:trHeight w:val="638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0" w:right="61" w:firstLine="0"/>
            </w:pPr>
            <w:r>
              <w:t>Модификация содержимого БД», Практическая работа №17 «Обработка транзакций. Использование функций защиты для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2"/>
                <w:tab w:val="center" w:pos="336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0F4ECF">
            <w:pPr>
              <w:spacing w:after="0" w:line="259" w:lineRule="auto"/>
              <w:ind w:left="0" w:right="59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</w:t>
            </w:r>
          </w:p>
        </w:tc>
      </w:tr>
    </w:tbl>
    <w:p w:rsidR="003D55C3" w:rsidRDefault="003D55C3">
      <w:pPr>
        <w:spacing w:after="0" w:line="259" w:lineRule="auto"/>
        <w:ind w:left="-130" w:right="-93" w:firstLine="0"/>
        <w:jc w:val="left"/>
      </w:pPr>
    </w:p>
    <w:p w:rsidR="003D55C3" w:rsidRDefault="00B21514">
      <w:pPr>
        <w:spacing w:after="2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D55C3" w:rsidRDefault="00B21514">
      <w:pPr>
        <w:numPr>
          <w:ilvl w:val="0"/>
          <w:numId w:val="3"/>
        </w:numPr>
        <w:spacing w:after="5" w:line="268" w:lineRule="auto"/>
        <w:ind w:right="0" w:hanging="240"/>
      </w:pPr>
      <w:r>
        <w:rPr>
          <w:b/>
        </w:rPr>
        <w:t>Оценка освоения учебной дисциплины: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numPr>
          <w:ilvl w:val="1"/>
          <w:numId w:val="3"/>
        </w:numPr>
        <w:spacing w:after="5" w:line="268" w:lineRule="auto"/>
        <w:ind w:right="0" w:hanging="420"/>
      </w:pPr>
      <w:r>
        <w:rPr>
          <w:b/>
        </w:rPr>
        <w:t>Формы и методы оценивания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0"/>
      </w:pPr>
      <w:r>
        <w:t>Предметом оценки служат умения и знания, предусмотренные ФГОС по дисциплине Основы проектирования баз данных, направленные на формирование общих и профессиональных компетенций.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Оценка знаний и умений осуществляется: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входной контроль – через письменное тестирование;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текущий контроль – через устный и письменный опрос, практические работы, самостоятельную работу студента;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рубежный контроль – через выполнение контрольных работ;</w:t>
      </w:r>
      <w:r>
        <w:rPr>
          <w:rFonts w:ascii="Calibri" w:eastAsia="Calibri" w:hAnsi="Calibri" w:cs="Calibri"/>
          <w:sz w:val="22"/>
        </w:rPr>
        <w:t xml:space="preserve"> </w:t>
      </w:r>
      <w:r>
        <w:t>- промежуточная аттестация – через накопительную систему оценивания.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3D55C3" w:rsidP="00B21514">
      <w:pPr>
        <w:spacing w:after="0" w:line="259" w:lineRule="auto"/>
        <w:ind w:left="14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ind w:left="10" w:right="2054"/>
        <w:sectPr w:rsidR="00B21514">
          <w:headerReference w:type="even" r:id="rId8"/>
          <w:headerReference w:type="default" r:id="rId9"/>
          <w:headerReference w:type="first" r:id="rId10"/>
          <w:pgSz w:w="11906" w:h="16838"/>
          <w:pgMar w:top="1133" w:right="563" w:bottom="1169" w:left="1133" w:header="720" w:footer="720" w:gutter="0"/>
          <w:cols w:space="720"/>
        </w:sectPr>
      </w:pPr>
    </w:p>
    <w:p w:rsidR="003D55C3" w:rsidRDefault="00B21514">
      <w:pPr>
        <w:ind w:left="10" w:right="2054"/>
      </w:pPr>
      <w:r>
        <w:t>Контроль и оценка освоения учебной дисциплины по темам (разделам)</w:t>
      </w:r>
      <w:r>
        <w:rPr>
          <w:rFonts w:ascii="Calibri" w:eastAsia="Calibri" w:hAnsi="Calibri" w:cs="Calibri"/>
          <w:sz w:val="22"/>
        </w:rPr>
        <w:t xml:space="preserve"> Таблица 2.2 </w:t>
      </w:r>
    </w:p>
    <w:tbl>
      <w:tblPr>
        <w:tblStyle w:val="TableGrid"/>
        <w:tblW w:w="14856" w:type="dxa"/>
        <w:tblInd w:w="-122" w:type="dxa"/>
        <w:tblLayout w:type="fixed"/>
        <w:tblCellMar>
          <w:top w:w="121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3197"/>
        <w:gridCol w:w="3260"/>
        <w:gridCol w:w="1843"/>
        <w:gridCol w:w="1559"/>
        <w:gridCol w:w="1737"/>
        <w:gridCol w:w="1382"/>
        <w:gridCol w:w="36"/>
        <w:gridCol w:w="1842"/>
      </w:tblGrid>
      <w:tr w:rsidR="003D55C3" w:rsidTr="0026549E">
        <w:trPr>
          <w:trHeight w:val="502"/>
        </w:trPr>
        <w:tc>
          <w:tcPr>
            <w:tcW w:w="31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23" w:firstLine="0"/>
              <w:jc w:val="left"/>
            </w:pPr>
            <w:r>
              <w:rPr>
                <w:b/>
              </w:rPr>
              <w:t>Элемент учебной дисциплин 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59" w:type="dxa"/>
            <w:gridSpan w:val="7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Формы и методы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775"/>
        </w:trPr>
        <w:tc>
          <w:tcPr>
            <w:tcW w:w="31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Текущий контроль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6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>Рубежный контроль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>Промежуточная аттестация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1054"/>
        </w:trPr>
        <w:tc>
          <w:tcPr>
            <w:tcW w:w="3197" w:type="dxa"/>
            <w:vMerge/>
            <w:tcBorders>
              <w:top w:val="nil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67" w:lineRule="auto"/>
              <w:ind w:left="25" w:right="0" w:firstLine="0"/>
              <w:jc w:val="left"/>
            </w:pPr>
            <w:r>
              <w:rPr>
                <w:b/>
              </w:rPr>
              <w:t xml:space="preserve">Проверяемые </w:t>
            </w:r>
            <w:r>
              <w:rPr>
                <w:b/>
              </w:rPr>
              <w:tab/>
              <w:t xml:space="preserve">ОК,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У, 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7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67" w:lineRule="auto"/>
              <w:ind w:left="25" w:right="0" w:firstLine="0"/>
              <w:jc w:val="left"/>
            </w:pPr>
            <w:r>
              <w:rPr>
                <w:b/>
              </w:rPr>
              <w:t xml:space="preserve">Проверяе мые </w:t>
            </w:r>
            <w:r>
              <w:rPr>
                <w:b/>
              </w:rPr>
              <w:tab/>
              <w:t xml:space="preserve">ОК,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У, 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2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78" w:type="dxa"/>
            <w:gridSpan w:val="2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8" w:right="0" w:firstLine="0"/>
            </w:pPr>
            <w:r>
              <w:rPr>
                <w:b/>
              </w:rPr>
              <w:t>Проверяем</w:t>
            </w:r>
          </w:p>
          <w:p w:rsidR="003D55C3" w:rsidRDefault="00B21514">
            <w:pPr>
              <w:spacing w:after="0" w:line="259" w:lineRule="auto"/>
              <w:ind w:left="28" w:right="0" w:firstLine="0"/>
            </w:pPr>
            <w:r>
              <w:rPr>
                <w:b/>
              </w:rPr>
              <w:t xml:space="preserve">ые ОК, У,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1991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right" w:pos="1429"/>
              </w:tabs>
              <w:spacing w:after="0" w:line="259" w:lineRule="auto"/>
              <w:ind w:left="0" w:right="0" w:firstLine="0"/>
              <w:jc w:val="left"/>
            </w:pPr>
            <w:r>
              <w:t xml:space="preserve">Тема </w:t>
            </w:r>
            <w:r>
              <w:tab/>
              <w:t xml:space="preserve">1.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Основные понятия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B21514">
            <w:pPr>
              <w:spacing w:after="7" w:line="238" w:lineRule="auto"/>
              <w:ind w:left="25" w:right="1" w:firstLine="0"/>
              <w:jc w:val="left"/>
            </w:pPr>
            <w:r>
              <w:t>Устный опрос.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25" w:right="0" w:firstLine="0"/>
              <w:jc w:val="left"/>
            </w:pPr>
            <w:r>
              <w:t xml:space="preserve">З1, З2, З3, 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5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305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6" w:line="259" w:lineRule="auto"/>
              <w:ind w:left="2" w:right="0" w:firstLine="0"/>
              <w:jc w:val="left"/>
            </w:pPr>
            <w:r>
              <w:t xml:space="preserve">Контрольная </w:t>
            </w:r>
          </w:p>
          <w:p w:rsidR="003D55C3" w:rsidRDefault="00B21514">
            <w:pPr>
              <w:tabs>
                <w:tab w:val="right" w:pos="155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«Проектирова 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7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6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306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Диффере нцированн 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>У1, У2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44" w:lineRule="auto"/>
              <w:ind w:left="28" w:right="0" w:firstLine="0"/>
              <w:jc w:val="left"/>
            </w:pPr>
            <w:r>
              <w:t>З7, З8, З9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8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299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299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3221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right" w:pos="1429"/>
              </w:tabs>
              <w:spacing w:after="0" w:line="259" w:lineRule="auto"/>
              <w:ind w:left="0" w:right="0" w:firstLine="0"/>
              <w:jc w:val="left"/>
            </w:pPr>
            <w:r>
              <w:t xml:space="preserve">Тема </w:t>
            </w:r>
            <w:r>
              <w:tab/>
              <w:t xml:space="preserve">2. </w:t>
            </w:r>
          </w:p>
          <w:p w:rsidR="003D55C3" w:rsidRDefault="00B21514">
            <w:pPr>
              <w:spacing w:after="0" w:line="259" w:lineRule="auto"/>
              <w:ind w:left="25" w:right="62" w:firstLine="0"/>
            </w:pPr>
            <w:r>
              <w:t>Взаимосвязи в моделях и реляционны й подход к построению моделей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25" w:right="1" w:firstLine="0"/>
              <w:jc w:val="left"/>
            </w:pPr>
            <w:r>
              <w:t>Устный опрос.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5"/>
              </w:tabs>
              <w:spacing w:after="0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8" w:type="dxa"/>
            <w:gridSpan w:val="2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0" w:type="dxa"/>
            <w:left w:w="106" w:type="dxa"/>
          </w:tblCellMar>
        </w:tblPrEx>
        <w:trPr>
          <w:trHeight w:val="776"/>
        </w:trPr>
        <w:tc>
          <w:tcPr>
            <w:tcW w:w="319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27"/>
                <w:tab w:val="center" w:pos="9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0" w:type="dxa"/>
            <w:left w:w="106" w:type="dxa"/>
          </w:tblCellMar>
        </w:tblPrEx>
        <w:trPr>
          <w:trHeight w:val="3245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55"/>
                <w:tab w:val="center" w:pos="127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Тема </w:t>
            </w:r>
            <w:r>
              <w:tab/>
              <w:t xml:space="preserve">4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Проектирова ние структур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41" w:lineRule="auto"/>
              <w:ind w:left="0" w:right="59" w:firstLine="0"/>
            </w:pPr>
            <w:r>
              <w:t>Устный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№3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«Проектирова ние реляционной БД. </w:t>
            </w:r>
          </w:p>
          <w:p w:rsidR="003D55C3" w:rsidRDefault="00B21514">
            <w:pPr>
              <w:spacing w:after="0"/>
              <w:ind w:left="0" w:right="28" w:firstLine="0"/>
              <w:jc w:val="left"/>
            </w:pPr>
            <w:r>
              <w:t>Нормализаци я таблиц».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№4 </w:t>
            </w:r>
          </w:p>
          <w:p w:rsidR="003D55C3" w:rsidRDefault="00B21514">
            <w:pPr>
              <w:spacing w:after="0" w:line="247" w:lineRule="auto"/>
              <w:ind w:left="0" w:right="0" w:firstLine="0"/>
              <w:jc w:val="left"/>
            </w:pPr>
            <w:r>
              <w:t>«Задание ключей. Создание основных объектов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 ная </w:t>
            </w:r>
            <w:r>
              <w:tab/>
              <w:t xml:space="preserve">работа: реферат </w:t>
            </w:r>
            <w:r>
              <w:tab/>
              <w:t xml:space="preserve">на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тему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0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227"/>
                <w:tab w:val="center" w:pos="968"/>
              </w:tabs>
              <w:spacing w:after="1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ОК1 </w:t>
            </w:r>
            <w:r>
              <w:tab/>
              <w:t xml:space="preserve">ОК2 </w:t>
            </w:r>
            <w:r w:rsidR="000F4ECF">
              <w:t>ОК 03</w:t>
            </w:r>
          </w:p>
          <w:p w:rsidR="003D55C3" w:rsidRDefault="00B21514">
            <w:pPr>
              <w:tabs>
                <w:tab w:val="center" w:pos="227"/>
                <w:tab w:val="center" w:pos="9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75" w:type="dxa"/>
            <w:left w:w="106" w:type="dxa"/>
          </w:tblCellMar>
        </w:tblPrEx>
        <w:trPr>
          <w:trHeight w:val="776"/>
        </w:trPr>
        <w:tc>
          <w:tcPr>
            <w:tcW w:w="319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«Семантичес 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75" w:type="dxa"/>
            <w:left w:w="106" w:type="dxa"/>
          </w:tblCellMar>
        </w:tblPrEx>
        <w:trPr>
          <w:trHeight w:val="2603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55"/>
                <w:tab w:val="center" w:pos="124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Тема </w:t>
            </w:r>
            <w:r>
              <w:tab/>
              <w:t xml:space="preserve">5.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Организация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запросов SQL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41" w:lineRule="auto"/>
              <w:ind w:left="0" w:right="60" w:firstLine="0"/>
            </w:pPr>
            <w:r>
              <w:t>Устный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№5 </w:t>
            </w:r>
          </w:p>
          <w:p w:rsidR="003D55C3" w:rsidRDefault="00B21514">
            <w:pPr>
              <w:spacing w:after="17"/>
              <w:ind w:left="0" w:right="0" w:firstLine="0"/>
              <w:jc w:val="left"/>
            </w:pPr>
            <w:r>
              <w:t xml:space="preserve">«Создание проекта </w:t>
            </w:r>
            <w:r>
              <w:tab/>
              <w:t>БД. Создание БД. Редактирован</w:t>
            </w:r>
          </w:p>
          <w:p w:rsidR="003D55C3" w:rsidRDefault="00B21514">
            <w:pPr>
              <w:spacing w:after="0" w:line="248" w:lineRule="auto"/>
              <w:ind w:left="0" w:right="0" w:firstLine="0"/>
              <w:jc w:val="left"/>
            </w:pPr>
            <w:r>
              <w:t xml:space="preserve">ие </w:t>
            </w:r>
            <w:r>
              <w:tab/>
              <w:t>и модификация таблиц»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№6 </w:t>
            </w:r>
          </w:p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«Редактирова ние, добавление и удаление </w:t>
            </w:r>
          </w:p>
          <w:p w:rsidR="003D55C3" w:rsidRDefault="00B21514">
            <w:pPr>
              <w:spacing w:after="0" w:line="244" w:lineRule="auto"/>
              <w:ind w:left="0" w:right="0" w:firstLine="0"/>
              <w:jc w:val="left"/>
            </w:pPr>
            <w:r>
              <w:t xml:space="preserve">записей </w:t>
            </w:r>
            <w:r>
              <w:tab/>
              <w:t xml:space="preserve">в таблице. </w:t>
            </w:r>
          </w:p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Применение логических </w:t>
            </w:r>
          </w:p>
          <w:p w:rsidR="003D55C3" w:rsidRDefault="00B21514">
            <w:pPr>
              <w:spacing w:line="240" w:lineRule="auto"/>
              <w:ind w:left="0" w:right="0" w:firstLine="0"/>
              <w:jc w:val="left"/>
            </w:pPr>
            <w:r>
              <w:t xml:space="preserve">условий </w:t>
            </w:r>
            <w:r>
              <w:tab/>
              <w:t>к записям. Открытие, редактирован</w:t>
            </w:r>
          </w:p>
          <w:p w:rsidR="003D55C3" w:rsidRDefault="00B21514">
            <w:pPr>
              <w:tabs>
                <w:tab w:val="center" w:pos="118"/>
                <w:tab w:val="center" w:pos="139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ие </w:t>
            </w:r>
            <w:r>
              <w:tab/>
              <w:t xml:space="preserve">и </w:t>
            </w:r>
          </w:p>
          <w:p w:rsidR="003D55C3" w:rsidRDefault="00B21514">
            <w:pPr>
              <w:spacing w:after="0" w:line="246" w:lineRule="auto"/>
              <w:ind w:left="0" w:right="0" w:firstLine="0"/>
              <w:jc w:val="left"/>
            </w:pPr>
            <w:r>
              <w:t>пополнение табличного файла».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№7 </w:t>
            </w:r>
          </w:p>
          <w:p w:rsidR="003D55C3" w:rsidRDefault="00B21514">
            <w:pPr>
              <w:spacing w:after="0" w:line="245" w:lineRule="auto"/>
              <w:ind w:left="0" w:right="0" w:firstLine="0"/>
              <w:jc w:val="left"/>
            </w:pPr>
            <w:r>
              <w:t xml:space="preserve">«Создание ключевых полей. Задание индексов. Установление и </w:t>
            </w:r>
            <w:r>
              <w:tab/>
              <w:t>удаление связей между таблицами».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№8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«Проведение сортировки и фильтрации данных. Поиск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данных по одному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нескольким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У1, У2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З7, З8, З9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0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F4ECF" w:rsidRDefault="00B21514">
            <w:pPr>
              <w:spacing w:after="0" w:line="269" w:lineRule="auto"/>
              <w:ind w:left="0" w:right="0" w:firstLine="0"/>
              <w:jc w:val="center"/>
            </w:pPr>
            <w:r>
              <w:t xml:space="preserve">ОК1 </w:t>
            </w:r>
            <w:r>
              <w:tab/>
              <w:t xml:space="preserve">ОК2 </w:t>
            </w:r>
          </w:p>
          <w:p w:rsidR="000F4ECF" w:rsidRDefault="000F4ECF">
            <w:pPr>
              <w:spacing w:after="0" w:line="269" w:lineRule="auto"/>
              <w:ind w:left="0" w:right="0" w:firstLine="0"/>
              <w:jc w:val="center"/>
            </w:pPr>
            <w:r>
              <w:t>ОК 03</w:t>
            </w:r>
          </w:p>
          <w:p w:rsidR="003D55C3" w:rsidRDefault="00B21514">
            <w:pPr>
              <w:spacing w:after="0" w:line="269" w:lineRule="auto"/>
              <w:ind w:left="0" w:right="0" w:firstLine="0"/>
              <w:jc w:val="center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3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4856" w:type="dxa"/>
        <w:tblInd w:w="-122" w:type="dxa"/>
        <w:tblCellMar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091"/>
        <w:gridCol w:w="3402"/>
        <w:gridCol w:w="1843"/>
        <w:gridCol w:w="1559"/>
        <w:gridCol w:w="1701"/>
        <w:gridCol w:w="1418"/>
        <w:gridCol w:w="1842"/>
      </w:tblGrid>
      <w:tr w:rsidR="003D55C3" w:rsidTr="0026549E">
        <w:trPr>
          <w:trHeight w:val="14263"/>
        </w:trPr>
        <w:tc>
          <w:tcPr>
            <w:tcW w:w="30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39" w:lineRule="auto"/>
              <w:ind w:left="0" w:right="60" w:firstLine="0"/>
            </w:pPr>
            <w:r>
              <w:t>полям. Поиск данных в таблице».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№9 «Работа с переменными . Написание программног о файла и работа с </w:t>
            </w:r>
          </w:p>
          <w:p w:rsidR="003D55C3" w:rsidRDefault="00B21514">
            <w:pPr>
              <w:spacing w:after="24" w:line="243" w:lineRule="auto"/>
              <w:ind w:left="0" w:right="0" w:firstLine="0"/>
              <w:jc w:val="left"/>
            </w:pPr>
            <w:r>
              <w:t xml:space="preserve">табличными файлами. Заполнение массива </w:t>
            </w:r>
            <w:r>
              <w:tab/>
              <w:t xml:space="preserve">из табличного файла. Заполнение табличного </w:t>
            </w:r>
          </w:p>
          <w:p w:rsidR="003D55C3" w:rsidRDefault="00B21514">
            <w:pPr>
              <w:spacing w:after="0" w:line="251" w:lineRule="auto"/>
              <w:ind w:left="0" w:right="0" w:firstLine="0"/>
              <w:jc w:val="left"/>
            </w:pPr>
            <w:r>
              <w:t xml:space="preserve">файла </w:t>
            </w:r>
            <w:r>
              <w:tab/>
              <w:t>из массива».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№10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«Добавление </w:t>
            </w:r>
          </w:p>
          <w:p w:rsidR="003D55C3" w:rsidRDefault="00B21514">
            <w:pPr>
              <w:tabs>
                <w:tab w:val="center" w:pos="400"/>
                <w:tab w:val="center" w:pos="139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записей </w:t>
            </w:r>
            <w:r>
              <w:tab/>
              <w:t xml:space="preserve">в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табличный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файл </w:t>
            </w:r>
            <w:r>
              <w:tab/>
              <w:t xml:space="preserve">из двумерного массива. </w:t>
            </w:r>
          </w:p>
          <w:p w:rsidR="003D55C3" w:rsidRDefault="00B21514">
            <w:pPr>
              <w:tabs>
                <w:tab w:val="center" w:pos="347"/>
                <w:tab w:val="center" w:pos="14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 </w:t>
            </w:r>
            <w:r>
              <w:tab/>
              <w:t xml:space="preserve">с </w:t>
            </w:r>
          </w:p>
          <w:p w:rsidR="003D55C3" w:rsidRDefault="00B21514">
            <w:pPr>
              <w:spacing w:after="0" w:line="245" w:lineRule="auto"/>
              <w:ind w:left="0" w:right="60" w:firstLine="0"/>
            </w:pPr>
            <w:r>
              <w:t>командами ввода-вывода. Использовани е функций для работы с массивами».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№11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«Создание меню различных видов.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>Модификаци</w:t>
            </w:r>
          </w:p>
          <w:p w:rsidR="003D55C3" w:rsidRDefault="00B21514">
            <w:pPr>
              <w:spacing w:after="0" w:line="247" w:lineRule="auto"/>
              <w:ind w:left="0" w:right="0" w:firstLine="0"/>
              <w:jc w:val="left"/>
            </w:pPr>
            <w:r>
              <w:t xml:space="preserve">я </w:t>
            </w:r>
            <w:r>
              <w:tab/>
              <w:t>и управление меню».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№12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«Создание </w:t>
            </w:r>
          </w:p>
          <w:p w:rsidR="003D55C3" w:rsidRDefault="00B21514">
            <w:pPr>
              <w:tabs>
                <w:tab w:val="center" w:pos="418"/>
                <w:tab w:val="center" w:pos="139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рабочих </w:t>
            </w:r>
            <w:r>
              <w:tab/>
              <w:t xml:space="preserve">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системных 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6549E" w:rsidRDefault="0026549E">
      <w:pPr>
        <w:spacing w:after="5" w:line="268" w:lineRule="auto"/>
        <w:ind w:left="-5" w:right="0"/>
        <w:rPr>
          <w:b/>
        </w:rPr>
        <w:sectPr w:rsidR="0026549E" w:rsidSect="00B21514">
          <w:pgSz w:w="16838" w:h="11906" w:orient="landscape"/>
          <w:pgMar w:top="563" w:right="1169" w:bottom="1133" w:left="1133" w:header="720" w:footer="720" w:gutter="0"/>
          <w:cols w:space="720"/>
          <w:docGrid w:linePitch="326"/>
        </w:sect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0F4ECF" w:rsidRPr="000F4ECF" w:rsidRDefault="000F4ECF" w:rsidP="000F4ECF">
      <w:pPr>
        <w:numPr>
          <w:ilvl w:val="0"/>
          <w:numId w:val="54"/>
        </w:numPr>
        <w:suppressAutoHyphens/>
        <w:spacing w:after="0" w:line="240" w:lineRule="auto"/>
        <w:ind w:right="0" w:hanging="6"/>
        <w:jc w:val="center"/>
        <w:rPr>
          <w:b/>
          <w:sz w:val="28"/>
          <w:szCs w:val="28"/>
        </w:rPr>
      </w:pPr>
      <w:r w:rsidRPr="000F4ECF">
        <w:rPr>
          <w:rFonts w:eastAsia="Calibri"/>
          <w:b/>
          <w:sz w:val="28"/>
          <w:szCs w:val="28"/>
        </w:rPr>
        <w:t>ОЦЕНОЧНЫЕ МАТЕРИАЛЫ</w:t>
      </w: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0F4ECF" w:rsidP="000F4ECF">
      <w:pPr>
        <w:spacing w:after="5" w:line="268" w:lineRule="auto"/>
        <w:ind w:left="-5" w:right="0"/>
        <w:jc w:val="center"/>
        <w:rPr>
          <w:b/>
        </w:rPr>
      </w:pPr>
      <w:r>
        <w:rPr>
          <w:b/>
        </w:rPr>
        <w:t>ТЕСТ с правильными ответами</w:t>
      </w: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tbl>
      <w:tblPr>
        <w:tblpPr w:leftFromText="180" w:rightFromText="180" w:vertAnchor="text" w:tblpX="-74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5528"/>
        <w:gridCol w:w="1843"/>
        <w:gridCol w:w="1559"/>
      </w:tblGrid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Проверяемые компетенция</w:t>
            </w:r>
          </w:p>
        </w:tc>
      </w:tr>
      <w:tr w:rsidR="000F4ECF" w:rsidRPr="000F4ECF" w:rsidTr="000F4ECF">
        <w:trPr>
          <w:trHeight w:val="26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Что обусловило появление систем управления базами данных?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а)     необходимость повышения эффективности работы прикладных программ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б)     появление современных операционных систем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в)     совместное использование данных разными прикладными программами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г)     большой объем данных в прикладной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jc w:val="left"/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bidi="ru-RU"/>
              </w:rPr>
            </w:pPr>
            <w:r w:rsidRPr="000F4ECF"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bidi="ru-RU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5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49"/>
              </w:tabs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Традиционным методом организации информационных систем является: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клиент-клиент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left="33" w:right="0" w:firstLine="327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сервер- сервер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размещение всей информации на одном компьютере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клиент-сервер</w:t>
            </w: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Основное назначение СУБД: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 обеспечение независимости прикладных программ и данных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 представление средств организации данных одной прикладной программе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 поддержка сложных математических вычислений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поддержка интегрированной совокупности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Что не входит в функции СУБД?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создание структуры базы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загрузка данных в базу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предоставление возможности манипулирования данными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проверка корректности прикладных программ, работающих с базой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обеспечение логической и физической независимости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е)    защита логической и физической целостности базы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ж)  управление полномочиями пользователей на доступ к базе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г,ж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Основные цели обеспечения логической и физической целостности базы данных?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защита от неправильных действий прикладного программиста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защита от неправильных действий администратора баз данных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защита от возможных ошибок ввода данных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защита от машинных сбоев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защита от возможного появления несоответствия между данными после выполнения операций удаления и корректировки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в, г, 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Что такое концептуальная модель?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Интегрированные данные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база данных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обобщенное представление пользователей о данных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описание представления данных в памяти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bookmarkStart w:id="1" w:name="bookmark370"/>
            <w:bookmarkStart w:id="2" w:name="bookmark365"/>
            <w:bookmarkEnd w:id="1"/>
            <w:bookmarkEnd w:id="2"/>
            <w:r w:rsidRPr="000F4ECF">
              <w:rPr>
                <w:color w:val="161816"/>
                <w:sz w:val="20"/>
                <w:szCs w:val="20"/>
                <w:lang w:eastAsia="en-US"/>
              </w:rPr>
              <w:t>Как соотносятся понятия логической модели и концептуальной модели?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а)   это разные понятия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б)   логическая модель это вариант представления концептуальной модели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в)   это одно и то же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г)   логическая модель является частью концептуальной модели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 Как называются уровни архитектуры базы данных?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нижний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внешний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концептуальный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внутренний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верхний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sz w:val="20"/>
                <w:szCs w:val="20"/>
                <w:lang w:eastAsia="en-US"/>
              </w:rPr>
              <w:t>Б,в,г,д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20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понятия соответствуют внешнему уровню архитектуры базы данных?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концептуальные требования пользователей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внешние представления пользователей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концептуальная модель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обобщенное представление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Основные этапы проектирования базы данных: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 изучение предметной области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 разработка прикладных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А,б,в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Из каких этапов состоит первая стадия концептуального проектирования?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 изучение предметной области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 проектирование представления данных в памяти компьютера (структур хранения)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д)    разработка прикладных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Что входит в представление концептуальной модели?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информационное описание предметной области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логические взаимосвязи между данными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описание представления данных в памяти компьютера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описание решаемых прикладных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Какая связь между логической моделью базы данных и СУБД?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это не связанные понятия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логическая модель базы данных использует спецификации СУБД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СУБД отображает логическую модель базы данных в структуру хранения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логическая модель базы данных описывает структуру хранения данных системой</w:t>
            </w:r>
            <w:r w:rsidR="00FD5439">
              <w:rPr>
                <w:color w:val="161816"/>
                <w:sz w:val="20"/>
                <w:szCs w:val="20"/>
                <w:lang w:bidi="ru-RU"/>
              </w:rPr>
              <w:t xml:space="preserve"> </w:t>
            </w:r>
            <w:r w:rsidRPr="000F4ECF">
              <w:rPr>
                <w:color w:val="161816"/>
                <w:sz w:val="20"/>
                <w:szCs w:val="20"/>
                <w:lang w:bidi="ru-RU"/>
              </w:rPr>
              <w:t>управления базами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А,б,в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Какой из уровней используется специалистом предметной области?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а)      Нижний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б)     внешний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в)     концептуальный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г)      внутренний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д)     верхний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Какие этапы проектирования базы данных не входят в первую стадию концептуального проектирования?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а)     проектирование обобщенного концептуального представления (инфологической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б)     выбор СУБД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в) 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г)      проектирование представления данных в памяти компьютера (структур хранения)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Б,в,г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 соотносятся понятия информационно-логической модели и обобщенного концептуального представления ?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одно и тоже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это разные понятия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обобщенное концептуальное представление является частью информационно-логической модели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информационно-логическая модель является частью обобщенного концептуального представления.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понятия соответствуют внутреннему уровню архитектуры базы данных'?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логическая модель базы данных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          обобщенное представление пользователей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структура хранения данных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методы доступа к данным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В,г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2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действия выполняются на этапе проектирования   структур хранения?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выбор СУБД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разработка прикладных программ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выбор способа размещения данных в памяти компьютера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выбор параметров размещения данных в памяти компьютера, представляемых СУБД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5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этапы проектирования базы данных входят во вторую стадию концептуального проектирования?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 изучение предметной области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проектирование представления данных в памяти компьютера (структур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В,г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Какие средства используются в СУБД для обеспечения физической целостности?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а)     контроль типа вводимых данных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б)     описание ограничений целостности и их проверка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в)     блокировки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г)     транзакции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д)     журнал транзакций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В,г,д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</w:tbl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3D55C3" w:rsidRDefault="000F4ECF" w:rsidP="000F4ECF">
      <w:pPr>
        <w:spacing w:after="5" w:line="268" w:lineRule="auto"/>
        <w:ind w:left="-5" w:right="0"/>
        <w:jc w:val="center"/>
      </w:pPr>
      <w:r>
        <w:rPr>
          <w:b/>
        </w:rPr>
        <w:t>ЗАДАНИЯ С ОТКРЫТЫМ ОТВЕТОМ</w:t>
      </w:r>
      <w:r w:rsidR="00B21514">
        <w:t>.</w:t>
      </w:r>
    </w:p>
    <w:p w:rsidR="000F4ECF" w:rsidRDefault="000F4ECF" w:rsidP="000F4ECF">
      <w:pPr>
        <w:spacing w:after="5" w:line="268" w:lineRule="auto"/>
        <w:ind w:left="-5" w:right="0"/>
        <w:jc w:val="center"/>
        <w:rPr>
          <w:b/>
        </w:rPr>
      </w:pPr>
      <w:r>
        <w:rPr>
          <w:b/>
        </w:rPr>
        <w:t>с правильными ответами</w:t>
      </w:r>
    </w:p>
    <w:p w:rsidR="000F4ECF" w:rsidRDefault="000F4ECF">
      <w:pPr>
        <w:spacing w:after="5" w:line="268" w:lineRule="auto"/>
        <w:ind w:left="-5" w:right="0"/>
        <w:rPr>
          <w:b/>
        </w:rPr>
      </w:pPr>
    </w:p>
    <w:tbl>
      <w:tblPr>
        <w:tblpPr w:leftFromText="180" w:rightFromText="180" w:vertAnchor="text" w:horzAnchor="margin" w:tblpY="-1176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4962"/>
        <w:gridCol w:w="1559"/>
        <w:gridCol w:w="1701"/>
      </w:tblGrid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bookmarkStart w:id="3" w:name="_Hlk100581052"/>
            <w:r w:rsidRPr="000F4ECF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11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  <w:bookmarkEnd w:id="3"/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2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 называется специальным образом организованная и хранящаяся на внешнем носителе совокупность взаимосвязанных данных о некотором объекте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shd w:val="clear" w:color="auto" w:fill="FFFFFF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shd w:val="clear" w:color="auto" w:fill="FFFFFF"/>
                <w:lang w:bidi="ru-RU"/>
              </w:rPr>
              <w:t>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5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Примером какой базы данных является каталог файлов, хранимых на диске…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иерархической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Верно ли утверждение, что статическая модель системы описывает ее состояние, а динамическая – поведение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 каком режиме работает с базой данных пользователь?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 эксплуатационном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5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 каком диалоговом окне создают связи между полями таблиц базы данных?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Схема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32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Без каких объектов не может существовать база данных?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Без таблиц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Поля, по значению которых осуществляется поиск в СУБД называются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ключами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 называется структура, с помощью которой в иерархической базе данных описывается совокупность данных и связей между ними?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sz w:val="20"/>
                <w:szCs w:val="20"/>
                <w:lang w:eastAsia="en-US"/>
              </w:rPr>
              <w:t>Древовидной структурой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Какой тип баз данных является наиболее распространенными в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Реляционные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 каких элементах таблицы хранятся данные базы?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В ячейках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 какому типу данных относится значение выражения 0,7–3&gt;2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Логический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Программная система, поддерживающая наполнение и манипулирование данными в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файлах баз данных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Система управления базами данных, СУБД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Свойство автоматического наращивания является особенностью поля типа 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«Счетчик»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. Особенность поля состоит в том, что данные хранятся не в поле, а в другом месте, а в поле хранится только указатель на то, где расположен текст. Это поле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«Мемо»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Поле, значения в котором не могут повторяться можно считать …….?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уникальным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4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Что можно сказать о какую-либо информационной таблице, у которой нет полей?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Таблица без полей существовать не может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Язык программирования, который используется для управления реляционными базами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Одно из свойств транзакций в SQL, которое гарантирует, что транзакция выполняется как неделимая операция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Атомарностью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Информационная система, в которой БД и СУБД находятся на одном компьютере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локальная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0F4ECF">
              <w:rPr>
                <w:rFonts w:eastAsia="Arial Unicode MS"/>
                <w:sz w:val="20"/>
                <w:szCs w:val="20"/>
                <w:lang w:val="x-none" w:bidi="ru-RU"/>
              </w:rPr>
              <w:t>Что предназначено для ввода данных базы и их просмотра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</w:tbl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FD5439" w:rsidRDefault="00FD5439">
      <w:pPr>
        <w:spacing w:after="5" w:line="268" w:lineRule="auto"/>
        <w:ind w:left="-5" w:right="0"/>
        <w:rPr>
          <w:b/>
        </w:rPr>
      </w:pPr>
    </w:p>
    <w:p w:rsidR="00FD5439" w:rsidRDefault="00FD5439">
      <w:pPr>
        <w:spacing w:after="5" w:line="268" w:lineRule="auto"/>
        <w:ind w:left="-5" w:right="0"/>
        <w:rPr>
          <w:b/>
        </w:rPr>
      </w:pPr>
    </w:p>
    <w:p w:rsidR="003D55C3" w:rsidRDefault="00B21514">
      <w:pPr>
        <w:spacing w:after="5" w:line="268" w:lineRule="auto"/>
        <w:ind w:left="-5" w:right="0"/>
      </w:pPr>
      <w:r>
        <w:rPr>
          <w:b/>
        </w:rPr>
        <w:t>Задания для входного контроля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9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В основе информационной системы лежит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вычислительная мощность компьютера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среда хранения и доступа к данным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компьютерная сеть для передачи данных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Arial" w:eastAsia="Arial" w:hAnsi="Arial" w:cs="Arial"/>
          <w:sz w:val="22"/>
        </w:rPr>
        <w:t xml:space="preserve"> </w:t>
      </w:r>
      <w:r>
        <w:t>методы обработки информации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Информационные системы ориентированы на: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конечного пользователя, не обладающего высокой квалификацией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программиста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специалиста в области СУБД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руководителя предприятия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Неотъемлемой частью любой информационной системы является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база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программа созданная в среде разработки Delphi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возможность передавать информацию через 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программа, созданная с помощью языка программирования высокого уровня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Традиционным методом организации информационных систем является: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клиент-клиент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сервер- 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размещение всей информации на одном компьютере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клиент-сервер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0" w:right="6156" w:firstLine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По масштабу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малые, большие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одиночные, групповые, корпоративные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сложные, простые</w:t>
      </w:r>
      <w:r>
        <w:rPr>
          <w:rFonts w:ascii="Calibri" w:eastAsia="Calibri" w:hAnsi="Calibri" w:cs="Calibri"/>
          <w:sz w:val="22"/>
        </w:rPr>
        <w:t xml:space="preserve"> </w:t>
      </w: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3D55C3" w:rsidRDefault="00B21514" w:rsidP="000F4ECF">
      <w:pPr>
        <w:spacing w:line="248" w:lineRule="auto"/>
        <w:ind w:left="705" w:right="0" w:firstLine="0"/>
      </w:pPr>
      <w:r>
        <w:t xml:space="preserve">анные и </w:t>
      </w:r>
    </w:p>
    <w:p w:rsidR="00156FDD" w:rsidRPr="00156FDD" w:rsidRDefault="00156FDD" w:rsidP="00156FDD">
      <w:pPr>
        <w:spacing w:line="248" w:lineRule="auto"/>
        <w:ind w:left="350" w:right="0" w:firstLine="0"/>
      </w:pPr>
      <w:r>
        <w:t>прочие</w:t>
      </w:r>
      <w:r w:rsidRPr="00156FDD">
        <w:rPr>
          <w:rFonts w:ascii="Calibri" w:eastAsia="Calibri" w:hAnsi="Calibri" w:cs="Calibri"/>
          <w:sz w:val="22"/>
        </w:rPr>
        <w:t xml:space="preserve"> </w:t>
      </w:r>
    </w:p>
    <w:p w:rsidR="00156FDD" w:rsidRPr="00156FDD" w:rsidRDefault="00156FDD" w:rsidP="00156FDD">
      <w:pPr>
        <w:spacing w:line="248" w:lineRule="auto"/>
        <w:ind w:left="350" w:right="0" w:firstLine="0"/>
      </w:pPr>
    </w:p>
    <w:p w:rsidR="00156FDD" w:rsidRDefault="00156FDD" w:rsidP="00156FDD">
      <w:pPr>
        <w:pStyle w:val="a3"/>
        <w:spacing w:line="248" w:lineRule="auto"/>
        <w:ind w:left="360" w:right="0" w:firstLine="0"/>
      </w:pPr>
      <w:r w:rsidRPr="00156FDD">
        <w:rPr>
          <w:rFonts w:ascii="Calibri" w:eastAsia="Calibri" w:hAnsi="Calibri" w:cs="Calibri"/>
          <w:sz w:val="22"/>
        </w:rPr>
        <w:t>1.</w:t>
      </w:r>
      <w:r w:rsidRPr="00156FDD"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 w:rsidRPr="00156FDD">
        <w:rPr>
          <w:rFonts w:ascii="Calibri" w:eastAsia="Calibri" w:hAnsi="Calibri" w:cs="Calibri"/>
          <w:sz w:val="22"/>
        </w:rPr>
        <w:t xml:space="preserve"> </w:t>
      </w:r>
      <w:r w:rsidRPr="00156FDD">
        <w:rPr>
          <w:i/>
        </w:rPr>
        <w:t>По сфере применения ИС бывают:</w:t>
      </w:r>
      <w:r w:rsidRPr="00156FDD"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обработки транзакций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для проведения сложных математических вычислений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поддержки принятия решений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прикладные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Разработчик должен установить и документировать в виде требований к ПО следующие спецификации и характеристики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спецификации надёжности и защищённости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стоимость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сроки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человеческие факторы спецификаций инженерной психологии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определение данных и требований к базе данных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список используемых программ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Запись в журнале информации о изменениях происходящих в базе данных называется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протоколированием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мониторингом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фиксацией изменений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учётом событий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Множество </w:t>
      </w:r>
      <w:r>
        <w:rPr>
          <w:i/>
        </w:rPr>
        <w:tab/>
        <w:t xml:space="preserve">атомарных </w:t>
      </w:r>
      <w:r>
        <w:rPr>
          <w:i/>
        </w:rPr>
        <w:tab/>
        <w:t xml:space="preserve">значений </w:t>
      </w:r>
      <w:r>
        <w:rPr>
          <w:i/>
        </w:rPr>
        <w:tab/>
        <w:t xml:space="preserve">одного </w:t>
      </w:r>
      <w:r>
        <w:rPr>
          <w:i/>
        </w:rPr>
        <w:tab/>
        <w:t xml:space="preserve">и </w:t>
      </w:r>
      <w:r>
        <w:rPr>
          <w:i/>
        </w:rPr>
        <w:tab/>
        <w:t xml:space="preserve">того </w:t>
      </w:r>
      <w:r>
        <w:rPr>
          <w:i/>
        </w:rPr>
        <w:tab/>
        <w:t xml:space="preserve">же </w:t>
      </w:r>
      <w:r>
        <w:rPr>
          <w:i/>
        </w:rPr>
        <w:tab/>
        <w:t xml:space="preserve">типа называется </w:t>
      </w:r>
      <w:r>
        <w:t>______________________________.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Физический адрес, уникальным образом идентифицирующий каждый узел сети – это ________________________.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IP-адрес состоит из двух частей: </w:t>
      </w:r>
      <w:r>
        <w:t>_______________</w:t>
      </w:r>
      <w:r>
        <w:rPr>
          <w:i/>
        </w:rPr>
        <w:t xml:space="preserve"> и </w:t>
      </w:r>
      <w:r>
        <w:t>_________________</w:t>
      </w:r>
      <w:r>
        <w:rPr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Максимальную пропускную способность передачи данных имеет среда передачи данных, называемая </w:t>
      </w:r>
      <w:r>
        <w:t>_____________________________________</w:t>
      </w:r>
      <w:r>
        <w:rPr>
          <w:i/>
        </w:rPr>
        <w:t xml:space="preserve">. 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Под идентификатор сети отводится IP-адресам класса A отводится число бит в количестве 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705" w:right="0" w:hanging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Перечислите правильный порядок цветов при обжиме витой пары по стандарту EIA/TIA568B: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-5" w:right="0"/>
        <w:jc w:val="left"/>
      </w:pPr>
      <w:r>
        <w:rPr>
          <w:i/>
        </w:rPr>
        <w:t>1) _________________________</w:t>
      </w:r>
      <w:r>
        <w:t xml:space="preserve"> </w:t>
      </w:r>
      <w:r>
        <w:rPr>
          <w:i/>
        </w:rPr>
        <w:t>2) _________________________</w:t>
      </w:r>
      <w:r>
        <w:t xml:space="preserve"> </w:t>
      </w:r>
      <w:r>
        <w:rPr>
          <w:i/>
        </w:rPr>
        <w:t>3) _________________________</w:t>
      </w:r>
      <w:r>
        <w:t xml:space="preserve"> </w:t>
      </w:r>
      <w:r>
        <w:rPr>
          <w:i/>
        </w:rPr>
        <w:t>4) _________________________</w:t>
      </w:r>
      <w:r>
        <w:t xml:space="preserve"> </w:t>
      </w:r>
      <w:r>
        <w:rPr>
          <w:i/>
        </w:rPr>
        <w:t>5) _________________________</w:t>
      </w:r>
      <w:r>
        <w:t xml:space="preserve"> </w:t>
      </w:r>
      <w:r>
        <w:rPr>
          <w:i/>
        </w:rPr>
        <w:t>6) _________________________</w:t>
      </w:r>
      <w:r>
        <w:t xml:space="preserve"> </w:t>
      </w:r>
      <w:r>
        <w:rPr>
          <w:i/>
        </w:rPr>
        <w:t xml:space="preserve">7)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_________________________</w:t>
      </w:r>
      <w:r>
        <w:t xml:space="preserve"> </w:t>
      </w:r>
      <w:r>
        <w:rPr>
          <w:i/>
        </w:rPr>
        <w:t>8) 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2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Традиционным методом организации информационных систем является: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клиент-клиент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сервер- 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размещение всей информации на одном компьютере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клиент-сервер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Запись в журнале информации о изменениях происходящих в базе данных называется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мониторингом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фиксацией изменений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протоколированием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учётом событий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Разработчик должен установить и документировать в виде требований к ПО следующие спецификации и характеристики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стоимость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спецификации надёжности и защищённости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сроки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человеческие факторы спецификаций инженерной психологии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список используемых программ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определение данных и требований к базе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 сфере применения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офисные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 xml:space="preserve">экономические системы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экономические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информационно-справочные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В основе информационной системы лежит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вычислительная мощность компьютера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компьютерная сеть для передачи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среда хранения и доступа к данным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методы обработки информации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Физический адрес, уникальным образом идентифицирующий каждый узел сети – это 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0" w:right="6156" w:firstLine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По масштабу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малые, большие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одиночные, групповые, корпоративные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сложные, простые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объектно- ориентированные и прочие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Неотъемлемой частью любой информационной системы является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программа созданная в среде разработки Delphi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возможность передавать информацию через 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программа, созданная с помощью языка программирования высокого уровня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база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Информационные системы ориентированы на: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специалиста в области СУБД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конечного пользователя, не обладающего высокой квалификацией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программиста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руководителя предприятия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Под идентификатор сети отводится IP-адресам класса A отводится число бит в количестве 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Максимальную пропускную способность передачи данных имеет среда передачи данных, называемая </w:t>
      </w:r>
      <w:r>
        <w:t>_____________________________________</w:t>
      </w:r>
      <w:r>
        <w:rPr>
          <w:i/>
        </w:rPr>
        <w:t xml:space="preserve">.  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i/>
        </w:rPr>
        <w:t xml:space="preserve">IP-адрес состоит из двух частей: </w:t>
      </w:r>
      <w:r>
        <w:t>_________________</w:t>
      </w:r>
      <w:r>
        <w:rPr>
          <w:i/>
        </w:rPr>
        <w:t xml:space="preserve"> и </w:t>
      </w:r>
      <w:r>
        <w:t>__________________</w:t>
      </w:r>
      <w:r>
        <w:rPr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Множество </w:t>
      </w:r>
      <w:r>
        <w:rPr>
          <w:i/>
        </w:rPr>
        <w:tab/>
        <w:t xml:space="preserve">атомарных </w:t>
      </w:r>
      <w:r>
        <w:rPr>
          <w:i/>
        </w:rPr>
        <w:tab/>
        <w:t xml:space="preserve">значений </w:t>
      </w:r>
      <w:r>
        <w:rPr>
          <w:i/>
        </w:rPr>
        <w:tab/>
        <w:t xml:space="preserve">одного </w:t>
      </w:r>
      <w:r>
        <w:rPr>
          <w:i/>
        </w:rPr>
        <w:tab/>
        <w:t xml:space="preserve">и </w:t>
      </w:r>
      <w:r>
        <w:rPr>
          <w:i/>
        </w:rPr>
        <w:tab/>
        <w:t xml:space="preserve">того </w:t>
      </w:r>
      <w:r>
        <w:rPr>
          <w:i/>
        </w:rPr>
        <w:tab/>
        <w:t xml:space="preserve">же </w:t>
      </w:r>
      <w:r>
        <w:rPr>
          <w:i/>
        </w:rPr>
        <w:tab/>
        <w:t xml:space="preserve">типа называется </w:t>
      </w:r>
      <w:r>
        <w:t>______________________________.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705" w:right="0" w:hanging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Перечислите правильный порядок цветов при обжиме витой пары по стандарту EIA/TIA568А: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-120" w:right="-110" w:firstLine="0"/>
        <w:jc w:val="left"/>
      </w:pPr>
      <w:r>
        <w:rPr>
          <w:noProof/>
        </w:rPr>
        <w:drawing>
          <wp:inline distT="0" distB="0" distL="0" distR="0">
            <wp:extent cx="6629400" cy="8287513"/>
            <wp:effectExtent l="0" t="0" r="0" b="0"/>
            <wp:docPr id="83635" name="Picture 83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5" name="Picture 836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28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C3" w:rsidRDefault="00B21514">
      <w:pPr>
        <w:spacing w:after="211" w:line="259" w:lineRule="auto"/>
        <w:ind w:left="101" w:right="0"/>
        <w:jc w:val="left"/>
      </w:pPr>
      <w:r>
        <w:rPr>
          <w:b/>
          <w:i/>
        </w:rPr>
        <w:t>ответов, max – 56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Проценты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Отметка</w:t>
      </w:r>
      <w:r>
        <w:rPr>
          <w:rFonts w:ascii="Calibri" w:eastAsia="Calibri" w:hAnsi="Calibri" w:cs="Calibri"/>
          <w:sz w:val="22"/>
        </w:rPr>
        <w:t xml:space="preserve"> </w:t>
      </w:r>
      <w:r>
        <w:t>К 25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69% и менее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«2»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" w:line="439" w:lineRule="auto"/>
        <w:ind w:left="116" w:right="3228"/>
      </w:pPr>
      <w:r>
        <w:t>25 ≤ К 28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70% – 79%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«3»</w:t>
      </w:r>
      <w:r>
        <w:rPr>
          <w:rFonts w:ascii="Calibri" w:eastAsia="Calibri" w:hAnsi="Calibri" w:cs="Calibri"/>
          <w:sz w:val="22"/>
        </w:rPr>
        <w:t xml:space="preserve"> </w:t>
      </w:r>
      <w:r>
        <w:t>28 ≤ К 32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80% – 89%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«4»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tabs>
          <w:tab w:val="center" w:pos="3832"/>
          <w:tab w:val="center" w:pos="6514"/>
        </w:tabs>
        <w:spacing w:after="96"/>
        <w:ind w:left="0" w:right="0" w:firstLine="0"/>
        <w:jc w:val="left"/>
      </w:pPr>
      <w:r>
        <w:t>32 ≤ К ≤ 35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90% – 100%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«5»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  <w:u w:val="single" w:color="000000"/>
        </w:rPr>
        <w:t>Условные обозначения:</w:t>
      </w:r>
      <w:r>
        <w:rPr>
          <w:i/>
        </w:rPr>
        <w:t xml:space="preserve"> К – коэффициент усвоения, Р – существенные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473"/>
      </w:pPr>
      <w:r>
        <w:rPr>
          <w:b/>
        </w:rPr>
        <w:t>3.2.2 Типовые задания для оценки знаний З1-З9, умений У1, У2 (текущий контроль)</w:t>
      </w:r>
      <w:r>
        <w:rPr>
          <w:rFonts w:ascii="Calibri" w:eastAsia="Calibri" w:hAnsi="Calibri" w:cs="Calibri"/>
          <w:sz w:val="22"/>
        </w:rPr>
        <w:t xml:space="preserve"> </w:t>
      </w:r>
      <w:r>
        <w:t>Для проверки текущего контроля используется устный и письменный опрос по темам занятий.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5028"/>
      </w:pPr>
      <w:r>
        <w:rPr>
          <w:b/>
        </w:rPr>
        <w:t>Тема 1. Основные понятия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устного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Базы данных и информационные системы.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Основные определения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Этапы развития технологий обработки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Системы управления базами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Основные функции СУБД.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Технологии работы с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Архитектура базы данных.</w:t>
      </w:r>
      <w:r>
        <w:rPr>
          <w:rFonts w:ascii="Calibri" w:eastAsia="Calibri" w:hAnsi="Calibri" w:cs="Calibri"/>
          <w:sz w:val="22"/>
        </w:rPr>
        <w:t xml:space="preserve"> 8.</w:t>
      </w:r>
      <w:r>
        <w:rPr>
          <w:rFonts w:ascii="Arial" w:eastAsia="Arial" w:hAnsi="Arial" w:cs="Arial"/>
          <w:sz w:val="22"/>
        </w:rPr>
        <w:t xml:space="preserve"> </w:t>
      </w:r>
      <w:r>
        <w:t>Физическая и логическая независимость.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774"/>
      </w:pPr>
      <w:r>
        <w:rPr>
          <w:b/>
        </w:rPr>
        <w:t>Тема 2. Взаимосвязи в моделях и реляционный подход к построению моделей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устного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Логическая и физическая независимость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Понятие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Теоретико-графовые модели данных: иерархическая модель, сетевая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Многомерная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Объектно-ориентированная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Типы моделей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Особенности реляционной модели данных: основные понятия и компоненты, свойства отношений.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Основы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Индексирование.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Связывание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Понятие ссылочной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Принципы поддержки целостности в реляционной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алгебра.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Основные понятия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Замкнутость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Ограничения на операции.</w:t>
      </w:r>
      <w:r>
        <w:rPr>
          <w:rFonts w:ascii="Calibri" w:eastAsia="Calibri" w:hAnsi="Calibri" w:cs="Calibri"/>
          <w:sz w:val="22"/>
        </w:rPr>
        <w:t xml:space="preserve"> 19.</w:t>
      </w:r>
      <w:r>
        <w:rPr>
          <w:rFonts w:ascii="Arial" w:eastAsia="Arial" w:hAnsi="Arial" w:cs="Arial"/>
          <w:sz w:val="22"/>
        </w:rPr>
        <w:t xml:space="preserve"> </w:t>
      </w:r>
      <w:r>
        <w:t>Операции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4584"/>
      </w:pPr>
      <w:r>
        <w:rPr>
          <w:b/>
        </w:rPr>
        <w:t>Тема 3 Этапы проектирования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Основные этапы проектирования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Задачи и основные этапы проектирования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Анализ предметной области.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Концептуальное проектирование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Концептуальное моделирование.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Логическое проектирование и физическая модель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Нормализация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Нормальные формы: первая нормальная форма, вторая нормальная форма, третья нормальная форма, нормальная форма Бойса-Кодда, четвертая нормальная форма, пятая нормальная форма, доменно-ключевая нормальная форма, шестая нормальная форма.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 «Нормализация реляционной БД, освоение принципов проектирования БД»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№2 «Преобразование реляционной БД в сущности и связи».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1905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№1 Реферат на тему: «Концептуальное (инфологическое) проектирование».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4296"/>
      </w:pPr>
      <w:r>
        <w:rPr>
          <w:b/>
        </w:rPr>
        <w:t>Тема 4 Проектирование структур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Средства проектирования структур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Роль проектирования данных в жизненном цикле информационных систем.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Составные части процесса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Наиболее популярные средства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Разработка пользовательских интерфейсов.</w:t>
      </w:r>
      <w:r>
        <w:rPr>
          <w:rFonts w:ascii="Calibri" w:eastAsia="Calibri" w:hAnsi="Calibri" w:cs="Calibri"/>
          <w:sz w:val="22"/>
        </w:rPr>
        <w:t xml:space="preserve"> 7.</w:t>
      </w:r>
      <w:r>
        <w:rPr>
          <w:rFonts w:ascii="Arial" w:eastAsia="Arial" w:hAnsi="Arial" w:cs="Arial"/>
          <w:sz w:val="22"/>
        </w:rPr>
        <w:t xml:space="preserve"> </w:t>
      </w: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№3 «Проектирование реляционной БД. Нормализация таблиц».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№4 «Задание ключей. Создание основных объектов БД»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4814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№2 Реферат на тему: «Семантические модели».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5381"/>
      </w:pPr>
      <w:r>
        <w:rPr>
          <w:b/>
        </w:rPr>
        <w:t>Тема 5. Организация запросов SQL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Основные понятия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Синтаксис операторов, типы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Введение в язык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Работа с таблицами.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Ограничения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Изменение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Создание, модификация и удаление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Операторы манипулирования данными.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Хранимые процедуры и триггеры.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Работа с индексами.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Генераторы.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Формирование запросов на языке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Команды модификации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Выборка из нескольких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Использование представлений.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Другие возможности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Сортировка и группировка данных 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Группировка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Сортировка данных.</w:t>
      </w:r>
      <w:r>
        <w:rPr>
          <w:rFonts w:ascii="Calibri" w:eastAsia="Calibri" w:hAnsi="Calibri" w:cs="Calibri"/>
          <w:sz w:val="22"/>
        </w:rPr>
        <w:t xml:space="preserve"> 26.</w:t>
      </w:r>
      <w:r>
        <w:rPr>
          <w:rFonts w:ascii="Arial" w:eastAsia="Arial" w:hAnsi="Arial" w:cs="Arial"/>
          <w:sz w:val="22"/>
        </w:rPr>
        <w:t xml:space="preserve"> </w:t>
      </w:r>
      <w:r>
        <w:t>DML: Операция объединения.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№5 «Создание проекта БД. Создание БД. Редактирование и модификация таблиц»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№7 «Создание ключевых полей. Задание индексов. Установление и удаление связей между таблицами».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№8 «Проведение сортировки и фильтрации данных. Поиск данных по одному и нескольким полям. Поиск данных в таблице».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Практическая работа №11 «Создание меню различных видов. Модификация и управление меню».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№12 «Создание рабочих и системных окон. Добавление элементов управления рабочим окном»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№14 «Создание формы. Управление внешним видом формы».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№15 «Задание значений и ограничений поля. Проверка введенного в поле значения. Отображение данных числового типа и типа дата»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2074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№3 Реферат на тему: «Преимущества и недостатки Microsoft SQL Server».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3.2.1. Типовые задания для оценки знаний З1-З9 умений У1 (рубежный контроль)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Контрольная работа №1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«Проектирование БД»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370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</w:rPr>
        <w:t>База данных - это: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7"/>
        </w:numPr>
        <w:ind w:right="695" w:hanging="360"/>
      </w:pPr>
      <w:r>
        <w:t>совокупность данных, организованных по определенным правилам;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7"/>
        </w:numPr>
        <w:ind w:right="695" w:hanging="360"/>
      </w:pPr>
      <w:r>
        <w:t>совокупность программ для хранения и обработки больших массивов информации;</w:t>
      </w:r>
      <w:r>
        <w:rPr>
          <w:rFonts w:ascii="Calibri" w:eastAsia="Calibri" w:hAnsi="Calibri" w:cs="Calibri"/>
          <w:sz w:val="22"/>
        </w:rPr>
        <w:t xml:space="preserve"> 3.</w:t>
      </w:r>
      <w:r>
        <w:rPr>
          <w:rFonts w:ascii="Arial" w:eastAsia="Arial" w:hAnsi="Arial" w:cs="Arial"/>
          <w:sz w:val="22"/>
        </w:rPr>
        <w:t xml:space="preserve"> </w:t>
      </w:r>
      <w:r>
        <w:t>интерфейс, поддерживающий наполнение и манипулирование данными;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>определенная совокупность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Наиболее распространенными в практике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распределенные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иерархические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сетевые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9"/>
        <w:ind w:right="0" w:hanging="360"/>
      </w:pPr>
      <w:r>
        <w:t>реляционные базы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Наиболее точным аналогом реляционной базы данных может служить: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неупорядоченное множество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вектор;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генеалогическое дерево;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двумерная таблица.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Таблицы в базах данных предназначены: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Что из перечисленного не является объектом Access: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модули;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таблицы;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макросы;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ключи;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формы;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отчеты;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запросы?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запросы: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действий;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для вывода обработанных данных базы на принтер?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формы: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модули: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макросы: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каком режиме работает с базой данных пользователь: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проектировочном;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любительском;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заданном;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эксплутационном?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 w:rsidP="000F4ECF">
      <w:pPr>
        <w:numPr>
          <w:ilvl w:val="0"/>
          <w:numId w:val="28"/>
        </w:numPr>
        <w:spacing w:after="5" w:line="268" w:lineRule="auto"/>
        <w:ind w:left="730" w:right="0" w:hanging="420"/>
      </w:pPr>
      <w:r w:rsidRPr="000F4ECF">
        <w:rPr>
          <w:b/>
        </w:rPr>
        <w:t>В каком диалоговом окне создают связи между полями таблиц базы данных:</w:t>
      </w:r>
      <w:r w:rsidRPr="000F4ECF">
        <w:rPr>
          <w:rFonts w:ascii="Calibri" w:eastAsia="Calibri" w:hAnsi="Calibri" w:cs="Calibri"/>
          <w:sz w:val="22"/>
        </w:rPr>
        <w:t xml:space="preserve"> </w:t>
      </w:r>
      <w:r>
        <w:t>таблица связей;</w:t>
      </w:r>
      <w:r w:rsidRPr="000F4ECF"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0"/>
        </w:numPr>
        <w:ind w:right="7739" w:hanging="360"/>
      </w:pPr>
      <w:r>
        <w:t>схема связей;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0"/>
        </w:numPr>
        <w:ind w:right="7739" w:hanging="360"/>
      </w:pPr>
      <w:r>
        <w:t>схема данных;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Calibri" w:eastAsia="Calibri" w:hAnsi="Calibri" w:cs="Calibri"/>
          <w:sz w:val="22"/>
        </w:rPr>
        <w:tab/>
      </w:r>
      <w:r>
        <w:t>таблица данных?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Почему при закрытии таблицы программа Access не предлагает выполнить сохранение внесенных данных: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недоработка программы;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потому что данные сохраняются сразу после ввода в таблицу;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потому что данные сохраняются только после закрытия всей базы данных?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Без каких объектов не может существовать база данных: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модулей;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отчетов;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таблиц;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0" w:line="248" w:lineRule="auto"/>
        <w:ind w:right="0" w:hanging="360"/>
      </w:pPr>
      <w:r>
        <w:t>без форм;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без макросов;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без запросов?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каких элементах таблицы хранятся данные базы: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полях;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строках;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столбцах;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записях;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8"/>
        <w:ind w:right="0" w:hanging="360"/>
      </w:pPr>
      <w:r>
        <w:t>в ячейках?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Содержит ли какую-либо информацию таблица, в которой нет ни одной записи?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пустая таблица не содержит ни какой 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пустая таблица содержит информацию о структуре базы данных;</w:t>
      </w:r>
      <w:r>
        <w:rPr>
          <w:rFonts w:ascii="Calibri" w:eastAsia="Calibri" w:hAnsi="Calibri" w:cs="Calibri"/>
          <w:sz w:val="22"/>
        </w:rPr>
        <w:t xml:space="preserve"> 3.</w:t>
      </w:r>
      <w:r>
        <w:rPr>
          <w:rFonts w:ascii="Arial" w:eastAsia="Arial" w:hAnsi="Arial" w:cs="Arial"/>
          <w:sz w:val="22"/>
        </w:rPr>
        <w:t xml:space="preserve"> </w:t>
      </w:r>
      <w:r>
        <w:t>пустая таблица содержит информацию о будущих записях;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48"/>
        <w:ind w:left="355" w:right="0"/>
      </w:pPr>
      <w:r>
        <w:rPr>
          <w:rFonts w:ascii="Calibri" w:eastAsia="Calibri" w:hAnsi="Calibri" w:cs="Calibri"/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>таблица без записей существовать не может.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Содержит ли какую-либо информацию таблица, в которой нет полей?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содержит информацию о структуре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 содержит ни какой 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таблица без полей существовать не может;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Arial" w:eastAsia="Arial" w:hAnsi="Arial" w:cs="Arial"/>
          <w:sz w:val="22"/>
        </w:rPr>
        <w:t xml:space="preserve"> </w:t>
      </w:r>
      <w:r>
        <w:t>содержит информацию о будущих записях.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чем состоит особенность поля "счетчик"?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числовых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действительных чисел;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данные хранятся не в поле, а в другом месте, а в поле хранится только указатель на то, где расположен текст;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ограниченный размер;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свойство автоматического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чем состоит особенность поля "мемо"?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числовых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действительных чисел;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данные хранятся не в поле, а в другом месте, а в поле хранится только указатель на то, где расположен текст;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ограниченный размер;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свойство автоматического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Какое поле можно считать уникальным?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поле, значения в котором не могут повторятся;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поле, которое носит уникальное имя;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7"/>
        <w:ind w:right="0" w:hanging="360"/>
      </w:pPr>
      <w:r>
        <w:t>поле, значение которого имеют свойство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Ключами поиска в системах управления базами данных (СУБД) называются: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диапазон записей файла БД, в котором осуществляется поиск;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логические выражения, определяющие условия поиска;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поля, по значению которых осуществляется поиск;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номера записей, удовлетворяющих условиям поиска;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номер первой по порядку записи, удовлетворяющей условиям поиска?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каком порядке должны выполняться уровни проектирования БД?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физический, логический, концептуальный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концептуальный, физический, логический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концептуальный, логический, физический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внешний, физический, концептуальный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Моделью, какого уровня проектирования баз данных является инфологическая модель?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концептуального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физического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компьютерного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логического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 проектирования БД, которая представляет собой отображение логических связей между элементами данных безотносительно к их содержанию и среде хранения, называется: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даталогической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>внешней моделью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 xml:space="preserve">инфологической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 xml:space="preserve">физической моделью 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 проектирования БД, которая представляет собой описание предметной области, выполненное без ориентации на используемые в дальнейшем программные и технические средства, называется: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физической моделью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инфологической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внешней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даталогической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Процесс создания приложения баз данных начинается: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 разработки структуры данных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 разработки информационно-логической модели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 разработки структуры реляционных таблиц</w:t>
      </w: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стадия является наиболее значительной в жизненном цикле приложения?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реализации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тестирования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проектирования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эксплуатации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Область применения БД определяется на этапе: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сбора и анализа требований пользователей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планирования разработки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определения требований к системе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Общая стоимость проекта определяется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планирования разработки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 xml:space="preserve">сбора и анализа требований пользователей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>определения требований к системе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Пользовательский интерфейс разрабатывается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тестирования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реализации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разработки приложений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Спецификации требований пользователей составляются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730" w:right="0"/>
      </w:pPr>
      <w:r>
        <w:t xml:space="preserve">планирования разработки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 xml:space="preserve">определения требований к системе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>сбора и анализа требований пользователей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ER-диаграмма – это: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результат логического уровня проектирования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обязательный этап 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средство установления связей между таблицами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графическая модель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Выбрать правильное высказывание из приведенных ниже: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тип сущности ГОРОД включает экземпляр сущности МОСКВА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 xml:space="preserve">сущности ГОРОД и МОСКВА являются типами сущности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>сущности ГОРОД и МОСКВА являются экземплярами сущности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 xml:space="preserve">тип сущности МОСКВА включает экземпляр сущности ГОРОД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связи между объектами «Преподаватель» и «Дисциплина», если один преподаватель может вести занятия по нескольким дисциплинам.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Какой элемент не используется в модели «сущность – связь»?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узел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>сущность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 xml:space="preserve">связь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>атрибут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Какие виды связей из перечисленных непосредственно поддерживаются в реляционной модели данных?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«один-к-одному», «один-ко-многим», «многие-к-одному»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3"/>
        </w:numPr>
        <w:ind w:right="0" w:hanging="360"/>
      </w:pPr>
      <w:r>
        <w:t>«один-к-одному», «один-ко-многим», «многие-к-одному», «многие-ко-многим»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3"/>
        </w:numPr>
        <w:ind w:right="0" w:hanging="360"/>
      </w:pPr>
      <w:r>
        <w:t xml:space="preserve">«один-к-одному», «один-ко-многим»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связи между объектами «Преподаватель» и «Дисциплина», если один преподаватель может вести занятия по нескольким дисциплинам, и занятия по одной дисциплине могут вести несколько преподавателей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Какие виды связей из перечисленных имеют место в реляционной модели данных?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«один-к-одному», «один-ко-многим», «многие-к-одному», «многие-ко-многим»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4"/>
        </w:numPr>
        <w:ind w:right="0" w:hanging="360"/>
      </w:pPr>
      <w:r>
        <w:t xml:space="preserve">«один-к-одному», «один-ко-многим»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4"/>
        </w:numPr>
        <w:ind w:right="0" w:hanging="360"/>
      </w:pPr>
      <w:r>
        <w:t xml:space="preserve">«один-к-одному», «один-ко-многим», «многие-к-одному»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«Город» и «Район», если каждому городу соответствует несколько районов.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один преподаватель обучает разных студентов.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один преподаватель обучает разных студентов.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«Поставщики» и «Товары», если каждый поставщик поставляет несколько товаров.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одного студента обучают разные преподаватели.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Если проектирование начинается с анализа задач и функций, обеспечивающих реализацию информационных потребностей пользователей, то имеем дело с: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объектным подходом проектирования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функциональным подходом проектирования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предметным подходом проектирования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Все возможные атрибуты сущности, уникальным образом ее идентифицирующие, называются: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альтернативными ключами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потенциальными ключами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индексами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обеспечивает корректное и полноценное перемещение среди сущностей, связанных между собой?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по сущностям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первичных ключей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доменов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обеспечивается использованием первичного ключа?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первичная целостность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по сущностям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доменов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реализуется внешним ключом?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реляционная целостность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по сущностям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доменов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Какой тип данных присваивается искусственному первичному ключу?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счетчик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 xml:space="preserve">числовой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>поле объекта OLE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 xml:space="preserve">текстовый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Набор правил, используемых для поддержания отношений между записями в связанных таблицах, называется: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6228"/>
        <w:jc w:val="right"/>
      </w:pPr>
      <w:r>
        <w:t>условиями целостности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условиями добавления данных</w:t>
      </w:r>
      <w:r>
        <w:rPr>
          <w:rFonts w:ascii="Calibri" w:eastAsia="Calibri" w:hAnsi="Calibri" w:cs="Calibri"/>
          <w:sz w:val="22"/>
        </w:rPr>
        <w:t xml:space="preserve"> 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условиями удаления данных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6327"/>
        <w:jc w:val="right"/>
      </w:pPr>
      <w:r>
        <w:rPr>
          <w:rFonts w:ascii="Calibri" w:eastAsia="Calibri" w:hAnsi="Calibri" w:cs="Calibri"/>
          <w:sz w:val="22"/>
        </w:rPr>
        <w:t>3.</w:t>
      </w:r>
      <w:r>
        <w:rPr>
          <w:rFonts w:ascii="Arial" w:eastAsia="Arial" w:hAnsi="Arial" w:cs="Arial"/>
          <w:sz w:val="22"/>
        </w:rPr>
        <w:t xml:space="preserve"> </w:t>
      </w:r>
      <w:r>
        <w:t>условиями сохранения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Эталоны ответов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418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6"/>
        <w:gridCol w:w="2914"/>
        <w:gridCol w:w="936"/>
        <w:gridCol w:w="2914"/>
        <w:gridCol w:w="848"/>
      </w:tblGrid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№ </w:t>
            </w:r>
            <w:r>
              <w:rPr>
                <w:b/>
                <w:i/>
              </w:rPr>
              <w:t>вопроса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>Вариант 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Вариант 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B21514">
      <w:pPr>
        <w:spacing w:after="166" w:line="259" w:lineRule="auto"/>
        <w:ind w:left="-120" w:right="-111" w:firstLine="0"/>
        <w:jc w:val="left"/>
      </w:pPr>
      <w:r>
        <w:rPr>
          <w:noProof/>
        </w:rPr>
        <w:drawing>
          <wp:inline distT="0" distB="0" distL="0" distR="0">
            <wp:extent cx="6629400" cy="8638032"/>
            <wp:effectExtent l="0" t="0" r="0" b="0"/>
            <wp:docPr id="83637" name="Picture 83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7" name="Picture 836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C3" w:rsidRDefault="00B21514" w:rsidP="00B21514">
      <w:pPr>
        <w:spacing w:after="3" w:line="259" w:lineRule="auto"/>
        <w:ind w:left="101" w:right="0"/>
        <w:jc w:val="left"/>
      </w:pPr>
      <w:r>
        <w:rPr>
          <w:b/>
          <w:i/>
        </w:rPr>
        <w:t>Количество правильных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i/>
        </w:rPr>
        <w:t>ответов, max – 49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Проценты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Отметка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3D55C3">
      <w:pPr>
        <w:sectPr w:rsidR="003D55C3">
          <w:headerReference w:type="even" r:id="rId13"/>
          <w:headerReference w:type="default" r:id="rId14"/>
          <w:headerReference w:type="first" r:id="rId15"/>
          <w:pgSz w:w="11906" w:h="16838"/>
          <w:pgMar w:top="1123" w:right="565" w:bottom="1359" w:left="1133" w:header="720" w:footer="720" w:gutter="0"/>
          <w:cols w:space="720"/>
        </w:sectPr>
      </w:pPr>
    </w:p>
    <w:p w:rsidR="003D55C3" w:rsidRDefault="00B21514">
      <w:pPr>
        <w:tabs>
          <w:tab w:val="center" w:pos="3856"/>
          <w:tab w:val="center" w:pos="6514"/>
        </w:tabs>
        <w:spacing w:after="222"/>
        <w:ind w:left="0" w:right="0" w:firstLine="0"/>
        <w:jc w:val="left"/>
      </w:pPr>
      <w:r>
        <w:t>К 30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69% и менее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«2»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" w:line="439" w:lineRule="auto"/>
        <w:ind w:left="116" w:right="3227"/>
      </w:pPr>
      <w:r>
        <w:t>31 ≤ К 38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70% – 79%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«3»</w:t>
      </w:r>
      <w:r>
        <w:rPr>
          <w:rFonts w:ascii="Calibri" w:eastAsia="Calibri" w:hAnsi="Calibri" w:cs="Calibri"/>
          <w:sz w:val="22"/>
        </w:rPr>
        <w:t xml:space="preserve"> </w:t>
      </w:r>
      <w:r>
        <w:t>39 ≤ К 44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80% – 89%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«4»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tabs>
          <w:tab w:val="center" w:pos="3832"/>
          <w:tab w:val="center" w:pos="6514"/>
        </w:tabs>
        <w:spacing w:after="96"/>
        <w:ind w:left="0" w:right="0" w:firstLine="0"/>
        <w:jc w:val="left"/>
      </w:pPr>
      <w:r>
        <w:t>45 ≤ К ≤ 49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90% – 100%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«5»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  <w:u w:val="single" w:color="000000"/>
        </w:rPr>
        <w:t>Условные обозначения:</w:t>
      </w:r>
      <w:r>
        <w:rPr>
          <w:i/>
        </w:rPr>
        <w:t xml:space="preserve"> К – коэффициент усвоения, Р – существенные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4. Фонд оценочные материалы для промежуточной аттестации по учебной дисциплине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Предметом оценки являются умения и знания. Контроль и оценка осуществляются с использованием следующих форм и методов: тестирование, практические работы, контрольные работы (рубежный контроль).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Оценка освоения дисциплины предусматривает проведение дифференцированного зачета.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1668"/>
      </w:pPr>
      <w:r>
        <w:t>Дифференцированный зачет проводится в форме письменного опроса.</w:t>
      </w:r>
      <w:r>
        <w:rPr>
          <w:rFonts w:ascii="Calibri" w:eastAsia="Calibri" w:hAnsi="Calibri" w:cs="Calibri"/>
          <w:sz w:val="22"/>
        </w:rPr>
        <w:t xml:space="preserve"> </w:t>
      </w:r>
      <w:r>
        <w:t>Из списка вопросов предоставляется 2 вопроса, на подготовку отводится 30 минут.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Вопросы к дифференцированному зачету: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Базы данных и информационные системы.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определения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Этапы развития технологий обработки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Системы управления базами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функции СУБД.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Технологии работы с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Архитектура базы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Физическая и логическая независимость.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Логическая и физическая независимость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Понятие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Теоретико-графовые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Иерархическая модель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Сетевая модель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Многомерная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Объектно-ориентированная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Типы моделей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Особенности реляционной модели данных: основные понятия и компоненты, свойства отношений.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Основы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Индексирование.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Связывание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Понятие ссылочной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Принципы поддержки целостности в реляционной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алгебра.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понятия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Замкнутость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Ограничения на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Операции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этапы проектирования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Задачи и основные этапы проектирования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Анализ предметной области.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Концептуальное проектирование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Концептуальное моделирование.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Логическое проектирование и физическая модель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Нормализация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Нормальные формы: первая нормальная форма, вторая нормальная форма, третья нормальная форма, нормальная форма Бойса-Кодда, четвертая нормальная форма, пятая нормальная форма, доменно-ключевая нормальная форма, шестая нормальная форма.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Средства проектирования структур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Роль проектирования данных в жизненном цикле информационных систем.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Составные части процесса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Наиболее популярные средства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Разработка пользовательских интерфейсов.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понятия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Синтаксис операторов, типы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Введение в язык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Работа с таблицами.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Ограничения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Изменение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Создание, модификация и удаление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Операторы манипулирования данными.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Хранимые процедуры и триггеры.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Работа с индексами.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Генераторы.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Формирование запросов на языке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Команды модификации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Выборка из нескольких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Использование представлений.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Другие возможности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Сортировка и группировка данных 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Группировка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Сортировка данных.</w:t>
      </w:r>
      <w:r>
        <w:rPr>
          <w:rFonts w:ascii="Calibri" w:eastAsia="Calibri" w:hAnsi="Calibri" w:cs="Calibri"/>
          <w:sz w:val="22"/>
        </w:rPr>
        <w:t xml:space="preserve"> 70.</w:t>
      </w:r>
      <w:r>
        <w:rPr>
          <w:rFonts w:ascii="Arial" w:eastAsia="Arial" w:hAnsi="Arial" w:cs="Arial"/>
          <w:sz w:val="22"/>
        </w:rPr>
        <w:t xml:space="preserve"> </w:t>
      </w:r>
      <w:r>
        <w:t>DML: Операция объединения.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Критерии оценивания дифференцированного зачета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«5» ставится, если:</w:t>
      </w:r>
      <w:r>
        <w:t xml:space="preserve"> полно изложен изученный материал, даны правильные определения; студент может обосновать свои суждения,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42" w:line="248" w:lineRule="auto"/>
        <w:ind w:left="-5" w:right="-10"/>
        <w:jc w:val="left"/>
      </w:pPr>
      <w:r>
        <w:rPr>
          <w:b/>
        </w:rPr>
        <w:t>Оценка «4» ставится, если:</w:t>
      </w:r>
      <w:r>
        <w:t xml:space="preserve"> студент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«3» ставится, если:</w:t>
      </w:r>
      <w:r>
        <w:t xml:space="preserve">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«2» ставится, если:</w:t>
      </w:r>
      <w:r>
        <w:t xml:space="preserve"> студент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</w:pPr>
      <w:r>
        <w:t xml:space="preserve"> </w:t>
      </w:r>
    </w:p>
    <w:sectPr w:rsidR="003D55C3">
      <w:headerReference w:type="even" r:id="rId16"/>
      <w:headerReference w:type="default" r:id="rId17"/>
      <w:headerReference w:type="first" r:id="rId18"/>
      <w:pgSz w:w="11906" w:h="16838"/>
      <w:pgMar w:top="1137" w:right="564" w:bottom="135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4E" w:rsidRDefault="0057394E">
      <w:pPr>
        <w:spacing w:after="0" w:line="240" w:lineRule="auto"/>
      </w:pPr>
      <w:r>
        <w:separator/>
      </w:r>
    </w:p>
  </w:endnote>
  <w:endnote w:type="continuationSeparator" w:id="0">
    <w:p w:rsidR="0057394E" w:rsidRDefault="0057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4E" w:rsidRDefault="0057394E">
      <w:pPr>
        <w:spacing w:after="0" w:line="240" w:lineRule="auto"/>
      </w:pPr>
      <w:r>
        <w:separator/>
      </w:r>
    </w:p>
  </w:footnote>
  <w:footnote w:type="continuationSeparator" w:id="0">
    <w:p w:rsidR="0057394E" w:rsidRDefault="0057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>1.</w:t>
    </w: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0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>1.</w:t>
    </w: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0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3E068D"/>
    <w:multiLevelType w:val="hybridMultilevel"/>
    <w:tmpl w:val="E4F09266"/>
    <w:lvl w:ilvl="0" w:tplc="F3E657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05B6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CA86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828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CC02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407D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CA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669E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A6C9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900CBC"/>
    <w:multiLevelType w:val="hybridMultilevel"/>
    <w:tmpl w:val="6526FBE0"/>
    <w:lvl w:ilvl="0" w:tplc="6388B62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CB3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417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01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D0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A97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1E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F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A45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4F5444"/>
    <w:multiLevelType w:val="hybridMultilevel"/>
    <w:tmpl w:val="EECA3B9E"/>
    <w:lvl w:ilvl="0" w:tplc="85E05114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E8BB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56D8C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76BD6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24AF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14F59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E621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C56F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8CDC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2E47BF"/>
    <w:multiLevelType w:val="hybridMultilevel"/>
    <w:tmpl w:val="5D224C80"/>
    <w:lvl w:ilvl="0" w:tplc="638C6B6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886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EA8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253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A23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C41F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E57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2A7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849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6EC291E"/>
    <w:multiLevelType w:val="hybridMultilevel"/>
    <w:tmpl w:val="21BEC9D4"/>
    <w:lvl w:ilvl="0" w:tplc="82C42A9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D6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300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8430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22A6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80F3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4812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0D4C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7AE47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526FAE"/>
    <w:multiLevelType w:val="hybridMultilevel"/>
    <w:tmpl w:val="4BC64EEC"/>
    <w:lvl w:ilvl="0" w:tplc="2EC8FC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6CD0A">
      <w:start w:val="2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D24BB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C72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659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3623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2D5A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466A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4E3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B25423"/>
    <w:multiLevelType w:val="hybridMultilevel"/>
    <w:tmpl w:val="30523062"/>
    <w:lvl w:ilvl="0" w:tplc="8FDA3AF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C1E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6F8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ABE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267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28F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8E8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651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60A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D5526AD"/>
    <w:multiLevelType w:val="hybridMultilevel"/>
    <w:tmpl w:val="DF6245A4"/>
    <w:lvl w:ilvl="0" w:tplc="EFC640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ECF0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829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4D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82C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048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C7B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E77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0FA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170914"/>
    <w:multiLevelType w:val="hybridMultilevel"/>
    <w:tmpl w:val="F3FA6366"/>
    <w:lvl w:ilvl="0" w:tplc="E0549F8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4C313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BAF8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AAF49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9A72B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EFE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C971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C6D7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E0ACF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171ED3"/>
    <w:multiLevelType w:val="hybridMultilevel"/>
    <w:tmpl w:val="89563D98"/>
    <w:lvl w:ilvl="0" w:tplc="43326B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48B244">
      <w:start w:val="2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0E41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250E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61B4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8D4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E547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427C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4DAA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33A591B"/>
    <w:multiLevelType w:val="hybridMultilevel"/>
    <w:tmpl w:val="66D43BBE"/>
    <w:lvl w:ilvl="0" w:tplc="4D94A7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835A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6AE5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6BE7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1F1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CB9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AFE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273C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83F2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3F25757"/>
    <w:multiLevelType w:val="hybridMultilevel"/>
    <w:tmpl w:val="C6D0B1A4"/>
    <w:lvl w:ilvl="0" w:tplc="74A0A42C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E8A0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D0749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85E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861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C172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C731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2073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E97D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C038B4"/>
    <w:multiLevelType w:val="hybridMultilevel"/>
    <w:tmpl w:val="2B5CD32C"/>
    <w:lvl w:ilvl="0" w:tplc="C9287BE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EA4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818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7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6E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CBA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CF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872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97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4F418B9"/>
    <w:multiLevelType w:val="hybridMultilevel"/>
    <w:tmpl w:val="2B8CF2DA"/>
    <w:lvl w:ilvl="0" w:tplc="4276064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EC7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4DA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7A2A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E8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A50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027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BA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4EB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9545D8D"/>
    <w:multiLevelType w:val="hybridMultilevel"/>
    <w:tmpl w:val="8A80F7FA"/>
    <w:lvl w:ilvl="0" w:tplc="F4C6D6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4A0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6576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E63F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CCB4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26C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8D8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0EA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2588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A3F1E22"/>
    <w:multiLevelType w:val="hybridMultilevel"/>
    <w:tmpl w:val="6A769D3C"/>
    <w:lvl w:ilvl="0" w:tplc="8BA488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4076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8DC2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410C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B4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81E5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9F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4070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0A9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1F27C8A"/>
    <w:multiLevelType w:val="hybridMultilevel"/>
    <w:tmpl w:val="2AB6F9B8"/>
    <w:lvl w:ilvl="0" w:tplc="CDACBE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0970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EF17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ED41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A78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2982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C7A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AB2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A4A7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3E293F"/>
    <w:multiLevelType w:val="hybridMultilevel"/>
    <w:tmpl w:val="FF9A485C"/>
    <w:lvl w:ilvl="0" w:tplc="591E65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A83C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61F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8AE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043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E6D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4E78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1C44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E25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6E6E63"/>
    <w:multiLevelType w:val="hybridMultilevel"/>
    <w:tmpl w:val="5C8A7546"/>
    <w:lvl w:ilvl="0" w:tplc="8CB22C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A4B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6070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27B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4A7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D7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CCD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5F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FADD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4EA4C83"/>
    <w:multiLevelType w:val="hybridMultilevel"/>
    <w:tmpl w:val="250A3CA8"/>
    <w:lvl w:ilvl="0" w:tplc="4F82C39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E56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840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89C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A7D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A88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C48C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E36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6D4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B44E28"/>
    <w:multiLevelType w:val="hybridMultilevel"/>
    <w:tmpl w:val="54E89C48"/>
    <w:lvl w:ilvl="0" w:tplc="130AE3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6E60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C49A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E54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A56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25D5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6DCA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66FA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F1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7E7151B"/>
    <w:multiLevelType w:val="hybridMultilevel"/>
    <w:tmpl w:val="A9D49826"/>
    <w:lvl w:ilvl="0" w:tplc="55AE8F2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2DD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A95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09D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C5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679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2DE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C5C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B403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89C2F69"/>
    <w:multiLevelType w:val="hybridMultilevel"/>
    <w:tmpl w:val="D6CE2F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5D667E"/>
    <w:multiLevelType w:val="hybridMultilevel"/>
    <w:tmpl w:val="5EFA1620"/>
    <w:lvl w:ilvl="0" w:tplc="3BE0498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8BA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C0C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6CA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A9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46F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8C4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0BF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EA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F311597"/>
    <w:multiLevelType w:val="hybridMultilevel"/>
    <w:tmpl w:val="FFDE6A9A"/>
    <w:lvl w:ilvl="0" w:tplc="F316587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EFD3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808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70387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167C5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C036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C4B4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CB25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66D2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080649F"/>
    <w:multiLevelType w:val="hybridMultilevel"/>
    <w:tmpl w:val="00CE2976"/>
    <w:lvl w:ilvl="0" w:tplc="DDC2DC9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0994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5A145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26372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23EE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6581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6F2F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4AAE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6AF6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2F3479D"/>
    <w:multiLevelType w:val="multilevel"/>
    <w:tmpl w:val="4B382A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C52F80"/>
    <w:multiLevelType w:val="hybridMultilevel"/>
    <w:tmpl w:val="101E9F04"/>
    <w:lvl w:ilvl="0" w:tplc="06EA82FC">
      <w:start w:val="1"/>
      <w:numFmt w:val="decimal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63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02F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C8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AE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028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44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F6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A0349EF"/>
    <w:multiLevelType w:val="hybridMultilevel"/>
    <w:tmpl w:val="2A74F184"/>
    <w:lvl w:ilvl="0" w:tplc="F2C282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E26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A09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2E1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69B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03A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8FA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299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677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C00126D"/>
    <w:multiLevelType w:val="hybridMultilevel"/>
    <w:tmpl w:val="3142388C"/>
    <w:lvl w:ilvl="0" w:tplc="BA246C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4440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C4C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0A7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C0D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4926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90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6F4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E681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F001396"/>
    <w:multiLevelType w:val="hybridMultilevel"/>
    <w:tmpl w:val="1360C1E4"/>
    <w:lvl w:ilvl="0" w:tplc="CD002A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0ED26">
      <w:start w:val="1"/>
      <w:numFmt w:val="decimal"/>
      <w:lvlText w:val="%2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EFD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A82B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EC67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2223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4D84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8B14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C4E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FCC32FA"/>
    <w:multiLevelType w:val="hybridMultilevel"/>
    <w:tmpl w:val="D48486BC"/>
    <w:lvl w:ilvl="0" w:tplc="619E69F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72276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B8073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6DD3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0B9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CCE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CB6F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0EDE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A4D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3EF5FF0"/>
    <w:multiLevelType w:val="hybridMultilevel"/>
    <w:tmpl w:val="75F26542"/>
    <w:lvl w:ilvl="0" w:tplc="201649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8105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201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A66D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01C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4C6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CCA7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8F1F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226F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49A7F9F"/>
    <w:multiLevelType w:val="hybridMultilevel"/>
    <w:tmpl w:val="A0C09502"/>
    <w:lvl w:ilvl="0" w:tplc="0B249E4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A17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921C0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8E0D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000A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9EE86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0B7F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AEC42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0E4E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50D531C"/>
    <w:multiLevelType w:val="hybridMultilevel"/>
    <w:tmpl w:val="3CD0807E"/>
    <w:lvl w:ilvl="0" w:tplc="C5FC03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EDCD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A98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5F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616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0A5C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641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CA81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6EF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7931A9A"/>
    <w:multiLevelType w:val="hybridMultilevel"/>
    <w:tmpl w:val="8D4E4E9A"/>
    <w:lvl w:ilvl="0" w:tplc="B98269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6A00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D7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E503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28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6C2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AC70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40D3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CE8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7A30C3E"/>
    <w:multiLevelType w:val="hybridMultilevel"/>
    <w:tmpl w:val="C626480E"/>
    <w:lvl w:ilvl="0" w:tplc="8CFC2A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E507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0DD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EFAE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C65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8FE7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499B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8BF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C73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E4D16D8"/>
    <w:multiLevelType w:val="hybridMultilevel"/>
    <w:tmpl w:val="47B8AD34"/>
    <w:lvl w:ilvl="0" w:tplc="31F852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BEB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0AE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29D5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DE6AC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0BA7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A6B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A65D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F08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E985EEA"/>
    <w:multiLevelType w:val="hybridMultilevel"/>
    <w:tmpl w:val="099CE038"/>
    <w:lvl w:ilvl="0" w:tplc="7F5C84D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2D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434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CEA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E0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62A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803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60E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0A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08430ED"/>
    <w:multiLevelType w:val="hybridMultilevel"/>
    <w:tmpl w:val="57F0FF02"/>
    <w:lvl w:ilvl="0" w:tplc="BE5E99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C113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A822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E37B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6970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D82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A2C8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E865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0D4F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1143D90"/>
    <w:multiLevelType w:val="hybridMultilevel"/>
    <w:tmpl w:val="11EE3FC0"/>
    <w:lvl w:ilvl="0" w:tplc="23E8BC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0C98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E702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408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A190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AC2C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6188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C861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048ED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D0E1F35"/>
    <w:multiLevelType w:val="hybridMultilevel"/>
    <w:tmpl w:val="BBF65E40"/>
    <w:lvl w:ilvl="0" w:tplc="1876E2C6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00574">
      <w:start w:val="1"/>
      <w:numFmt w:val="lowerLetter"/>
      <w:lvlText w:val="%2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238E2">
      <w:start w:val="1"/>
      <w:numFmt w:val="lowerRoman"/>
      <w:lvlText w:val="%3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8464E">
      <w:start w:val="1"/>
      <w:numFmt w:val="decimal"/>
      <w:lvlText w:val="%4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67FAC">
      <w:start w:val="1"/>
      <w:numFmt w:val="lowerLetter"/>
      <w:lvlText w:val="%5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059A0">
      <w:start w:val="1"/>
      <w:numFmt w:val="lowerRoman"/>
      <w:lvlText w:val="%6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E8BB2E">
      <w:start w:val="1"/>
      <w:numFmt w:val="decimal"/>
      <w:lvlText w:val="%7"/>
      <w:lvlJc w:val="left"/>
      <w:pPr>
        <w:ind w:left="7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04C38">
      <w:start w:val="1"/>
      <w:numFmt w:val="lowerLetter"/>
      <w:lvlText w:val="%8"/>
      <w:lvlJc w:val="left"/>
      <w:pPr>
        <w:ind w:left="7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69B4A">
      <w:start w:val="1"/>
      <w:numFmt w:val="lowerRoman"/>
      <w:lvlText w:val="%9"/>
      <w:lvlJc w:val="left"/>
      <w:pPr>
        <w:ind w:left="8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39B7932"/>
    <w:multiLevelType w:val="multilevel"/>
    <w:tmpl w:val="A2CC1E2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8001BD2"/>
    <w:multiLevelType w:val="hybridMultilevel"/>
    <w:tmpl w:val="D7E4CBC4"/>
    <w:lvl w:ilvl="0" w:tplc="9EAA887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297B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A93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86D35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4C7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828B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AA64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50F7C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65DD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88A51D0"/>
    <w:multiLevelType w:val="hybridMultilevel"/>
    <w:tmpl w:val="9D5C62DC"/>
    <w:lvl w:ilvl="0" w:tplc="FA94C8E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EC68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58513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E960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A40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8A77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A768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EA25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8104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A2D0EF7"/>
    <w:multiLevelType w:val="hybridMultilevel"/>
    <w:tmpl w:val="9C564094"/>
    <w:lvl w:ilvl="0" w:tplc="019E5F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C37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88A8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4B9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03AA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6C5B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CAE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26F0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406F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AF92AB5"/>
    <w:multiLevelType w:val="hybridMultilevel"/>
    <w:tmpl w:val="561AAEFE"/>
    <w:lvl w:ilvl="0" w:tplc="C00CFC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09C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8D68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4B14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2B4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C8E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6AA2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4560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682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D9A0ED4"/>
    <w:multiLevelType w:val="hybridMultilevel"/>
    <w:tmpl w:val="F6C8E502"/>
    <w:lvl w:ilvl="0" w:tplc="4170E5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C8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A58F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C5E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FA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488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4780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208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C5A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F2F3247"/>
    <w:multiLevelType w:val="hybridMultilevel"/>
    <w:tmpl w:val="3BE88146"/>
    <w:lvl w:ilvl="0" w:tplc="FF3A09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2DC9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4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2992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0B7E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0F5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E29D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21F2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429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FD04E42"/>
    <w:multiLevelType w:val="hybridMultilevel"/>
    <w:tmpl w:val="E722A350"/>
    <w:lvl w:ilvl="0" w:tplc="AF3E7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C0227C"/>
    <w:multiLevelType w:val="hybridMultilevel"/>
    <w:tmpl w:val="62BC63C4"/>
    <w:lvl w:ilvl="0" w:tplc="F45E76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4BE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D492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E6A1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D6266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64C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80B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58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69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7AA0C46"/>
    <w:multiLevelType w:val="hybridMultilevel"/>
    <w:tmpl w:val="321E222A"/>
    <w:lvl w:ilvl="0" w:tplc="0BD421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5E17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AF2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CCB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867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36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6C2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603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38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CAB105C"/>
    <w:multiLevelType w:val="hybridMultilevel"/>
    <w:tmpl w:val="8B8E59A2"/>
    <w:lvl w:ilvl="0" w:tplc="1424E58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4779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01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20C2C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ADFA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FC69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56A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EA527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843E5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E5D7955"/>
    <w:multiLevelType w:val="hybridMultilevel"/>
    <w:tmpl w:val="FE281142"/>
    <w:lvl w:ilvl="0" w:tplc="658634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7850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E78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8D8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CBE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634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E98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6A02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27A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FA829CC"/>
    <w:multiLevelType w:val="hybridMultilevel"/>
    <w:tmpl w:val="73E8E548"/>
    <w:lvl w:ilvl="0" w:tplc="84F2D9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EAB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87D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C1D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447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C07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25F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44A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04F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7"/>
  </w:num>
  <w:num w:numId="3">
    <w:abstractNumId w:val="43"/>
  </w:num>
  <w:num w:numId="4">
    <w:abstractNumId w:val="2"/>
  </w:num>
  <w:num w:numId="5">
    <w:abstractNumId w:val="49"/>
  </w:num>
  <w:num w:numId="6">
    <w:abstractNumId w:val="36"/>
  </w:num>
  <w:num w:numId="7">
    <w:abstractNumId w:val="30"/>
  </w:num>
  <w:num w:numId="8">
    <w:abstractNumId w:val="1"/>
  </w:num>
  <w:num w:numId="9">
    <w:abstractNumId w:val="33"/>
  </w:num>
  <w:num w:numId="10">
    <w:abstractNumId w:val="47"/>
  </w:num>
  <w:num w:numId="11">
    <w:abstractNumId w:val="46"/>
  </w:num>
  <w:num w:numId="12">
    <w:abstractNumId w:val="31"/>
  </w:num>
  <w:num w:numId="13">
    <w:abstractNumId w:val="13"/>
  </w:num>
  <w:num w:numId="14">
    <w:abstractNumId w:val="8"/>
  </w:num>
  <w:num w:numId="15">
    <w:abstractNumId w:val="22"/>
  </w:num>
  <w:num w:numId="16">
    <w:abstractNumId w:val="52"/>
  </w:num>
  <w:num w:numId="17">
    <w:abstractNumId w:val="24"/>
  </w:num>
  <w:num w:numId="18">
    <w:abstractNumId w:val="55"/>
  </w:num>
  <w:num w:numId="19">
    <w:abstractNumId w:val="54"/>
  </w:num>
  <w:num w:numId="20">
    <w:abstractNumId w:val="29"/>
  </w:num>
  <w:num w:numId="21">
    <w:abstractNumId w:val="28"/>
  </w:num>
  <w:num w:numId="22">
    <w:abstractNumId w:val="51"/>
  </w:num>
  <w:num w:numId="23">
    <w:abstractNumId w:val="4"/>
  </w:num>
  <w:num w:numId="24">
    <w:abstractNumId w:val="18"/>
  </w:num>
  <w:num w:numId="25">
    <w:abstractNumId w:val="14"/>
  </w:num>
  <w:num w:numId="26">
    <w:abstractNumId w:val="39"/>
  </w:num>
  <w:num w:numId="27">
    <w:abstractNumId w:val="19"/>
  </w:num>
  <w:num w:numId="28">
    <w:abstractNumId w:val="12"/>
  </w:num>
  <w:num w:numId="29">
    <w:abstractNumId w:val="41"/>
  </w:num>
  <w:num w:numId="30">
    <w:abstractNumId w:val="10"/>
  </w:num>
  <w:num w:numId="31">
    <w:abstractNumId w:val="48"/>
  </w:num>
  <w:num w:numId="32">
    <w:abstractNumId w:val="40"/>
  </w:num>
  <w:num w:numId="33">
    <w:abstractNumId w:val="21"/>
  </w:num>
  <w:num w:numId="34">
    <w:abstractNumId w:val="37"/>
  </w:num>
  <w:num w:numId="35">
    <w:abstractNumId w:val="17"/>
  </w:num>
  <w:num w:numId="36">
    <w:abstractNumId w:val="16"/>
  </w:num>
  <w:num w:numId="37">
    <w:abstractNumId w:val="6"/>
  </w:num>
  <w:num w:numId="38">
    <w:abstractNumId w:val="15"/>
  </w:num>
  <w:num w:numId="39">
    <w:abstractNumId w:val="11"/>
  </w:num>
  <w:num w:numId="40">
    <w:abstractNumId w:val="35"/>
  </w:num>
  <w:num w:numId="41">
    <w:abstractNumId w:val="20"/>
  </w:num>
  <w:num w:numId="42">
    <w:abstractNumId w:val="5"/>
  </w:num>
  <w:num w:numId="43">
    <w:abstractNumId w:val="3"/>
  </w:num>
  <w:num w:numId="44">
    <w:abstractNumId w:val="25"/>
  </w:num>
  <w:num w:numId="45">
    <w:abstractNumId w:val="45"/>
  </w:num>
  <w:num w:numId="46">
    <w:abstractNumId w:val="53"/>
  </w:num>
  <w:num w:numId="47">
    <w:abstractNumId w:val="34"/>
  </w:num>
  <w:num w:numId="48">
    <w:abstractNumId w:val="32"/>
  </w:num>
  <w:num w:numId="49">
    <w:abstractNumId w:val="44"/>
  </w:num>
  <w:num w:numId="50">
    <w:abstractNumId w:val="38"/>
  </w:num>
  <w:num w:numId="51">
    <w:abstractNumId w:val="9"/>
  </w:num>
  <w:num w:numId="52">
    <w:abstractNumId w:val="26"/>
  </w:num>
  <w:num w:numId="53">
    <w:abstractNumId w:val="42"/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</w:num>
  <w:num w:numId="56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C3"/>
    <w:rsid w:val="000216C4"/>
    <w:rsid w:val="000F4ECF"/>
    <w:rsid w:val="00156FDD"/>
    <w:rsid w:val="0026549E"/>
    <w:rsid w:val="003D55C3"/>
    <w:rsid w:val="0057394E"/>
    <w:rsid w:val="007F73C2"/>
    <w:rsid w:val="0080462E"/>
    <w:rsid w:val="00981CDC"/>
    <w:rsid w:val="00AF760E"/>
    <w:rsid w:val="00B21514"/>
    <w:rsid w:val="00C73740"/>
    <w:rsid w:val="00DD2458"/>
    <w:rsid w:val="00E56453"/>
    <w:rsid w:val="00F51F77"/>
    <w:rsid w:val="00FD402E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7A58B-C4A9-4420-A738-53DFF96C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49" w:lineRule="auto"/>
      <w:ind w:left="7361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3"/>
      </w:numPr>
      <w:spacing w:after="0"/>
      <w:ind w:left="35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154C-6A5C-4A88-856F-6CE4AAFB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9874</Words>
  <Characters>56283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L</cp:lastModifiedBy>
  <cp:revision>11</cp:revision>
  <cp:lastPrinted>2024-05-03T12:30:00Z</cp:lastPrinted>
  <dcterms:created xsi:type="dcterms:W3CDTF">2024-05-03T10:31:00Z</dcterms:created>
  <dcterms:modified xsi:type="dcterms:W3CDTF">2025-04-10T09:19:00Z</dcterms:modified>
</cp:coreProperties>
</file>