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3F" w:rsidRPr="00032D7F" w:rsidRDefault="009D32B6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 ППССЗ по специальности 09.02.0</w:t>
      </w:r>
      <w:r w:rsidR="00F03F0C">
        <w:t>7</w:t>
      </w:r>
    </w:p>
    <w:p w:rsidR="00A823A8" w:rsidRPr="00F03F0C" w:rsidRDefault="00F03F0C" w:rsidP="00A54C38">
      <w:pPr>
        <w:pStyle w:val="a3"/>
        <w:jc w:val="right"/>
        <w:rPr>
          <w:sz w:val="22"/>
        </w:rPr>
      </w:pPr>
      <w:r w:rsidRPr="00F03F0C">
        <w:rPr>
          <w:sz w:val="22"/>
        </w:rPr>
        <w:t>Информационные системы и программирование</w:t>
      </w:r>
    </w:p>
    <w:p w:rsidR="00A823A8" w:rsidRPr="00F03F0C" w:rsidRDefault="00A823A8" w:rsidP="00A54C38">
      <w:pPr>
        <w:pStyle w:val="a3"/>
        <w:rPr>
          <w:sz w:val="22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F03F0C" w:rsidRDefault="008F1638" w:rsidP="00A54C38">
      <w:pPr>
        <w:spacing w:line="360" w:lineRule="auto"/>
        <w:jc w:val="center"/>
        <w:rPr>
          <w:sz w:val="28"/>
        </w:rPr>
      </w:pPr>
      <w:r>
        <w:rPr>
          <w:sz w:val="28"/>
        </w:rPr>
        <w:t>ПП.04.02</w:t>
      </w:r>
      <w:r w:rsidR="000A7BCF">
        <w:rPr>
          <w:sz w:val="28"/>
        </w:rPr>
        <w:t xml:space="preserve"> </w:t>
      </w:r>
      <w:r w:rsidR="009838DA" w:rsidRPr="009838DA">
        <w:rPr>
          <w:sz w:val="28"/>
        </w:rPr>
        <w:t xml:space="preserve">ПРОИЗВОДСТВЕННАЯ ПРАКТИКА </w:t>
      </w:r>
    </w:p>
    <w:p w:rsidR="000A7BCF" w:rsidRDefault="009838DA" w:rsidP="00A54C38">
      <w:pPr>
        <w:spacing w:line="360" w:lineRule="auto"/>
        <w:jc w:val="center"/>
        <w:rPr>
          <w:spacing w:val="1"/>
          <w:sz w:val="28"/>
        </w:rPr>
      </w:pPr>
      <w:r w:rsidRPr="009838DA">
        <w:rPr>
          <w:sz w:val="28"/>
        </w:rPr>
        <w:t>(ПО ПРОФИЛЮ СПЕЦИАЛЬНОСТИ)</w:t>
      </w:r>
    </w:p>
    <w:p w:rsidR="009838DA" w:rsidRPr="009838DA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>ПМ.0</w:t>
      </w:r>
      <w:r w:rsidR="00775FF2">
        <w:rPr>
          <w:sz w:val="28"/>
          <w:szCs w:val="22"/>
        </w:rPr>
        <w:t>4</w:t>
      </w:r>
      <w:r w:rsidRPr="009838DA">
        <w:rPr>
          <w:sz w:val="28"/>
          <w:szCs w:val="22"/>
        </w:rPr>
        <w:t xml:space="preserve"> </w:t>
      </w:r>
      <w:r w:rsidR="00775FF2" w:rsidRPr="00775FF2">
        <w:rPr>
          <w:sz w:val="28"/>
          <w:szCs w:val="22"/>
        </w:rPr>
        <w:t>СОПРОВОЖДЕНИЕ И ОБСЛУЖИВАНИЕ ПРОГРАММНОГО ОБЕСПЕЧЕНИЯ КОМПЬЮТЕРНЫХ СИСТЕМ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1E15DF">
        <w:t>3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322CD4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322CD4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.</w:t>
      </w:r>
    </w:p>
    <w:p w:rsidR="000A7BCF" w:rsidRPr="000A7BCF" w:rsidRDefault="005D4F3F" w:rsidP="00A54C38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656"/>
      </w:tblGrid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В настройке отдельных компонентов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выполнении отдельных видов работ на этапе поддержки программного обеспечения компьютерной системы</w:t>
            </w:r>
          </w:p>
        </w:tc>
      </w:tr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подбирать и настраивать конфигурацию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использовать методы защиты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проводить инсталляцию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производить настройку отдельных компонентов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анализировать риски и характеристики качества программного обеспечения</w:t>
            </w:r>
          </w:p>
        </w:tc>
      </w:tr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знать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основные методы и средства эффективного анализа функционирования программного обеспечения;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основные виды работ на этапе сопровождения программного обеспечения;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основные принципы контроля конфигурации и поддержки целостности конфигурации программного обеспечения;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средства защиты программного обеспечения в компьютерных системах</w:t>
            </w:r>
          </w:p>
        </w:tc>
      </w:tr>
    </w:tbl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775FF2" w:rsidRDefault="005D4F3F" w:rsidP="00775FF2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775FF2" w:rsidRDefault="00775FF2" w:rsidP="00775FF2">
      <w:pPr>
        <w:pStyle w:val="a3"/>
        <w:ind w:firstLine="709"/>
        <w:jc w:val="both"/>
        <w:rPr>
          <w:bCs/>
          <w:iCs/>
          <w:sz w:val="28"/>
          <w:szCs w:val="28"/>
        </w:rPr>
      </w:pPr>
      <w:r w:rsidRPr="00775FF2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Планировать и реализовывать собственное профессиональное и личностное развитие,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F03F0C" w:rsidRPr="00775FF2" w:rsidRDefault="00F03F0C" w:rsidP="00775FF2">
      <w:pPr>
        <w:pStyle w:val="a3"/>
        <w:ind w:firstLine="709"/>
        <w:jc w:val="both"/>
        <w:rPr>
          <w:sz w:val="28"/>
          <w:szCs w:val="28"/>
        </w:rPr>
      </w:pPr>
    </w:p>
    <w:p w:rsidR="00775FF2" w:rsidRPr="00775FF2" w:rsidRDefault="00775FF2" w:rsidP="00775FF2">
      <w:pPr>
        <w:keepNext/>
        <w:keepLines/>
        <w:suppressLineNumbers/>
        <w:contextualSpacing/>
        <w:jc w:val="both"/>
        <w:rPr>
          <w:sz w:val="28"/>
          <w:szCs w:val="28"/>
        </w:rPr>
      </w:pPr>
    </w:p>
    <w:p w:rsidR="00775FF2" w:rsidRPr="00775FF2" w:rsidRDefault="00775FF2" w:rsidP="00775FF2">
      <w:pPr>
        <w:keepNext/>
        <w:keepLines/>
        <w:suppressLineNumbers/>
        <w:ind w:firstLine="720"/>
        <w:jc w:val="both"/>
        <w:rPr>
          <w:sz w:val="28"/>
          <w:szCs w:val="28"/>
        </w:rPr>
      </w:pPr>
      <w:r w:rsidRPr="00775FF2">
        <w:rPr>
          <w:rFonts w:eastAsia="PMingLiU"/>
          <w:sz w:val="28"/>
          <w:szCs w:val="28"/>
        </w:rPr>
        <w:t>1.1.2.</w:t>
      </w:r>
      <w:r w:rsidRPr="00775FF2">
        <w:rPr>
          <w:sz w:val="28"/>
          <w:szCs w:val="28"/>
        </w:rPr>
        <w:t>Перечень профессиональных компетенций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9087"/>
      </w:tblGrid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bCs/>
                <w:iCs/>
                <w:sz w:val="28"/>
                <w:szCs w:val="28"/>
              </w:rPr>
              <w:t>ВД 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sz w:val="28"/>
                <w:szCs w:val="28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4.1.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Осуществлять инсталляцию, настройку и обслуживание программного обеспечения компьютерных систем.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</w:tbl>
    <w:p w:rsidR="00A823A8" w:rsidRPr="00775FF2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775FF2">
        <w:rPr>
          <w:spacing w:val="-1"/>
          <w:sz w:val="28"/>
          <w:szCs w:val="28"/>
        </w:rPr>
        <w:t>выполнить следущие действия для внедрения програмного обеспечения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A823A8" w:rsidP="00A54C38">
      <w:pPr>
        <w:pStyle w:val="a3"/>
        <w:spacing w:before="10"/>
        <w:jc w:val="both"/>
        <w:rPr>
          <w:sz w:val="28"/>
          <w:szCs w:val="28"/>
        </w:rPr>
      </w:pPr>
    </w:p>
    <w:p w:rsidR="00A823A8" w:rsidRPr="000A7BCF" w:rsidRDefault="00775FF2" w:rsidP="00A54C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</w:t>
      </w:r>
      <w:r w:rsidR="00A54C38">
        <w:rPr>
          <w:sz w:val="28"/>
          <w:szCs w:val="28"/>
        </w:rPr>
        <w:t>: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Внедрение программного обеспечения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Сопровождение программного обеспечения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Поддержка серверов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Программная и аппаратная защита серверов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Анализ рисков и характеристик качества программного обеспечения при внедрении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Тестирование программных продуктов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Тестирование защиты программного обеспечения</w:t>
      </w:r>
    </w:p>
    <w:p w:rsidR="00A823A8" w:rsidRPr="00775FF2" w:rsidRDefault="00775FF2" w:rsidP="00775FF2">
      <w:pPr>
        <w:pStyle w:val="a4"/>
        <w:numPr>
          <w:ilvl w:val="0"/>
          <w:numId w:val="11"/>
        </w:numPr>
        <w:jc w:val="both"/>
        <w:rPr>
          <w:sz w:val="28"/>
          <w:szCs w:val="28"/>
        </w:rPr>
        <w:sectPr w:rsidR="00A823A8" w:rsidRPr="00775FF2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  <w:r w:rsidRPr="00775FF2">
        <w:rPr>
          <w:color w:val="000000"/>
          <w:sz w:val="28"/>
          <w:szCs w:val="28"/>
          <w:lang w:eastAsia="ru-RU"/>
        </w:rPr>
        <w:t>Настройка политики безопасности</w:t>
      </w: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F03F0C" w:rsidRDefault="00F03F0C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F03F0C" w:rsidRDefault="005D4F3F" w:rsidP="00F03F0C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</w:p>
          <w:p w:rsidR="00A823A8" w:rsidRPr="000A7BCF" w:rsidRDefault="005D4F3F" w:rsidP="00F03F0C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F03F0C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F03F0C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775FF2" w:rsidRPr="00775FF2" w:rsidRDefault="00775FF2" w:rsidP="00775FF2">
      <w:pPr>
        <w:spacing w:line="276" w:lineRule="auto"/>
        <w:ind w:firstLine="709"/>
        <w:rPr>
          <w:sz w:val="28"/>
          <w:szCs w:val="28"/>
        </w:rPr>
      </w:pPr>
      <w:r w:rsidRPr="00775FF2">
        <w:rPr>
          <w:sz w:val="28"/>
          <w:szCs w:val="28"/>
        </w:rPr>
        <w:t xml:space="preserve">1. </w:t>
      </w:r>
      <w:r w:rsidRPr="00775FF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A823A8" w:rsidRPr="00DF10EF" w:rsidRDefault="00775FF2" w:rsidP="00775FF2">
      <w:pPr>
        <w:spacing w:line="276" w:lineRule="auto"/>
        <w:ind w:firstLine="709"/>
        <w:rPr>
          <w:sz w:val="28"/>
          <w:szCs w:val="28"/>
        </w:rPr>
      </w:pPr>
      <w:r w:rsidRPr="00775FF2">
        <w:rPr>
          <w:sz w:val="28"/>
          <w:szCs w:val="28"/>
        </w:rPr>
        <w:t>2. 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D4" w:rsidRDefault="00322CD4">
      <w:r>
        <w:separator/>
      </w:r>
    </w:p>
  </w:endnote>
  <w:endnote w:type="continuationSeparator" w:id="0">
    <w:p w:rsidR="00322CD4" w:rsidRDefault="003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15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15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15D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15D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D4" w:rsidRDefault="00322CD4">
      <w:r>
        <w:separator/>
      </w:r>
    </w:p>
  </w:footnote>
  <w:footnote w:type="continuationSeparator" w:id="0">
    <w:p w:rsidR="00322CD4" w:rsidRDefault="0032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2BDE2382"/>
    <w:multiLevelType w:val="hybridMultilevel"/>
    <w:tmpl w:val="D3FADB7C"/>
    <w:lvl w:ilvl="0" w:tplc="27F8E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1A07"/>
    <w:rsid w:val="000A7BCF"/>
    <w:rsid w:val="000D28F0"/>
    <w:rsid w:val="00160D11"/>
    <w:rsid w:val="001D44D2"/>
    <w:rsid w:val="001E15DF"/>
    <w:rsid w:val="00206173"/>
    <w:rsid w:val="00322CD4"/>
    <w:rsid w:val="005D4F3F"/>
    <w:rsid w:val="00763C56"/>
    <w:rsid w:val="00775FF2"/>
    <w:rsid w:val="00885819"/>
    <w:rsid w:val="008F1638"/>
    <w:rsid w:val="009838DA"/>
    <w:rsid w:val="009D32B6"/>
    <w:rsid w:val="00A54C38"/>
    <w:rsid w:val="00A823A8"/>
    <w:rsid w:val="00AC023D"/>
    <w:rsid w:val="00DF10EF"/>
    <w:rsid w:val="00E058E9"/>
    <w:rsid w:val="00E244C1"/>
    <w:rsid w:val="00F03F0C"/>
    <w:rsid w:val="00F25547"/>
    <w:rsid w:val="00FD31F8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1CD09"/>
  <w15:docId w15:val="{68F0F01C-FCBF-4781-8F0A-85C41B4F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Ирина Борисовна Шамрикова</cp:lastModifiedBy>
  <cp:revision>11</cp:revision>
  <cp:lastPrinted>2024-05-08T05:57:00Z</cp:lastPrinted>
  <dcterms:created xsi:type="dcterms:W3CDTF">2022-06-06T20:07:00Z</dcterms:created>
  <dcterms:modified xsi:type="dcterms:W3CDTF">2024-05-08T05:57:00Z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