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F3F" w:rsidRPr="00032D7F" w:rsidRDefault="00032644" w:rsidP="00A54C38">
      <w:pPr>
        <w:pStyle w:val="21"/>
        <w:spacing w:after="0" w:line="240" w:lineRule="auto"/>
        <w:jc w:val="right"/>
      </w:pPr>
      <w:r>
        <w:t xml:space="preserve">Приложение </w:t>
      </w:r>
    </w:p>
    <w:p w:rsidR="005D4F3F" w:rsidRPr="00032D7F" w:rsidRDefault="005D4F3F" w:rsidP="00A54C38">
      <w:pPr>
        <w:pStyle w:val="21"/>
        <w:spacing w:after="0" w:line="240" w:lineRule="auto"/>
        <w:jc w:val="right"/>
      </w:pPr>
      <w:r w:rsidRPr="00032D7F">
        <w:t>к</w:t>
      </w:r>
      <w:r w:rsidR="001919DC">
        <w:t xml:space="preserve"> ППССЗ по специальности 09.02.07</w:t>
      </w:r>
    </w:p>
    <w:p w:rsidR="00A823A8" w:rsidRPr="001919DC" w:rsidRDefault="001919DC" w:rsidP="001919DC">
      <w:pPr>
        <w:pStyle w:val="21"/>
        <w:spacing w:after="0" w:line="240" w:lineRule="auto"/>
        <w:jc w:val="right"/>
      </w:pPr>
      <w:r>
        <w:t>Информационные системы и программирование</w:t>
      </w: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spacing w:before="4"/>
      </w:pPr>
    </w:p>
    <w:p w:rsidR="00A823A8" w:rsidRDefault="005D4F3F" w:rsidP="00A54C38">
      <w:pPr>
        <w:pStyle w:val="1"/>
        <w:ind w:left="0"/>
        <w:jc w:val="center"/>
        <w:rPr>
          <w:b w:val="0"/>
          <w:spacing w:val="-67"/>
        </w:rPr>
      </w:pPr>
      <w:r w:rsidRPr="000A7BCF">
        <w:rPr>
          <w:b w:val="0"/>
        </w:rPr>
        <w:t>ФОНД</w:t>
      </w:r>
      <w:r w:rsidRPr="000A7BCF">
        <w:rPr>
          <w:b w:val="0"/>
          <w:spacing w:val="-8"/>
        </w:rPr>
        <w:t xml:space="preserve"> </w:t>
      </w:r>
      <w:r w:rsidRPr="000A7BCF">
        <w:rPr>
          <w:b w:val="0"/>
        </w:rPr>
        <w:t>ОЦЕНОЧНЫХ</w:t>
      </w:r>
      <w:r w:rsidRPr="000A7BCF">
        <w:rPr>
          <w:b w:val="0"/>
          <w:spacing w:val="-5"/>
        </w:rPr>
        <w:t xml:space="preserve"> </w:t>
      </w:r>
      <w:r w:rsidRPr="000A7BCF">
        <w:rPr>
          <w:b w:val="0"/>
        </w:rPr>
        <w:t>СРЕДСТВ</w:t>
      </w:r>
      <w:r w:rsidR="000A7BCF" w:rsidRPr="000A7BCF">
        <w:rPr>
          <w:b w:val="0"/>
        </w:rPr>
        <w:t xml:space="preserve"> </w:t>
      </w:r>
      <w:r w:rsidRPr="000A7BCF">
        <w:rPr>
          <w:b w:val="0"/>
        </w:rPr>
        <w:t>ПРОИЗВОДСТВЕННОЙ</w:t>
      </w:r>
      <w:r w:rsidRPr="000A7BCF">
        <w:rPr>
          <w:b w:val="0"/>
          <w:spacing w:val="-6"/>
        </w:rPr>
        <w:t xml:space="preserve"> </w:t>
      </w:r>
      <w:r w:rsidRPr="000A7BCF">
        <w:rPr>
          <w:b w:val="0"/>
        </w:rPr>
        <w:t>ПРАКТИКЕ</w:t>
      </w:r>
      <w:r w:rsidRPr="000A7BCF">
        <w:rPr>
          <w:b w:val="0"/>
          <w:spacing w:val="-67"/>
        </w:rPr>
        <w:t xml:space="preserve"> </w:t>
      </w:r>
    </w:p>
    <w:p w:rsidR="000A7BCF" w:rsidRPr="000A7BCF" w:rsidRDefault="000A7BCF" w:rsidP="00A54C38">
      <w:pPr>
        <w:pStyle w:val="1"/>
        <w:ind w:left="0"/>
        <w:jc w:val="center"/>
        <w:rPr>
          <w:b w:val="0"/>
        </w:rPr>
      </w:pPr>
    </w:p>
    <w:p w:rsidR="000A7BCF" w:rsidRDefault="005B2CB5" w:rsidP="00A54C38">
      <w:pPr>
        <w:spacing w:line="360" w:lineRule="auto"/>
        <w:jc w:val="center"/>
        <w:rPr>
          <w:spacing w:val="1"/>
          <w:sz w:val="28"/>
        </w:rPr>
      </w:pPr>
      <w:r>
        <w:rPr>
          <w:sz w:val="28"/>
        </w:rPr>
        <w:t>ПП.01</w:t>
      </w:r>
      <w:r w:rsidR="000A7BCF">
        <w:rPr>
          <w:sz w:val="28"/>
        </w:rPr>
        <w:t xml:space="preserve">.01 </w:t>
      </w:r>
      <w:r w:rsidR="009838DA" w:rsidRPr="009838DA">
        <w:rPr>
          <w:sz w:val="28"/>
        </w:rPr>
        <w:t>ПРОИЗВОДСТВЕННАЯ ПРАКТИКА (ПО ПРОФИЛЮ СПЕЦИАЛЬНОСТИ)</w:t>
      </w:r>
    </w:p>
    <w:p w:rsidR="009838DA" w:rsidRPr="009838DA" w:rsidRDefault="005B2CB5" w:rsidP="009838DA">
      <w:pPr>
        <w:pStyle w:val="a3"/>
        <w:spacing w:after="120"/>
        <w:jc w:val="center"/>
        <w:rPr>
          <w:sz w:val="28"/>
          <w:szCs w:val="22"/>
        </w:rPr>
      </w:pPr>
      <w:r>
        <w:rPr>
          <w:sz w:val="28"/>
          <w:szCs w:val="22"/>
        </w:rPr>
        <w:t>ПМ.01</w:t>
      </w:r>
      <w:r w:rsidR="009838DA" w:rsidRPr="009838DA">
        <w:rPr>
          <w:sz w:val="28"/>
          <w:szCs w:val="22"/>
        </w:rPr>
        <w:t xml:space="preserve"> </w:t>
      </w:r>
      <w:r w:rsidRPr="005B2CB5">
        <w:rPr>
          <w:sz w:val="28"/>
          <w:szCs w:val="22"/>
        </w:rPr>
        <w:t>РАЗРАБОТКА МОДУЛЕЙ ПРОГРАММНОГО ОБЕСПЕЧЕНИЯ ДЛЯ КОМПЬЮТЕРНЫХ С</w:t>
      </w:r>
      <w:r w:rsidR="0067296F">
        <w:rPr>
          <w:sz w:val="28"/>
          <w:szCs w:val="22"/>
        </w:rPr>
        <w:t>ИСТЕМ</w:t>
      </w:r>
    </w:p>
    <w:p w:rsidR="000A7BCF" w:rsidRDefault="009838DA" w:rsidP="009838DA">
      <w:pPr>
        <w:pStyle w:val="a3"/>
        <w:spacing w:after="120"/>
        <w:jc w:val="center"/>
        <w:rPr>
          <w:sz w:val="28"/>
        </w:rPr>
      </w:pPr>
      <w:r w:rsidRPr="009838DA">
        <w:rPr>
          <w:sz w:val="28"/>
          <w:szCs w:val="22"/>
        </w:rPr>
        <w:t xml:space="preserve">09.02.07 ИНФОРМАЦИОННЫЕ СИСТЕМЫ И ПРОГРАММИРОВАНИЕ </w:t>
      </w:r>
    </w:p>
    <w:p w:rsidR="000A7BCF" w:rsidRDefault="000A7BCF" w:rsidP="00A54C38">
      <w:pPr>
        <w:pStyle w:val="a3"/>
        <w:spacing w:after="120"/>
        <w:jc w:val="center"/>
        <w:rPr>
          <w:szCs w:val="22"/>
        </w:rPr>
      </w:pPr>
      <w:r>
        <w:rPr>
          <w:szCs w:val="22"/>
        </w:rPr>
        <w:t>базовый уровень подготовки</w:t>
      </w:r>
    </w:p>
    <w:p w:rsidR="000A7BCF" w:rsidRDefault="000A7BCF" w:rsidP="00A54C38">
      <w:pPr>
        <w:pStyle w:val="a3"/>
        <w:rPr>
          <w:szCs w:val="22"/>
        </w:rPr>
      </w:pPr>
    </w:p>
    <w:p w:rsidR="000A7BCF" w:rsidRDefault="000A7BCF" w:rsidP="00A54C38">
      <w:pPr>
        <w:pStyle w:val="a3"/>
        <w:jc w:val="center"/>
        <w:rPr>
          <w:sz w:val="28"/>
          <w:szCs w:val="28"/>
        </w:rPr>
      </w:pPr>
      <w:r>
        <w:t xml:space="preserve">Год начала </w:t>
      </w:r>
      <w:r w:rsidR="009838DA">
        <w:t>подготовки – 202</w:t>
      </w:r>
      <w:r w:rsidR="00462320">
        <w:t>4</w:t>
      </w:r>
      <w:bookmarkStart w:id="0" w:name="_GoBack"/>
      <w:bookmarkEnd w:id="0"/>
    </w:p>
    <w:p w:rsidR="00A823A8" w:rsidRDefault="00A823A8" w:rsidP="00A54C38">
      <w:pPr>
        <w:pStyle w:val="a3"/>
        <w:ind w:right="-2"/>
        <w:jc w:val="center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1919DC" w:rsidRDefault="001919DC" w:rsidP="00A54C38">
      <w:pPr>
        <w:pStyle w:val="a3"/>
        <w:rPr>
          <w:b/>
          <w:sz w:val="30"/>
        </w:rPr>
      </w:pPr>
    </w:p>
    <w:p w:rsidR="001919DC" w:rsidRDefault="001919DC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spacing w:before="8"/>
        <w:rPr>
          <w:b/>
          <w:sz w:val="35"/>
        </w:rPr>
      </w:pPr>
    </w:p>
    <w:p w:rsidR="00A823A8" w:rsidRDefault="00A823A8" w:rsidP="00A54C38">
      <w:pPr>
        <w:jc w:val="center"/>
        <w:rPr>
          <w:sz w:val="28"/>
        </w:rPr>
        <w:sectPr w:rsidR="00A823A8" w:rsidSect="00160D11">
          <w:footerReference w:type="default" r:id="rId7"/>
          <w:type w:val="continuous"/>
          <w:pgSz w:w="11910" w:h="16840" w:code="9"/>
          <w:pgMar w:top="1134" w:right="567" w:bottom="1134" w:left="1134" w:header="720" w:footer="1043" w:gutter="0"/>
          <w:pgNumType w:start="1"/>
          <w:cols w:space="720"/>
          <w:titlePg/>
          <w:docGrid w:linePitch="299"/>
        </w:sectPr>
      </w:pPr>
    </w:p>
    <w:p w:rsidR="00A823A8" w:rsidRDefault="005D4F3F" w:rsidP="001919DC">
      <w:pPr>
        <w:pStyle w:val="1"/>
        <w:spacing w:before="87" w:line="319" w:lineRule="exact"/>
        <w:ind w:left="363"/>
        <w:jc w:val="center"/>
      </w:pPr>
      <w:r>
        <w:lastRenderedPageBreak/>
        <w:t>СОДЕРЖАНИЕ</w:t>
      </w:r>
    </w:p>
    <w:sdt>
      <w:sdtPr>
        <w:id w:val="949351217"/>
        <w:docPartObj>
          <w:docPartGallery w:val="Table of Contents"/>
          <w:docPartUnique/>
        </w:docPartObj>
      </w:sdtPr>
      <w:sdtEndPr/>
      <w:sdtContent>
        <w:p w:rsidR="00A823A8" w:rsidRDefault="00462320" w:rsidP="00E058E9">
          <w:pPr>
            <w:pStyle w:val="20"/>
            <w:numPr>
              <w:ilvl w:val="3"/>
              <w:numId w:val="7"/>
            </w:numPr>
            <w:spacing w:before="277"/>
            <w:ind w:left="0" w:firstLine="0"/>
          </w:pPr>
          <w:hyperlink w:anchor="_bookmark0" w:history="1">
            <w:r w:rsidR="005D4F3F">
              <w:t>ОБЩИЕ</w:t>
            </w:r>
            <w:r w:rsidR="005D4F3F">
              <w:rPr>
                <w:spacing w:val="3"/>
              </w:rPr>
              <w:t xml:space="preserve"> </w:t>
            </w:r>
            <w:r w:rsidR="005D4F3F">
              <w:t>ПОЛОЖЕНИЯ</w:t>
            </w:r>
            <w:r w:rsidR="005D4F3F">
              <w:tab/>
            </w:r>
            <w:r w:rsidR="00E058E9">
              <w:t>………………………………………………………………….</w:t>
            </w:r>
            <w:r w:rsidR="005D4F3F">
              <w:t>4</w:t>
            </w:r>
          </w:hyperlink>
        </w:p>
        <w:p w:rsidR="00A823A8" w:rsidRDefault="005D4F3F" w:rsidP="00E058E9">
          <w:pPr>
            <w:pStyle w:val="20"/>
            <w:numPr>
              <w:ilvl w:val="3"/>
              <w:numId w:val="7"/>
            </w:numPr>
            <w:ind w:left="0" w:firstLine="0"/>
          </w:pPr>
          <w:r>
            <w:t>ВИДЫ</w:t>
          </w:r>
          <w:r>
            <w:rPr>
              <w:spacing w:val="-8"/>
            </w:rPr>
            <w:t xml:space="preserve"> </w:t>
          </w:r>
          <w:r>
            <w:t>РАБОТ</w:t>
          </w:r>
          <w:r>
            <w:rPr>
              <w:spacing w:val="-2"/>
            </w:rPr>
            <w:t xml:space="preserve"> </w:t>
          </w:r>
          <w:r>
            <w:t>ПРАКТИКИ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9"/>
            </w:rPr>
            <w:t xml:space="preserve"> </w:t>
          </w:r>
          <w:r>
            <w:t>ПРОВЕРЯЕМЫЕ</w:t>
          </w:r>
          <w:r>
            <w:rPr>
              <w:spacing w:val="-7"/>
            </w:rPr>
            <w:t xml:space="preserve"> </w:t>
          </w:r>
          <w:r>
            <w:t>РЕЗУЛЬТАТЫ</w:t>
          </w:r>
          <w:r>
            <w:rPr>
              <w:spacing w:val="-9"/>
            </w:rPr>
            <w:t xml:space="preserve"> </w:t>
          </w:r>
          <w:r>
            <w:t>ОБУЧЕНИЯ</w:t>
          </w:r>
        </w:p>
        <w:p w:rsidR="00A823A8" w:rsidRDefault="005D4F3F" w:rsidP="00E058E9">
          <w:pPr>
            <w:pStyle w:val="10"/>
            <w:spacing w:before="138"/>
            <w:ind w:left="0"/>
          </w:pPr>
          <w:r>
            <w:t>ПО ПРОФЕССИОНАЛЬНОМУ</w:t>
          </w:r>
          <w:r>
            <w:rPr>
              <w:spacing w:val="8"/>
            </w:rPr>
            <w:t xml:space="preserve"> </w:t>
          </w:r>
          <w:r>
            <w:t>МОДУЛЮ</w:t>
          </w:r>
          <w:r>
            <w:tab/>
          </w:r>
          <w:r w:rsidR="00E058E9">
            <w:t>………………………………………………….</w:t>
          </w:r>
          <w:r>
            <w:t>5</w:t>
          </w:r>
        </w:p>
        <w:p w:rsidR="00A823A8" w:rsidRDefault="00462320" w:rsidP="00E058E9">
          <w:pPr>
            <w:pStyle w:val="20"/>
            <w:numPr>
              <w:ilvl w:val="3"/>
              <w:numId w:val="7"/>
            </w:numPr>
            <w:ind w:left="0" w:firstLine="0"/>
          </w:pPr>
          <w:hyperlink w:anchor="_bookmark1" w:history="1">
            <w:r w:rsidR="005D4F3F">
              <w:t>ОЦЕНКА</w:t>
            </w:r>
            <w:r w:rsidR="005D4F3F">
              <w:rPr>
                <w:spacing w:val="-9"/>
              </w:rPr>
              <w:t xml:space="preserve"> </w:t>
            </w:r>
            <w:r w:rsidR="005D4F3F">
              <w:t>ОСВОЕНИЯ ПРАКТИКИ</w:t>
            </w:r>
          </w:hyperlink>
          <w:r w:rsidR="005D4F3F">
            <w:tab/>
          </w:r>
          <w:r w:rsidR="00E058E9">
            <w:t>…………………………………………………</w:t>
          </w:r>
          <w:r w:rsidR="005D4F3F">
            <w:t>7</w:t>
          </w:r>
        </w:p>
        <w:p w:rsidR="00A823A8" w:rsidRDefault="005D4F3F" w:rsidP="00E058E9">
          <w:pPr>
            <w:pStyle w:val="20"/>
            <w:numPr>
              <w:ilvl w:val="3"/>
              <w:numId w:val="7"/>
            </w:numPr>
            <w:spacing w:before="141"/>
            <w:ind w:left="0" w:firstLine="0"/>
          </w:pPr>
          <w:r>
            <w:rPr>
              <w:spacing w:val="-1"/>
            </w:rPr>
            <w:t>ОЦЕНОЧНЫЕ</w:t>
          </w:r>
          <w:r>
            <w:rPr>
              <w:spacing w:val="-13"/>
            </w:rPr>
            <w:t xml:space="preserve"> </w:t>
          </w:r>
          <w:r>
            <w:rPr>
              <w:spacing w:val="-1"/>
            </w:rPr>
            <w:t>МАТЕРИАЛЫ</w:t>
          </w:r>
          <w:r>
            <w:rPr>
              <w:spacing w:val="-4"/>
            </w:rPr>
            <w:t xml:space="preserve"> </w:t>
          </w:r>
          <w:r>
            <w:t>ДЛЯ</w:t>
          </w:r>
          <w:r>
            <w:rPr>
              <w:spacing w:val="-13"/>
            </w:rPr>
            <w:t xml:space="preserve"> </w:t>
          </w:r>
          <w:r>
            <w:t>ДИФФЕРЕНЦИРОВАННОГО</w:t>
          </w:r>
        </w:p>
        <w:p w:rsidR="00A823A8" w:rsidRDefault="005D4F3F" w:rsidP="00E058E9">
          <w:pPr>
            <w:pStyle w:val="10"/>
            <w:ind w:left="0"/>
          </w:pPr>
          <w:r>
            <w:t>ЗАЧЕТА</w:t>
          </w:r>
          <w:r>
            <w:rPr>
              <w:spacing w:val="-8"/>
            </w:rPr>
            <w:t xml:space="preserve"> </w:t>
          </w:r>
          <w:r>
            <w:t>ПО</w:t>
          </w:r>
          <w:r>
            <w:rPr>
              <w:spacing w:val="2"/>
            </w:rPr>
            <w:t xml:space="preserve"> </w:t>
          </w:r>
          <w:r>
            <w:t>ПРАКТИКЕ</w:t>
          </w:r>
          <w:r>
            <w:tab/>
          </w:r>
          <w:r w:rsidR="00E058E9">
            <w:t>…………………………………………………………………………</w:t>
          </w:r>
          <w:r>
            <w:t>8</w:t>
          </w:r>
        </w:p>
        <w:p w:rsidR="00A823A8" w:rsidRDefault="005D4F3F" w:rsidP="00E058E9">
          <w:pPr>
            <w:pStyle w:val="20"/>
            <w:numPr>
              <w:ilvl w:val="3"/>
              <w:numId w:val="7"/>
            </w:numPr>
            <w:ind w:left="0" w:firstLine="0"/>
          </w:pPr>
          <w:r>
            <w:t>АТТЕСТАЦИОННЫЙ ЛИСТ</w:t>
          </w:r>
          <w:r>
            <w:rPr>
              <w:spacing w:val="68"/>
            </w:rPr>
            <w:t xml:space="preserve"> </w:t>
          </w:r>
          <w:r>
            <w:t>ПО ПРАКТИКЕ</w:t>
          </w:r>
          <w:r>
            <w:tab/>
          </w:r>
          <w:r w:rsidR="00E058E9">
            <w:t>…………………………………………</w:t>
          </w:r>
          <w:r>
            <w:t>9</w:t>
          </w:r>
        </w:p>
        <w:p w:rsidR="00A823A8" w:rsidRDefault="005D4F3F" w:rsidP="00E058E9">
          <w:pPr>
            <w:pStyle w:val="20"/>
            <w:numPr>
              <w:ilvl w:val="3"/>
              <w:numId w:val="7"/>
            </w:numPr>
            <w:spacing w:before="142"/>
            <w:ind w:left="0" w:firstLine="0"/>
          </w:pPr>
          <w:r>
            <w:t>ОСНОВНАЯ</w:t>
          </w:r>
          <w:r>
            <w:rPr>
              <w:spacing w:val="-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ДОПОЛНИТЕЛЬНАЯ</w:t>
          </w:r>
          <w:r>
            <w:rPr>
              <w:spacing w:val="-1"/>
            </w:rPr>
            <w:t xml:space="preserve"> </w:t>
          </w:r>
          <w:r>
            <w:t>ЛИТЕРАТУРА</w:t>
          </w:r>
          <w:r>
            <w:tab/>
          </w:r>
          <w:r w:rsidR="00E058E9">
            <w:t>………………………………..</w:t>
          </w:r>
          <w:r>
            <w:t>10</w:t>
          </w:r>
        </w:p>
      </w:sdtContent>
    </w:sdt>
    <w:p w:rsidR="00A823A8" w:rsidRDefault="00A823A8" w:rsidP="00A54C38">
      <w:pPr>
        <w:sectPr w:rsidR="00A823A8" w:rsidSect="000A7BCF">
          <w:pgSz w:w="11910" w:h="16840" w:code="9"/>
          <w:pgMar w:top="1134" w:right="567" w:bottom="1134" w:left="1134" w:header="0" w:footer="1042" w:gutter="0"/>
          <w:cols w:space="720"/>
        </w:sectPr>
      </w:pPr>
    </w:p>
    <w:p w:rsidR="00A823A8" w:rsidRPr="000A7BCF" w:rsidRDefault="005D4F3F" w:rsidP="00A54C38">
      <w:pPr>
        <w:pStyle w:val="2"/>
        <w:numPr>
          <w:ilvl w:val="0"/>
          <w:numId w:val="6"/>
        </w:numPr>
        <w:spacing w:before="72"/>
        <w:ind w:left="0" w:firstLine="0"/>
        <w:jc w:val="center"/>
        <w:rPr>
          <w:sz w:val="28"/>
          <w:szCs w:val="28"/>
        </w:rPr>
      </w:pPr>
      <w:bookmarkStart w:id="1" w:name="_bookmark0"/>
      <w:bookmarkEnd w:id="1"/>
      <w:r w:rsidRPr="000A7BCF">
        <w:rPr>
          <w:sz w:val="28"/>
          <w:szCs w:val="28"/>
        </w:rPr>
        <w:lastRenderedPageBreak/>
        <w:t>ОБЩИЕ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ПОЛОЖЕНИЯ</w:t>
      </w:r>
    </w:p>
    <w:p w:rsidR="00FE651B" w:rsidRDefault="00FE651B" w:rsidP="00A54C38">
      <w:pPr>
        <w:pStyle w:val="a3"/>
        <w:spacing w:before="129" w:line="223" w:lineRule="auto"/>
        <w:ind w:firstLine="720"/>
        <w:jc w:val="both"/>
        <w:rPr>
          <w:sz w:val="28"/>
          <w:szCs w:val="28"/>
        </w:rPr>
      </w:pPr>
    </w:p>
    <w:p w:rsidR="00A823A8" w:rsidRPr="000A7BCF" w:rsidRDefault="005D4F3F" w:rsidP="00A54C38">
      <w:pPr>
        <w:pStyle w:val="a3"/>
        <w:spacing w:before="129" w:line="223" w:lineRule="auto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Производственная практика по профилю специальности направлена на формирование у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обучающихся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общих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профессиональных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компетенций,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приобретение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практического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опыта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по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виду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профессиональной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деятельности</w:t>
      </w:r>
      <w:r w:rsidRPr="000A7BCF">
        <w:rPr>
          <w:spacing w:val="1"/>
          <w:sz w:val="28"/>
          <w:szCs w:val="28"/>
        </w:rPr>
        <w:t xml:space="preserve"> </w:t>
      </w:r>
      <w:r w:rsidR="005B2CB5" w:rsidRPr="005B2CB5">
        <w:rPr>
          <w:sz w:val="28"/>
          <w:szCs w:val="28"/>
        </w:rPr>
        <w:t>Разработка модулей программного обеспечения для компьютерных сетей</w:t>
      </w:r>
      <w:r w:rsidRPr="000A7BCF">
        <w:rPr>
          <w:sz w:val="28"/>
          <w:szCs w:val="28"/>
        </w:rPr>
        <w:t>.</w:t>
      </w:r>
    </w:p>
    <w:p w:rsidR="00A823A8" w:rsidRPr="000A7BCF" w:rsidRDefault="005D4F3F" w:rsidP="00A54C38">
      <w:pPr>
        <w:pStyle w:val="a3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Цель производственной практики - формирование у обучающихся профессиональных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 xml:space="preserve">компетенций по виду профессиональной деятельности: </w:t>
      </w:r>
      <w:r w:rsidR="005B2CB5" w:rsidRPr="005B2CB5">
        <w:rPr>
          <w:sz w:val="28"/>
          <w:szCs w:val="28"/>
        </w:rPr>
        <w:t>Разработка модулей программного обеспечения для компьютерных с</w:t>
      </w:r>
      <w:r w:rsidR="0067296F">
        <w:rPr>
          <w:sz w:val="28"/>
          <w:szCs w:val="28"/>
        </w:rPr>
        <w:t>истем</w:t>
      </w:r>
      <w:r w:rsidRPr="000A7BCF">
        <w:rPr>
          <w:sz w:val="28"/>
          <w:szCs w:val="28"/>
        </w:rPr>
        <w:t>.</w:t>
      </w:r>
    </w:p>
    <w:p w:rsidR="005B2CB5" w:rsidRPr="005B2CB5" w:rsidRDefault="005D4F3F" w:rsidP="005B2CB5">
      <w:pPr>
        <w:pStyle w:val="a3"/>
        <w:spacing w:line="242" w:lineRule="auto"/>
        <w:ind w:firstLine="709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В результате прохождения практики обучающийся должен: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8232"/>
      </w:tblGrid>
      <w:tr w:rsidR="005B2CB5" w:rsidRPr="001D42B2" w:rsidTr="00B85AEE">
        <w:trPr>
          <w:trHeight w:val="225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CB5" w:rsidRPr="001D42B2" w:rsidRDefault="005B2CB5" w:rsidP="00B85AEE">
            <w:pPr>
              <w:keepNext/>
              <w:keepLines/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>Иметь практический опыт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CB5" w:rsidRPr="001D42B2" w:rsidRDefault="005B2CB5" w:rsidP="00B85AEE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 xml:space="preserve">В разработке кода программного продукта на основе готовой спецификации на уровне модуля; </w:t>
            </w:r>
          </w:p>
          <w:p w:rsidR="005B2CB5" w:rsidRPr="001D42B2" w:rsidRDefault="005B2CB5" w:rsidP="00B85AEE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 xml:space="preserve">использовании инструментальных средств на этапе отладки программного продукта; </w:t>
            </w:r>
          </w:p>
          <w:p w:rsidR="005B2CB5" w:rsidRPr="001D42B2" w:rsidRDefault="005B2CB5" w:rsidP="00B85AEE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>проведении тестирования программного модуля по определенному сценарию;</w:t>
            </w:r>
          </w:p>
          <w:p w:rsidR="005B2CB5" w:rsidRPr="001D42B2" w:rsidRDefault="005B2CB5" w:rsidP="00B85AEE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 xml:space="preserve">использовании инструментальных средств на этапе отладки программного продукта; </w:t>
            </w:r>
          </w:p>
          <w:p w:rsidR="005B2CB5" w:rsidRPr="001D42B2" w:rsidRDefault="005B2CB5" w:rsidP="00B85AEE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>разработке мобильных приложений</w:t>
            </w:r>
          </w:p>
          <w:p w:rsidR="005B2CB5" w:rsidRPr="001D42B2" w:rsidRDefault="005B2CB5" w:rsidP="00B85AEE">
            <w:pPr>
              <w:keepNext/>
              <w:keepLines/>
              <w:suppressLineNumbers/>
              <w:snapToGrid w:val="0"/>
              <w:contextualSpacing/>
              <w:jc w:val="both"/>
              <w:rPr>
                <w:bCs/>
                <w:sz w:val="24"/>
                <w:szCs w:val="24"/>
              </w:rPr>
            </w:pPr>
          </w:p>
        </w:tc>
      </w:tr>
      <w:tr w:rsidR="005B2CB5" w:rsidRPr="001D42B2" w:rsidTr="00B85AE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CB5" w:rsidRPr="001D42B2" w:rsidRDefault="005B2CB5" w:rsidP="00B85AEE">
            <w:pPr>
              <w:keepNext/>
              <w:keepLines/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>уметь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CB5" w:rsidRPr="001D42B2" w:rsidRDefault="005B2CB5" w:rsidP="00B85AEE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 xml:space="preserve">осуществлять разработку кода программного модуля на языках низкого и высокого уровней; </w:t>
            </w:r>
          </w:p>
          <w:p w:rsidR="005B2CB5" w:rsidRPr="001D42B2" w:rsidRDefault="005B2CB5" w:rsidP="00B85AEE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>создавать программу по разработанному алгоритму как отдельный модуль;</w:t>
            </w:r>
          </w:p>
          <w:p w:rsidR="005B2CB5" w:rsidRPr="001D42B2" w:rsidRDefault="005B2CB5" w:rsidP="00B85AEE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 xml:space="preserve">выполнять отладку и тестирование программы на уровне модуля; осуществлять разработку кода программного модуля на современных языках программирования; </w:t>
            </w:r>
          </w:p>
          <w:p w:rsidR="005B2CB5" w:rsidRPr="001D42B2" w:rsidRDefault="005B2CB5" w:rsidP="00B85AEE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 xml:space="preserve">уметь выполнять оптимизацию и рефакторинг программного кода; </w:t>
            </w:r>
          </w:p>
          <w:p w:rsidR="005B2CB5" w:rsidRPr="001D42B2" w:rsidRDefault="005B2CB5" w:rsidP="00B85AEE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>оформлять документацию на программные средства</w:t>
            </w:r>
          </w:p>
        </w:tc>
      </w:tr>
      <w:tr w:rsidR="005B2CB5" w:rsidRPr="001D42B2" w:rsidTr="00B85AE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CB5" w:rsidRPr="001D42B2" w:rsidRDefault="005B2CB5" w:rsidP="00B85AEE">
            <w:pPr>
              <w:keepNext/>
              <w:keepLines/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>знать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CB5" w:rsidRPr="001D42B2" w:rsidRDefault="005B2CB5" w:rsidP="00B85AEE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 xml:space="preserve">основные этапы разработки программного обеспечения; </w:t>
            </w:r>
          </w:p>
          <w:p w:rsidR="005B2CB5" w:rsidRPr="001D42B2" w:rsidRDefault="005B2CB5" w:rsidP="00B85AEE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 xml:space="preserve">основные принципы технологии структурного и объектно-ориентированного программирования; </w:t>
            </w:r>
          </w:p>
          <w:p w:rsidR="005B2CB5" w:rsidRPr="001D42B2" w:rsidRDefault="005B2CB5" w:rsidP="00B85AEE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 xml:space="preserve">способы оптимизации и приемы рефакторинга; </w:t>
            </w:r>
          </w:p>
          <w:p w:rsidR="005B2CB5" w:rsidRPr="001D42B2" w:rsidRDefault="005B2CB5" w:rsidP="00B85AEE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>основные принципы отладки и тестирования программных продуктов</w:t>
            </w:r>
          </w:p>
        </w:tc>
      </w:tr>
    </w:tbl>
    <w:p w:rsidR="00A823A8" w:rsidRPr="000A7BCF" w:rsidRDefault="005D4F3F" w:rsidP="00A54C38">
      <w:pPr>
        <w:pStyle w:val="a3"/>
        <w:spacing w:line="213" w:lineRule="auto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Производственная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практика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организуется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проводится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в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организациях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на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основе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договора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с ОУ.</w:t>
      </w:r>
    </w:p>
    <w:p w:rsidR="00FE651B" w:rsidRDefault="005D4F3F" w:rsidP="00FE651B">
      <w:pPr>
        <w:pStyle w:val="a3"/>
        <w:ind w:firstLine="709"/>
        <w:jc w:val="both"/>
        <w:rPr>
          <w:rFonts w:eastAsia="PMingLiU"/>
          <w:sz w:val="26"/>
          <w:szCs w:val="26"/>
        </w:rPr>
      </w:pPr>
      <w:r w:rsidRPr="000A7BCF">
        <w:rPr>
          <w:sz w:val="28"/>
          <w:szCs w:val="28"/>
        </w:rPr>
        <w:t>Результатом освоения программы производственной практики является овладение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обучающимися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видом</w:t>
      </w:r>
      <w:r w:rsidRPr="000A7BCF">
        <w:rPr>
          <w:spacing w:val="-14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профессиональной</w:t>
      </w:r>
      <w:r w:rsidRPr="000A7BCF">
        <w:rPr>
          <w:spacing w:val="-9"/>
          <w:sz w:val="28"/>
          <w:szCs w:val="28"/>
        </w:rPr>
        <w:t xml:space="preserve"> </w:t>
      </w:r>
      <w:r w:rsidRPr="000A7BCF">
        <w:rPr>
          <w:sz w:val="28"/>
          <w:szCs w:val="28"/>
        </w:rPr>
        <w:t>деятельности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«</w:t>
      </w:r>
      <w:r w:rsidR="005B2CB5" w:rsidRPr="005B2CB5">
        <w:rPr>
          <w:sz w:val="28"/>
          <w:szCs w:val="28"/>
        </w:rPr>
        <w:t>Разработка модулей программного обеспечения для компьютерных сетей</w:t>
      </w:r>
      <w:r w:rsidRPr="000A7BCF">
        <w:rPr>
          <w:sz w:val="28"/>
          <w:szCs w:val="28"/>
        </w:rPr>
        <w:t>», в том числе профессиональными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(ПК)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z w:val="28"/>
          <w:szCs w:val="28"/>
        </w:rPr>
        <w:t>общими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(ОК)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z w:val="28"/>
          <w:szCs w:val="28"/>
        </w:rPr>
        <w:t>компетенциями</w:t>
      </w:r>
      <w:r w:rsidR="00A54C38">
        <w:rPr>
          <w:sz w:val="28"/>
          <w:szCs w:val="28"/>
        </w:rPr>
        <w:t>:</w:t>
      </w:r>
      <w:r w:rsidR="00FE651B" w:rsidRPr="00FE651B">
        <w:rPr>
          <w:rFonts w:eastAsia="PMingLiU"/>
          <w:sz w:val="26"/>
          <w:szCs w:val="26"/>
        </w:rPr>
        <w:t xml:space="preserve"> </w:t>
      </w:r>
    </w:p>
    <w:p w:rsidR="005B2CB5" w:rsidRPr="001D42B2" w:rsidRDefault="005B2CB5" w:rsidP="005B2CB5">
      <w:pPr>
        <w:keepNext/>
        <w:keepLines/>
        <w:suppressLineNumbers/>
        <w:snapToGrid w:val="0"/>
        <w:ind w:firstLine="708"/>
        <w:contextualSpacing/>
        <w:jc w:val="both"/>
        <w:rPr>
          <w:sz w:val="24"/>
          <w:szCs w:val="24"/>
        </w:rPr>
      </w:pPr>
      <w:r w:rsidRPr="001D42B2">
        <w:rPr>
          <w:bCs/>
          <w:iCs/>
          <w:sz w:val="24"/>
          <w:szCs w:val="24"/>
        </w:rPr>
        <w:t>1.1.1.Перечень общих компетенций</w:t>
      </w:r>
    </w:p>
    <w:tbl>
      <w:tblPr>
        <w:tblW w:w="9355" w:type="dxa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67296F" w:rsidRPr="00463509" w:rsidTr="005E790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6F" w:rsidRPr="00463509" w:rsidRDefault="0067296F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 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67296F" w:rsidRPr="00463509" w:rsidTr="005E790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6F" w:rsidRPr="00463509" w:rsidRDefault="0067296F" w:rsidP="005E7907">
            <w:pPr>
              <w:tabs>
                <w:tab w:val="left" w:pos="1498"/>
              </w:tabs>
              <w:spacing w:after="40"/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67296F" w:rsidRPr="00463509" w:rsidRDefault="0067296F" w:rsidP="005E7907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7296F" w:rsidRPr="00463509" w:rsidTr="005E790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6F" w:rsidRPr="00463509" w:rsidRDefault="0067296F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знания по финансовой грамотности в различных жизненных ситуациях;</w:t>
            </w:r>
          </w:p>
        </w:tc>
      </w:tr>
      <w:tr w:rsidR="0067296F" w:rsidRPr="00463509" w:rsidTr="005E790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6F" w:rsidRPr="00463509" w:rsidRDefault="0067296F" w:rsidP="005E7907">
            <w:pPr>
              <w:tabs>
                <w:tab w:val="left" w:pos="1498"/>
              </w:tabs>
              <w:spacing w:after="40"/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ОК 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Эффективно взаимодействовать и работать в коллективе и команде;</w:t>
            </w:r>
          </w:p>
          <w:p w:rsidR="0067296F" w:rsidRPr="00463509" w:rsidRDefault="0067296F" w:rsidP="005E7907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7296F" w:rsidRPr="00463509" w:rsidTr="005E790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6F" w:rsidRPr="00463509" w:rsidRDefault="0067296F" w:rsidP="005E7907">
            <w:pPr>
              <w:tabs>
                <w:tab w:val="left" w:pos="1498"/>
              </w:tabs>
              <w:spacing w:after="40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5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67296F" w:rsidRPr="00463509" w:rsidTr="005E790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6F" w:rsidRPr="00463509" w:rsidRDefault="0067296F" w:rsidP="005E7907">
            <w:pPr>
              <w:tabs>
                <w:tab w:val="left" w:pos="1498"/>
              </w:tabs>
              <w:spacing w:after="40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6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67296F" w:rsidRPr="00463509" w:rsidTr="005E790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6F" w:rsidRPr="00463509" w:rsidRDefault="0067296F" w:rsidP="005E7907">
            <w:pP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OK 07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67296F" w:rsidRPr="00463509" w:rsidTr="005E790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6F" w:rsidRPr="00463509" w:rsidRDefault="0067296F" w:rsidP="005E7907">
            <w:pPr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OK 08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67296F" w:rsidRPr="00463509" w:rsidRDefault="0067296F" w:rsidP="005E7907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7296F" w:rsidRPr="00463509" w:rsidTr="005E790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6F" w:rsidRPr="00463509" w:rsidRDefault="0067296F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09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Пользоваться профессиональной документацией на государственном и иностранных языках.</w:t>
            </w:r>
          </w:p>
        </w:tc>
      </w:tr>
    </w:tbl>
    <w:p w:rsidR="005B2CB5" w:rsidRPr="001D42B2" w:rsidRDefault="005B2CB5" w:rsidP="005B2CB5">
      <w:pPr>
        <w:keepNext/>
        <w:keepLines/>
        <w:suppressLineNumbers/>
        <w:snapToGrid w:val="0"/>
        <w:contextualSpacing/>
        <w:jc w:val="both"/>
        <w:rPr>
          <w:bCs/>
          <w:iCs/>
          <w:sz w:val="24"/>
          <w:szCs w:val="24"/>
        </w:rPr>
      </w:pPr>
    </w:p>
    <w:p w:rsidR="005B2CB5" w:rsidRDefault="005B2CB5" w:rsidP="005B2CB5">
      <w:pPr>
        <w:keepNext/>
        <w:keepLines/>
        <w:suppressLineNumbers/>
        <w:snapToGrid w:val="0"/>
        <w:ind w:firstLine="708"/>
        <w:contextualSpacing/>
        <w:jc w:val="both"/>
        <w:rPr>
          <w:bCs/>
          <w:iCs/>
          <w:sz w:val="24"/>
          <w:szCs w:val="24"/>
        </w:rPr>
      </w:pPr>
      <w:r w:rsidRPr="001D42B2">
        <w:rPr>
          <w:bCs/>
          <w:iCs/>
          <w:sz w:val="24"/>
          <w:szCs w:val="24"/>
        </w:rPr>
        <w:t xml:space="preserve">1.1.2.Перечень профессиональных компетенций </w:t>
      </w:r>
    </w:p>
    <w:tbl>
      <w:tblPr>
        <w:tblW w:w="9355" w:type="dxa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67296F" w:rsidRPr="00463509" w:rsidTr="005E790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6F" w:rsidRPr="00463509" w:rsidRDefault="0067296F" w:rsidP="005E7907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ПК 1.1. Формиро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вать алгоритмы раз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работки программ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ных модулей в соот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ветствии с техниче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ским заданием.</w:t>
            </w:r>
          </w:p>
        </w:tc>
      </w:tr>
      <w:tr w:rsidR="0067296F" w:rsidRPr="00463509" w:rsidTr="005E790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6F" w:rsidRPr="00463509" w:rsidRDefault="0067296F" w:rsidP="005E7907">
            <w:pPr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ПК 1.2. Разрабаты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вать программные модули в соответ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ствии с техническим заданием.</w:t>
            </w:r>
          </w:p>
        </w:tc>
      </w:tr>
      <w:tr w:rsidR="0067296F" w:rsidRPr="00463509" w:rsidTr="005E7907">
        <w:trPr>
          <w:trHeight w:val="523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6F" w:rsidRPr="00463509" w:rsidRDefault="0067296F" w:rsidP="005E7907">
            <w:pPr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ПК. 1.3. Выполнять отладку программ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ных модулей с ис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пользованием спе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циализированных программных средств.</w:t>
            </w:r>
          </w:p>
        </w:tc>
      </w:tr>
      <w:tr w:rsidR="0067296F" w:rsidRPr="00463509" w:rsidTr="005E790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6F" w:rsidRPr="00463509" w:rsidRDefault="0067296F" w:rsidP="005E7907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ПК 1.4 Выполнять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тестирование про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граммных модулей.</w:t>
            </w:r>
          </w:p>
          <w:p w:rsidR="0067296F" w:rsidRPr="00463509" w:rsidRDefault="0067296F" w:rsidP="005E7907">
            <w:pPr>
              <w:tabs>
                <w:tab w:val="left" w:pos="1498"/>
              </w:tabs>
              <w:spacing w:after="40"/>
              <w:rPr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7296F" w:rsidRPr="00463509" w:rsidTr="005E790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6F" w:rsidRPr="00463509" w:rsidRDefault="0067296F" w:rsidP="005E7907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ПК 1.5. Осуществ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лять рефакторинг и оптимизацию про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граммного кода.</w:t>
            </w:r>
          </w:p>
          <w:p w:rsidR="0067296F" w:rsidRPr="00463509" w:rsidRDefault="0067296F" w:rsidP="005E7907">
            <w:pPr>
              <w:tabs>
                <w:tab w:val="left" w:pos="1498"/>
              </w:tabs>
              <w:spacing w:after="40"/>
              <w:rPr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7296F" w:rsidRPr="00463509" w:rsidTr="005E790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6F" w:rsidRPr="00463509" w:rsidRDefault="0067296F" w:rsidP="005E7907">
            <w:pPr>
              <w:tabs>
                <w:tab w:val="left" w:pos="1498"/>
              </w:tabs>
              <w:spacing w:after="40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ПК 1.6 Разрабатывать модули про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граммного обеспе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чения для мобиль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ных платформ.</w:t>
            </w:r>
          </w:p>
        </w:tc>
      </w:tr>
    </w:tbl>
    <w:p w:rsidR="0067296F" w:rsidRDefault="0067296F" w:rsidP="005B2CB5">
      <w:pPr>
        <w:keepNext/>
        <w:keepLines/>
        <w:suppressLineNumbers/>
        <w:snapToGrid w:val="0"/>
        <w:ind w:firstLine="708"/>
        <w:contextualSpacing/>
        <w:jc w:val="both"/>
        <w:rPr>
          <w:bCs/>
          <w:iCs/>
          <w:sz w:val="24"/>
          <w:szCs w:val="24"/>
        </w:rPr>
      </w:pPr>
    </w:p>
    <w:p w:rsidR="0067296F" w:rsidRDefault="0067296F" w:rsidP="005B2CB5">
      <w:pPr>
        <w:keepNext/>
        <w:keepLines/>
        <w:suppressLineNumbers/>
        <w:snapToGrid w:val="0"/>
        <w:ind w:firstLine="708"/>
        <w:contextualSpacing/>
        <w:jc w:val="both"/>
        <w:rPr>
          <w:bCs/>
          <w:iCs/>
          <w:sz w:val="24"/>
          <w:szCs w:val="24"/>
        </w:rPr>
      </w:pPr>
    </w:p>
    <w:p w:rsidR="0067296F" w:rsidRPr="001D42B2" w:rsidRDefault="0067296F" w:rsidP="005B2CB5">
      <w:pPr>
        <w:keepNext/>
        <w:keepLines/>
        <w:suppressLineNumbers/>
        <w:snapToGrid w:val="0"/>
        <w:ind w:firstLine="708"/>
        <w:contextualSpacing/>
        <w:jc w:val="both"/>
        <w:rPr>
          <w:sz w:val="24"/>
          <w:szCs w:val="24"/>
        </w:rPr>
      </w:pPr>
    </w:p>
    <w:p w:rsidR="00A823A8" w:rsidRPr="000A7BCF" w:rsidRDefault="00A823A8" w:rsidP="00A54C38">
      <w:pPr>
        <w:pStyle w:val="a3"/>
        <w:jc w:val="both"/>
        <w:rPr>
          <w:sz w:val="28"/>
          <w:szCs w:val="28"/>
        </w:rPr>
      </w:pPr>
    </w:p>
    <w:p w:rsidR="00A823A8" w:rsidRPr="000A7BCF" w:rsidRDefault="00A823A8" w:rsidP="00A54C38">
      <w:pPr>
        <w:pStyle w:val="a3"/>
        <w:spacing w:before="3"/>
        <w:jc w:val="both"/>
        <w:rPr>
          <w:sz w:val="28"/>
          <w:szCs w:val="28"/>
        </w:rPr>
      </w:pPr>
    </w:p>
    <w:p w:rsidR="00A54C38" w:rsidRDefault="00A54C38" w:rsidP="00A54C38">
      <w:pPr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A823A8" w:rsidRPr="000A7BCF" w:rsidRDefault="005D4F3F" w:rsidP="00A54C38">
      <w:pPr>
        <w:pStyle w:val="2"/>
        <w:numPr>
          <w:ilvl w:val="0"/>
          <w:numId w:val="6"/>
        </w:numPr>
        <w:spacing w:before="90" w:line="360" w:lineRule="auto"/>
        <w:ind w:left="0" w:firstLine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ВИДЫ РАБОТ ПРАКТИКИ И ПРОВЕРЯЕМЫЕ РЕЗУЛЬТАТЫ ОБУЧЕНИЯ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ПО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ПРОФЕССИОНАЛЬНОМУ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МОДУЛЮ</w:t>
      </w:r>
    </w:p>
    <w:p w:rsidR="00A823A8" w:rsidRPr="000A7BCF" w:rsidRDefault="00A823A8" w:rsidP="00A54C38">
      <w:pPr>
        <w:pStyle w:val="a3"/>
        <w:spacing w:before="2"/>
        <w:jc w:val="both"/>
        <w:rPr>
          <w:b/>
          <w:sz w:val="28"/>
          <w:szCs w:val="28"/>
        </w:rPr>
      </w:pPr>
    </w:p>
    <w:p w:rsidR="00A823A8" w:rsidRPr="000A7BCF" w:rsidRDefault="005D4F3F" w:rsidP="00A54C38">
      <w:pPr>
        <w:pStyle w:val="a4"/>
        <w:numPr>
          <w:ilvl w:val="1"/>
          <w:numId w:val="6"/>
        </w:numPr>
        <w:ind w:left="0" w:firstLine="0"/>
        <w:jc w:val="both"/>
        <w:rPr>
          <w:b/>
          <w:sz w:val="28"/>
          <w:szCs w:val="28"/>
        </w:rPr>
      </w:pPr>
      <w:r w:rsidRPr="000A7BCF">
        <w:rPr>
          <w:b/>
          <w:sz w:val="28"/>
          <w:szCs w:val="28"/>
        </w:rPr>
        <w:t>ЗАДАНИЕ</w:t>
      </w:r>
      <w:r w:rsidRPr="000A7BCF">
        <w:rPr>
          <w:b/>
          <w:spacing w:val="-9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НА</w:t>
      </w:r>
      <w:r w:rsidRPr="000A7BCF">
        <w:rPr>
          <w:b/>
          <w:spacing w:val="-9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ПРОИЗВОДСТВЕННУЮ</w:t>
      </w:r>
      <w:r w:rsidRPr="000A7BCF">
        <w:rPr>
          <w:b/>
          <w:spacing w:val="-13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ПРАКТИКУ</w:t>
      </w:r>
    </w:p>
    <w:p w:rsidR="00A823A8" w:rsidRPr="000A7BCF" w:rsidRDefault="00A823A8" w:rsidP="00A54C38">
      <w:pPr>
        <w:pStyle w:val="a3"/>
        <w:spacing w:before="6"/>
        <w:jc w:val="both"/>
        <w:rPr>
          <w:b/>
          <w:sz w:val="28"/>
          <w:szCs w:val="28"/>
        </w:rPr>
      </w:pPr>
    </w:p>
    <w:p w:rsidR="00A823A8" w:rsidRPr="000A7BCF" w:rsidRDefault="005D4F3F" w:rsidP="00A54C38">
      <w:pPr>
        <w:pStyle w:val="a4"/>
        <w:numPr>
          <w:ilvl w:val="0"/>
          <w:numId w:val="5"/>
        </w:numPr>
        <w:spacing w:before="1" w:line="275" w:lineRule="exact"/>
        <w:ind w:left="0" w:firstLine="0"/>
        <w:jc w:val="both"/>
        <w:rPr>
          <w:sz w:val="28"/>
          <w:szCs w:val="28"/>
        </w:rPr>
      </w:pPr>
      <w:r w:rsidRPr="000A7BCF">
        <w:rPr>
          <w:spacing w:val="-1"/>
          <w:sz w:val="28"/>
          <w:szCs w:val="28"/>
        </w:rPr>
        <w:t>Разработать</w:t>
      </w:r>
      <w:r w:rsidRPr="000A7BCF">
        <w:rPr>
          <w:sz w:val="28"/>
          <w:szCs w:val="28"/>
        </w:rPr>
        <w:t xml:space="preserve"> </w:t>
      </w:r>
      <w:r w:rsidR="005B2CB5">
        <w:rPr>
          <w:spacing w:val="-1"/>
          <w:sz w:val="28"/>
          <w:szCs w:val="28"/>
        </w:rPr>
        <w:t>прикладное решение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по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выбранной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из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заданного</w:t>
      </w:r>
      <w:r w:rsidRPr="000A7BCF">
        <w:rPr>
          <w:spacing w:val="9"/>
          <w:sz w:val="28"/>
          <w:szCs w:val="28"/>
        </w:rPr>
        <w:t xml:space="preserve"> </w:t>
      </w:r>
      <w:r w:rsidRPr="000A7BCF">
        <w:rPr>
          <w:sz w:val="28"/>
          <w:szCs w:val="28"/>
        </w:rPr>
        <w:t>списка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теме.</w:t>
      </w:r>
    </w:p>
    <w:p w:rsidR="00A823A8" w:rsidRPr="000A7BCF" w:rsidRDefault="005D4F3F" w:rsidP="00A54C38">
      <w:pPr>
        <w:pStyle w:val="a4"/>
        <w:numPr>
          <w:ilvl w:val="0"/>
          <w:numId w:val="5"/>
        </w:numPr>
        <w:spacing w:line="274" w:lineRule="exact"/>
        <w:ind w:left="0" w:firstLine="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Написать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отчет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по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практике.</w:t>
      </w:r>
    </w:p>
    <w:p w:rsidR="00A823A8" w:rsidRPr="000A7BCF" w:rsidRDefault="005B2CB5" w:rsidP="005B2CB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Список разработки в отчете</w:t>
      </w:r>
      <w:r w:rsidR="00A54C38">
        <w:rPr>
          <w:sz w:val="28"/>
          <w:szCs w:val="28"/>
        </w:rPr>
        <w:t>:</w:t>
      </w:r>
    </w:p>
    <w:p w:rsidR="005B2CB5" w:rsidRPr="005B2CB5" w:rsidRDefault="005B2CB5" w:rsidP="005B2CB5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5B2CB5">
        <w:rPr>
          <w:color w:val="000000"/>
          <w:sz w:val="28"/>
          <w:szCs w:val="28"/>
          <w:lang w:eastAsia="ru-RU"/>
        </w:rPr>
        <w:t>1. Разработка и составление спецификаций</w:t>
      </w:r>
    </w:p>
    <w:p w:rsidR="005B2CB5" w:rsidRPr="005B2CB5" w:rsidRDefault="005B2CB5" w:rsidP="005B2CB5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5B2CB5">
        <w:rPr>
          <w:color w:val="000000"/>
          <w:sz w:val="28"/>
          <w:szCs w:val="28"/>
          <w:lang w:eastAsia="ru-RU"/>
        </w:rPr>
        <w:t>2. Разработка и составление тестов</w:t>
      </w:r>
    </w:p>
    <w:p w:rsidR="005B2CB5" w:rsidRPr="005B2CB5" w:rsidRDefault="005B2CB5" w:rsidP="005B2CB5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5B2CB5">
        <w:rPr>
          <w:color w:val="000000"/>
          <w:sz w:val="28"/>
          <w:szCs w:val="28"/>
          <w:lang w:eastAsia="ru-RU"/>
        </w:rPr>
        <w:t>3. Разработка и проектирование алгоритмов</w:t>
      </w:r>
    </w:p>
    <w:p w:rsidR="005B2CB5" w:rsidRPr="005B2CB5" w:rsidRDefault="005B2CB5" w:rsidP="005B2CB5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5B2CB5">
        <w:rPr>
          <w:color w:val="000000"/>
          <w:sz w:val="28"/>
          <w:szCs w:val="28"/>
          <w:lang w:eastAsia="ru-RU"/>
        </w:rPr>
        <w:t xml:space="preserve">4. Разработка модулей программы </w:t>
      </w:r>
    </w:p>
    <w:p w:rsidR="005B2CB5" w:rsidRPr="005B2CB5" w:rsidRDefault="005B2CB5" w:rsidP="005B2CB5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5B2CB5">
        <w:rPr>
          <w:color w:val="000000"/>
          <w:sz w:val="28"/>
          <w:szCs w:val="28"/>
          <w:lang w:eastAsia="ru-RU"/>
        </w:rPr>
        <w:t>5. Отладка и тестирование модулей</w:t>
      </w:r>
    </w:p>
    <w:p w:rsidR="005B2CB5" w:rsidRPr="005B2CB5" w:rsidRDefault="005B2CB5" w:rsidP="005B2CB5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5B2CB5">
        <w:rPr>
          <w:color w:val="000000"/>
          <w:sz w:val="28"/>
          <w:szCs w:val="28"/>
          <w:lang w:eastAsia="ru-RU"/>
        </w:rPr>
        <w:t>6. Сборка модулей</w:t>
      </w:r>
    </w:p>
    <w:p w:rsidR="00A823A8" w:rsidRDefault="005B2CB5" w:rsidP="005B2CB5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5B2CB5">
        <w:rPr>
          <w:color w:val="000000"/>
          <w:sz w:val="28"/>
          <w:szCs w:val="28"/>
          <w:lang w:eastAsia="ru-RU"/>
        </w:rPr>
        <w:t>7. Оформление документации</w:t>
      </w:r>
    </w:p>
    <w:p w:rsidR="005B2CB5" w:rsidRDefault="005B2CB5" w:rsidP="005B2CB5">
      <w:pPr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 xml:space="preserve">Тематика </w:t>
      </w:r>
      <w:r>
        <w:rPr>
          <w:sz w:val="28"/>
          <w:szCs w:val="28"/>
        </w:rPr>
        <w:t>для разработки прикладного решения</w:t>
      </w:r>
      <w:r w:rsidRPr="005B2CB5">
        <w:rPr>
          <w:sz w:val="28"/>
          <w:szCs w:val="28"/>
        </w:rPr>
        <w:t>: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1.Разработка прикладного решения «Парикмахерская»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2.Разработка прикладного решения «Косметический салон»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3.Разработка прикладного решения «Химчистка»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4.Разработка прикладного решения «Обслуживание автомобилей»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5.Разработка прикладного решения «Обслуживание сотовой связи»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6.Разработка прикладного решения «Обслуживания компьютерной техники»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7.Разработка прикладного решения «Библиотека»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8.Разработка прикладного решения «Школа»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9.Разработка прикладного решения «Колледж»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10.Разработка прикладного решения «Художественная школа»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11.Разработка прикладного решения «Музыкальная школа»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12.Разработка прикладного решения «Спортивная школа»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13.Разработка прикладного решения «Фитнес клуб»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14.Разработка прикладного решения «Кафе»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15.Разработка прикладного решения «Ресторан»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16.Разработка прикладного решения «Бар»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17.Разработка прикладного решения «Развлекательный центр»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18.Разработка прикладного решения «Кинотеатр»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19.Разработка прикладного решения «Театр»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20.Разработка прикладного решения «Офис»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21.Разработка прикладного решения «Бакалейный магазин»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22.Разработка прикладного решения «Магазин детских товаров»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23.Разработка прикладного решения «Магазин компьютерной техники»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24.Разработка прикладного решения «Овощная палатка»</w:t>
      </w:r>
    </w:p>
    <w:p w:rsidR="005B2CB5" w:rsidRPr="00DF10EF" w:rsidRDefault="005B2CB5" w:rsidP="005B2CB5">
      <w:pPr>
        <w:jc w:val="both"/>
        <w:rPr>
          <w:sz w:val="28"/>
          <w:szCs w:val="28"/>
        </w:rPr>
        <w:sectPr w:rsidR="005B2CB5" w:rsidRPr="00DF10EF" w:rsidSect="00A54C38">
          <w:footerReference w:type="default" r:id="rId8"/>
          <w:pgSz w:w="11910" w:h="16840" w:code="9"/>
          <w:pgMar w:top="1134" w:right="567" w:bottom="1134" w:left="1134" w:header="0" w:footer="0" w:gutter="0"/>
          <w:cols w:space="720"/>
        </w:sectPr>
      </w:pPr>
      <w:r w:rsidRPr="005B2CB5">
        <w:rPr>
          <w:sz w:val="28"/>
          <w:szCs w:val="28"/>
        </w:rPr>
        <w:t>25.Разработка прикладного решения «Музыкальный салон»</w:t>
      </w:r>
    </w:p>
    <w:p w:rsidR="00A823A8" w:rsidRPr="000A7BCF" w:rsidRDefault="005D4F3F" w:rsidP="00A54C38">
      <w:pPr>
        <w:pStyle w:val="2"/>
        <w:ind w:left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2.2.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ГРАФИК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ПРОХОЖДЕНИЯ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ПРАКТИКИ</w:t>
      </w:r>
    </w:p>
    <w:p w:rsidR="00A823A8" w:rsidRPr="000A7BCF" w:rsidRDefault="00A823A8" w:rsidP="00A54C38">
      <w:pPr>
        <w:pStyle w:val="a3"/>
        <w:spacing w:before="8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396" w:type="dxa"/>
        <w:tblLayout w:type="fixed"/>
        <w:tblLook w:val="01E0" w:firstRow="1" w:lastRow="1" w:firstColumn="1" w:lastColumn="1" w:noHBand="0" w:noVBand="0"/>
      </w:tblPr>
      <w:tblGrid>
        <w:gridCol w:w="4872"/>
        <w:gridCol w:w="4655"/>
      </w:tblGrid>
      <w:tr w:rsidR="00A823A8" w:rsidRPr="000A7BCF" w:rsidTr="00A54C38">
        <w:trPr>
          <w:trHeight w:val="1091"/>
        </w:trPr>
        <w:tc>
          <w:tcPr>
            <w:tcW w:w="4872" w:type="dxa"/>
          </w:tcPr>
          <w:p w:rsidR="00A823A8" w:rsidRPr="000A7BCF" w:rsidRDefault="005D4F3F" w:rsidP="00A54C38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0A7BCF">
              <w:rPr>
                <w:spacing w:val="-1"/>
                <w:sz w:val="28"/>
                <w:szCs w:val="28"/>
              </w:rPr>
              <w:t>Рассмотрено на заседании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цикловой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комиссии</w:t>
            </w:r>
          </w:p>
          <w:p w:rsidR="00A823A8" w:rsidRPr="000A7BCF" w:rsidRDefault="005D4F3F" w:rsidP="00A54C38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  <w:u w:val="single"/>
              </w:rPr>
              <w:t xml:space="preserve"> </w:t>
            </w:r>
            <w:r w:rsidRPr="000A7BCF">
              <w:rPr>
                <w:sz w:val="28"/>
                <w:szCs w:val="28"/>
                <w:u w:val="single"/>
              </w:rPr>
              <w:tab/>
            </w:r>
          </w:p>
          <w:p w:rsidR="00A823A8" w:rsidRPr="000A7BCF" w:rsidRDefault="005D4F3F" w:rsidP="00A54C38">
            <w:pPr>
              <w:pStyle w:val="TableParagraph"/>
              <w:spacing w:line="250" w:lineRule="exact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«</w:t>
            </w:r>
            <w:r w:rsidRPr="000A7BCF">
              <w:rPr>
                <w:sz w:val="28"/>
                <w:szCs w:val="28"/>
                <w:u w:val="single"/>
              </w:rPr>
              <w:tab/>
            </w:r>
            <w:r w:rsidRPr="000A7BCF">
              <w:rPr>
                <w:sz w:val="28"/>
                <w:szCs w:val="28"/>
              </w:rPr>
              <w:t>»</w:t>
            </w:r>
            <w:r w:rsidRPr="000A7BCF">
              <w:rPr>
                <w:sz w:val="28"/>
                <w:szCs w:val="28"/>
                <w:u w:val="single"/>
              </w:rPr>
              <w:tab/>
            </w:r>
            <w:r w:rsidR="00DF10EF">
              <w:rPr>
                <w:sz w:val="28"/>
                <w:szCs w:val="28"/>
              </w:rPr>
              <w:t>202_</w:t>
            </w:r>
            <w:r w:rsidRPr="000A7BCF">
              <w:rPr>
                <w:sz w:val="28"/>
                <w:szCs w:val="28"/>
              </w:rPr>
              <w:t>г.</w:t>
            </w:r>
          </w:p>
        </w:tc>
        <w:tc>
          <w:tcPr>
            <w:tcW w:w="4655" w:type="dxa"/>
          </w:tcPr>
          <w:p w:rsidR="00A823A8" w:rsidRPr="000A7BCF" w:rsidRDefault="005D4F3F" w:rsidP="00A54C38">
            <w:pPr>
              <w:pStyle w:val="TableParagraph"/>
              <w:spacing w:line="266" w:lineRule="exact"/>
              <w:ind w:left="261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Зам. директора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УПР</w:t>
            </w:r>
          </w:p>
          <w:p w:rsidR="00A823A8" w:rsidRPr="000A7BCF" w:rsidRDefault="005D4F3F" w:rsidP="00A54C38">
            <w:pPr>
              <w:pStyle w:val="TableParagraph"/>
              <w:spacing w:before="2"/>
              <w:ind w:left="261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  <w:u w:val="single"/>
              </w:rPr>
              <w:t xml:space="preserve"> </w:t>
            </w:r>
            <w:r w:rsidRPr="000A7BCF">
              <w:rPr>
                <w:sz w:val="28"/>
                <w:szCs w:val="28"/>
                <w:u w:val="single"/>
              </w:rPr>
              <w:tab/>
            </w:r>
          </w:p>
          <w:p w:rsidR="00A823A8" w:rsidRPr="000A7BCF" w:rsidRDefault="005D4F3F" w:rsidP="00A54C38">
            <w:pPr>
              <w:pStyle w:val="TableParagraph"/>
              <w:spacing w:before="3"/>
              <w:ind w:left="261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«</w:t>
            </w:r>
            <w:r w:rsidRPr="000A7BCF">
              <w:rPr>
                <w:sz w:val="28"/>
                <w:szCs w:val="28"/>
                <w:u w:val="single"/>
              </w:rPr>
              <w:tab/>
            </w:r>
            <w:r w:rsidRPr="000A7BCF">
              <w:rPr>
                <w:sz w:val="28"/>
                <w:szCs w:val="28"/>
              </w:rPr>
              <w:t>»</w:t>
            </w:r>
            <w:r w:rsidRPr="000A7BCF">
              <w:rPr>
                <w:sz w:val="28"/>
                <w:szCs w:val="28"/>
                <w:u w:val="single"/>
              </w:rPr>
              <w:tab/>
            </w:r>
            <w:r w:rsidR="00DF10EF">
              <w:rPr>
                <w:sz w:val="28"/>
                <w:szCs w:val="28"/>
              </w:rPr>
              <w:t>202_</w:t>
            </w:r>
            <w:r w:rsidRPr="000A7BCF">
              <w:rPr>
                <w:spacing w:val="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г.</w:t>
            </w:r>
          </w:p>
        </w:tc>
      </w:tr>
    </w:tbl>
    <w:p w:rsidR="00A823A8" w:rsidRPr="000A7BCF" w:rsidRDefault="00A823A8" w:rsidP="00A54C38">
      <w:pPr>
        <w:pStyle w:val="a3"/>
        <w:spacing w:before="10"/>
        <w:jc w:val="both"/>
        <w:rPr>
          <w:b/>
          <w:sz w:val="28"/>
          <w:szCs w:val="28"/>
        </w:rPr>
      </w:pPr>
    </w:p>
    <w:p w:rsidR="00A823A8" w:rsidRPr="000A7BCF" w:rsidRDefault="005D4F3F" w:rsidP="00A54C38">
      <w:pPr>
        <w:pStyle w:val="a3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t>ГРАФИК</w:t>
      </w:r>
    </w:p>
    <w:p w:rsidR="00A823A8" w:rsidRPr="000A7BCF" w:rsidRDefault="005D4F3F" w:rsidP="00A54C38">
      <w:pPr>
        <w:pStyle w:val="a3"/>
        <w:spacing w:before="3" w:line="242" w:lineRule="auto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t>прохождения производственной практики (по профилю специальности) на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предприятиях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 xml:space="preserve">для </w:t>
      </w:r>
      <w:r w:rsidR="0067296F">
        <w:rPr>
          <w:sz w:val="28"/>
          <w:szCs w:val="28"/>
        </w:rPr>
        <w:t>обучающихся</w:t>
      </w:r>
      <w:r w:rsidRPr="000A7BCF">
        <w:rPr>
          <w:spacing w:val="3"/>
          <w:sz w:val="28"/>
          <w:szCs w:val="28"/>
        </w:rPr>
        <w:t xml:space="preserve"> </w:t>
      </w:r>
    </w:p>
    <w:p w:rsidR="00A823A8" w:rsidRPr="000A7BCF" w:rsidRDefault="005D4F3F" w:rsidP="00A54C38">
      <w:pPr>
        <w:pStyle w:val="a3"/>
        <w:spacing w:line="275" w:lineRule="exact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t>специальности</w:t>
      </w:r>
      <w:r w:rsidRPr="000A7BCF">
        <w:rPr>
          <w:spacing w:val="-4"/>
          <w:sz w:val="28"/>
          <w:szCs w:val="28"/>
        </w:rPr>
        <w:t xml:space="preserve"> </w:t>
      </w:r>
      <w:r w:rsidR="00DF10EF" w:rsidRPr="00DF10EF">
        <w:rPr>
          <w:sz w:val="28"/>
          <w:szCs w:val="28"/>
        </w:rPr>
        <w:t>09.02.07 Информационные системы и программирование</w:t>
      </w:r>
    </w:p>
    <w:p w:rsidR="00A823A8" w:rsidRPr="000A7BCF" w:rsidRDefault="00A823A8" w:rsidP="00A54C38">
      <w:pPr>
        <w:pStyle w:val="a3"/>
        <w:spacing w:before="8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938"/>
        <w:gridCol w:w="1417"/>
      </w:tblGrid>
      <w:tr w:rsidR="00A823A8" w:rsidRPr="000A7BCF" w:rsidTr="00A54C38">
        <w:trPr>
          <w:trHeight w:val="425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№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п/п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Наименование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Кол-во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pacing w:val="-1"/>
                <w:sz w:val="28"/>
                <w:szCs w:val="28"/>
              </w:rPr>
              <w:t>дней</w:t>
            </w:r>
          </w:p>
        </w:tc>
      </w:tr>
      <w:tr w:rsidR="00A823A8" w:rsidRPr="000A7BCF" w:rsidTr="00A54C38">
        <w:trPr>
          <w:trHeight w:val="1382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1.</w:t>
            </w:r>
          </w:p>
          <w:p w:rsidR="00A823A8" w:rsidRPr="000A7BCF" w:rsidRDefault="005D4F3F" w:rsidP="00A54C38">
            <w:pPr>
              <w:pStyle w:val="TableParagraph"/>
              <w:spacing w:before="2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1.1</w:t>
            </w:r>
          </w:p>
          <w:p w:rsidR="00A823A8" w:rsidRPr="000A7BCF" w:rsidRDefault="00A823A8" w:rsidP="00A54C38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A823A8" w:rsidRPr="000A7BCF" w:rsidRDefault="00A823A8" w:rsidP="00A54C38">
            <w:pPr>
              <w:pStyle w:val="TableParagraph"/>
              <w:spacing w:before="5"/>
              <w:jc w:val="center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1.2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Ознакомление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</w:t>
            </w:r>
            <w:r w:rsidRPr="000A7BCF">
              <w:rPr>
                <w:spacing w:val="-1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предприятием.</w:t>
            </w:r>
          </w:p>
          <w:p w:rsidR="00A823A8" w:rsidRPr="000A7BCF" w:rsidRDefault="005D4F3F" w:rsidP="00A54C38">
            <w:pPr>
              <w:pStyle w:val="TableParagraph"/>
              <w:spacing w:before="2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Ознакомление со структурой предприятия, его задачами, технической</w:t>
            </w:r>
            <w:r w:rsidRPr="000A7BCF">
              <w:rPr>
                <w:spacing w:val="-5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оснащенностью, описать назначение каждого подразделения. Изучить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приказ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</w:t>
            </w:r>
            <w:r w:rsidRPr="000A7BCF">
              <w:rPr>
                <w:spacing w:val="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структуризации.</w:t>
            </w:r>
          </w:p>
          <w:p w:rsidR="00A823A8" w:rsidRPr="000A7BCF" w:rsidRDefault="005D4F3F" w:rsidP="00A54C38">
            <w:pPr>
              <w:pStyle w:val="TableParagraph"/>
              <w:spacing w:line="265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Инструктаж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ТБ.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5</w:t>
            </w:r>
          </w:p>
        </w:tc>
      </w:tr>
      <w:tr w:rsidR="00A823A8" w:rsidRPr="000A7BCF" w:rsidTr="00A54C38">
        <w:trPr>
          <w:trHeight w:val="2145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5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</w:t>
            </w:r>
          </w:p>
          <w:p w:rsidR="00A823A8" w:rsidRPr="000A7BCF" w:rsidRDefault="005D4F3F" w:rsidP="00A54C38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2.1</w:t>
            </w:r>
          </w:p>
          <w:p w:rsidR="00A823A8" w:rsidRPr="000A7BCF" w:rsidRDefault="005D4F3F" w:rsidP="00A54C38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2.2</w:t>
            </w:r>
          </w:p>
          <w:p w:rsidR="00A823A8" w:rsidRPr="000A7BCF" w:rsidRDefault="005D4F3F" w:rsidP="00A54C38">
            <w:pPr>
              <w:pStyle w:val="TableParagraph"/>
              <w:spacing w:line="27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2.3</w:t>
            </w:r>
          </w:p>
          <w:p w:rsidR="00A823A8" w:rsidRPr="000A7BCF" w:rsidRDefault="00A823A8" w:rsidP="00A54C38">
            <w:pPr>
              <w:pStyle w:val="TableParagraph"/>
              <w:spacing w:before="3"/>
              <w:jc w:val="center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2.4</w:t>
            </w:r>
          </w:p>
          <w:p w:rsidR="00A823A8" w:rsidRPr="000A7BCF" w:rsidRDefault="00A823A8" w:rsidP="00A54C38">
            <w:pPr>
              <w:pStyle w:val="TableParagraph"/>
              <w:spacing w:before="8"/>
              <w:jc w:val="center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spacing w:line="261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2.5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Изучение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программного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обеспечения,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имеющегося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предприятии.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Ознакомление с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работой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бухгалтерии.</w:t>
            </w:r>
          </w:p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Получение навыков работы с программами, применяемыми в бухгалтерии.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Ознакомление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работой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отдела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кадров: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штатное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расписание,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порядок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приема и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увольнения.</w:t>
            </w:r>
          </w:p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Получение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навыков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работы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программами,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применяемыми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в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отделе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кадров.</w:t>
            </w:r>
          </w:p>
          <w:p w:rsidR="00A823A8" w:rsidRPr="000A7BCF" w:rsidRDefault="005D4F3F" w:rsidP="00A54C38">
            <w:pPr>
              <w:pStyle w:val="TableParagraph"/>
              <w:spacing w:line="257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Изучение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отчётов, предоставляемых</w:t>
            </w:r>
            <w:r w:rsidRPr="000A7BCF">
              <w:rPr>
                <w:spacing w:val="-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отделом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кадров.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10</w:t>
            </w:r>
          </w:p>
        </w:tc>
      </w:tr>
      <w:tr w:rsidR="00A823A8" w:rsidRPr="000A7BCF" w:rsidTr="00A54C38">
        <w:trPr>
          <w:trHeight w:val="1382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60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3.</w:t>
            </w:r>
          </w:p>
          <w:p w:rsidR="00A823A8" w:rsidRPr="000A7BCF" w:rsidRDefault="005D4F3F" w:rsidP="00A54C38">
            <w:pPr>
              <w:pStyle w:val="TableParagraph"/>
              <w:spacing w:line="27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3.1</w:t>
            </w:r>
          </w:p>
          <w:p w:rsidR="00A823A8" w:rsidRPr="000A7BCF" w:rsidRDefault="00A823A8" w:rsidP="00A54C38">
            <w:pPr>
              <w:pStyle w:val="TableParagraph"/>
              <w:spacing w:before="3"/>
              <w:jc w:val="center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spacing w:before="1" w:line="272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3.2</w:t>
            </w:r>
          </w:p>
          <w:p w:rsidR="00A823A8" w:rsidRPr="000A7BCF" w:rsidRDefault="005D4F3F" w:rsidP="00A54C38">
            <w:pPr>
              <w:pStyle w:val="TableParagraph"/>
              <w:spacing w:line="272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3.3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Изучение системы информационной безопасности предприятия.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Ознакомление</w:t>
            </w:r>
            <w:r w:rsidRPr="000A7BCF">
              <w:rPr>
                <w:sz w:val="28"/>
                <w:szCs w:val="28"/>
              </w:rPr>
              <w:tab/>
              <w:t>с</w:t>
            </w:r>
            <w:r w:rsidRPr="000A7BCF">
              <w:rPr>
                <w:sz w:val="28"/>
                <w:szCs w:val="28"/>
              </w:rPr>
              <w:tab/>
              <w:t>принципами</w:t>
            </w:r>
            <w:r w:rsidRPr="000A7BCF">
              <w:rPr>
                <w:sz w:val="28"/>
                <w:szCs w:val="28"/>
              </w:rPr>
              <w:tab/>
              <w:t>информационной</w:t>
            </w:r>
            <w:r w:rsidRPr="000A7BCF">
              <w:rPr>
                <w:sz w:val="28"/>
                <w:szCs w:val="28"/>
              </w:rPr>
              <w:tab/>
              <w:t>безопасности,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применяемой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предприятии.</w:t>
            </w:r>
          </w:p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Изучение защиты информации на уровне пользователей.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Изучение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защиты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информации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уровне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администратора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сети.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10</w:t>
            </w:r>
          </w:p>
        </w:tc>
      </w:tr>
      <w:tr w:rsidR="00A823A8" w:rsidRPr="000A7BCF" w:rsidTr="00A54C38">
        <w:trPr>
          <w:trHeight w:val="1608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5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</w:t>
            </w:r>
          </w:p>
          <w:p w:rsidR="00A823A8" w:rsidRPr="000A7BCF" w:rsidRDefault="005D4F3F" w:rsidP="00A54C38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4.1</w:t>
            </w:r>
          </w:p>
          <w:p w:rsidR="00A823A8" w:rsidRPr="000A7BCF" w:rsidRDefault="005D4F3F" w:rsidP="00A54C38">
            <w:pPr>
              <w:pStyle w:val="TableParagraph"/>
              <w:spacing w:line="267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4.2</w:t>
            </w:r>
          </w:p>
          <w:p w:rsidR="00A823A8" w:rsidRPr="000A7BCF" w:rsidRDefault="005D4F3F" w:rsidP="00A54C38">
            <w:pPr>
              <w:pStyle w:val="TableParagraph"/>
              <w:spacing w:line="266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4.3</w:t>
            </w:r>
          </w:p>
          <w:p w:rsidR="00A823A8" w:rsidRPr="000A7BCF" w:rsidRDefault="005D4F3F" w:rsidP="00A54C38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4.4</w:t>
            </w:r>
          </w:p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4.5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Работа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над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индивидуальным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заданием.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Составление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технического</w:t>
            </w:r>
            <w:r w:rsidRPr="000A7BCF">
              <w:rPr>
                <w:spacing w:val="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задания.</w:t>
            </w:r>
          </w:p>
          <w:p w:rsidR="00A823A8" w:rsidRPr="000A7BCF" w:rsidRDefault="005D4F3F" w:rsidP="00A54C38">
            <w:pPr>
              <w:pStyle w:val="TableParagraph"/>
              <w:spacing w:line="230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Разработка и нормализация базы данных.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Разработка и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оформление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проекта.</w:t>
            </w:r>
          </w:p>
          <w:p w:rsidR="00A823A8" w:rsidRPr="000A7BCF" w:rsidRDefault="005D4F3F" w:rsidP="00A54C38">
            <w:pPr>
              <w:pStyle w:val="TableParagraph"/>
              <w:spacing w:line="268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Тестирование и отладка проекта.</w:t>
            </w:r>
            <w:r w:rsidRPr="000A7BCF">
              <w:rPr>
                <w:spacing w:val="-5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Описание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работы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программы.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20</w:t>
            </w:r>
          </w:p>
        </w:tc>
      </w:tr>
      <w:tr w:rsidR="00A823A8" w:rsidRPr="000A7BCF" w:rsidTr="00A54C38">
        <w:trPr>
          <w:trHeight w:val="277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5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58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Оформление</w:t>
            </w:r>
            <w:r w:rsidRPr="000A7BCF">
              <w:rPr>
                <w:spacing w:val="-1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отчетной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документации по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практике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зачет.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5</w:t>
            </w:r>
          </w:p>
        </w:tc>
      </w:tr>
    </w:tbl>
    <w:p w:rsidR="00A823A8" w:rsidRPr="000A7BCF" w:rsidRDefault="00A823A8" w:rsidP="00A54C38">
      <w:pPr>
        <w:pStyle w:val="a3"/>
        <w:jc w:val="both"/>
        <w:rPr>
          <w:sz w:val="28"/>
          <w:szCs w:val="28"/>
        </w:rPr>
      </w:pPr>
    </w:p>
    <w:p w:rsidR="00A823A8" w:rsidRPr="000A7BCF" w:rsidRDefault="005D4F3F" w:rsidP="0067296F">
      <w:pPr>
        <w:pStyle w:val="a3"/>
        <w:spacing w:before="231" w:line="275" w:lineRule="exact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Руководители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практики:</w:t>
      </w:r>
      <w:r w:rsidRPr="000A7BCF">
        <w:rPr>
          <w:sz w:val="28"/>
          <w:szCs w:val="28"/>
          <w:u w:val="single"/>
        </w:rPr>
        <w:tab/>
      </w:r>
      <w:r w:rsidR="0067296F">
        <w:rPr>
          <w:sz w:val="28"/>
          <w:szCs w:val="28"/>
          <w:u w:val="single"/>
        </w:rPr>
        <w:t>__________________________________________</w:t>
      </w:r>
    </w:p>
    <w:p w:rsidR="00A823A8" w:rsidRPr="000A7BCF" w:rsidRDefault="00A823A8" w:rsidP="00A54C38">
      <w:pPr>
        <w:spacing w:line="275" w:lineRule="exact"/>
        <w:jc w:val="both"/>
        <w:rPr>
          <w:sz w:val="28"/>
          <w:szCs w:val="28"/>
        </w:rPr>
        <w:sectPr w:rsidR="00A823A8" w:rsidRPr="000A7BCF" w:rsidSect="000A7BCF">
          <w:footerReference w:type="default" r:id="rId9"/>
          <w:pgSz w:w="11910" w:h="16840" w:code="9"/>
          <w:pgMar w:top="1134" w:right="567" w:bottom="1134" w:left="1134" w:header="0" w:footer="1042" w:gutter="0"/>
          <w:pgNumType w:start="6"/>
          <w:cols w:space="720"/>
        </w:sectPr>
      </w:pPr>
    </w:p>
    <w:p w:rsidR="00A823A8" w:rsidRPr="000A7BCF" w:rsidRDefault="005D4F3F" w:rsidP="00A54C38">
      <w:pPr>
        <w:pStyle w:val="2"/>
        <w:ind w:left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2.3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КРИТЕРИИ ОЦЕНКИ:</w:t>
      </w:r>
    </w:p>
    <w:p w:rsidR="00A823A8" w:rsidRPr="000A7BCF" w:rsidRDefault="00A823A8" w:rsidP="00A54C38">
      <w:pPr>
        <w:pStyle w:val="a3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512"/>
      </w:tblGrid>
      <w:tr w:rsidR="00A823A8" w:rsidRPr="000A7BCF" w:rsidTr="00A54C38">
        <w:trPr>
          <w:trHeight w:val="277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Академическая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оценка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Критерии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оценки</w:t>
            </w:r>
          </w:p>
        </w:tc>
      </w:tr>
      <w:tr w:rsidR="00A823A8" w:rsidRPr="000A7BCF" w:rsidTr="00A54C38">
        <w:trPr>
          <w:trHeight w:val="3038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5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«отлично»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Проект разработан полностью с соблюдением всех этапов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разработки и использованием интегрированной среды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программирования,</w:t>
            </w:r>
            <w:r w:rsidRPr="000A7BCF">
              <w:rPr>
                <w:spacing w:val="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программный</w:t>
            </w:r>
            <w:r w:rsidRPr="000A7BCF">
              <w:rPr>
                <w:spacing w:val="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код</w:t>
            </w:r>
            <w:r w:rsidRPr="000A7BCF">
              <w:rPr>
                <w:spacing w:val="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составлен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грамотно, рационально, в соответствии со стандартом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кодировки, интерфейс приложения удовлетворяет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условиям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поставленной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задачи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соответствует</w:t>
            </w:r>
            <w:r w:rsidRPr="000A7BCF">
              <w:rPr>
                <w:spacing w:val="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всем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требованиям к пользовательскому интерфейсу, программа</w:t>
            </w:r>
            <w:r w:rsidRPr="000A7BCF">
              <w:rPr>
                <w:spacing w:val="-5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работает корректно, проходит всю систему тестовых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заданий,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обрабатывает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исключительные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ситуации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</w:p>
          <w:p w:rsidR="00A823A8" w:rsidRPr="000A7BCF" w:rsidRDefault="005D4F3F" w:rsidP="00A54C38">
            <w:pPr>
              <w:pStyle w:val="TableParagraph"/>
              <w:spacing w:line="274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выдает</w:t>
            </w:r>
            <w:r w:rsidRPr="000A7BCF">
              <w:rPr>
                <w:spacing w:val="-1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ожидаемый</w:t>
            </w:r>
            <w:r w:rsidRPr="000A7BCF">
              <w:rPr>
                <w:spacing w:val="-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результат.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Имеется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необходимая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документация</w:t>
            </w:r>
            <w:r w:rsidRPr="000A7BCF">
              <w:rPr>
                <w:spacing w:val="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 программный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продукт.</w:t>
            </w:r>
          </w:p>
        </w:tc>
      </w:tr>
      <w:tr w:rsidR="00A823A8" w:rsidRPr="000A7BCF" w:rsidTr="00A54C38">
        <w:trPr>
          <w:trHeight w:val="551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</w:t>
            </w:r>
            <w:r w:rsidRPr="000A7BCF">
              <w:rPr>
                <w:spacing w:val="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«хорошо»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Допущено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</w:t>
            </w:r>
            <w:r w:rsidRPr="000A7BCF">
              <w:rPr>
                <w:spacing w:val="-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более</w:t>
            </w:r>
            <w:r w:rsidRPr="000A7BCF">
              <w:rPr>
                <w:spacing w:val="-1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двух</w:t>
            </w:r>
            <w:r w:rsidRPr="000A7BCF">
              <w:rPr>
                <w:spacing w:val="-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недочетов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каком-нибудь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этапе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разработки,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но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приложение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работает</w:t>
            </w:r>
            <w:r w:rsidRPr="000A7BCF">
              <w:rPr>
                <w:spacing w:val="-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  <w:r w:rsidRPr="000A7BCF">
              <w:rPr>
                <w:spacing w:val="-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выдает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результат.</w:t>
            </w:r>
          </w:p>
        </w:tc>
      </w:tr>
      <w:tr w:rsidR="00A823A8" w:rsidRPr="000A7BCF" w:rsidTr="00A54C38">
        <w:trPr>
          <w:trHeight w:val="1377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«удовлетворительно»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Имеются недостатки в программном коде, либо не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обрабатываются исключения, либо выбран не совсем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удачный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алгоритм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решения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проблемы,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программный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код</w:t>
            </w:r>
          </w:p>
          <w:p w:rsidR="00A823A8" w:rsidRPr="000A7BCF" w:rsidRDefault="005D4F3F" w:rsidP="00A54C38">
            <w:pPr>
              <w:pStyle w:val="TableParagraph"/>
              <w:spacing w:line="268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работает,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хотя</w:t>
            </w:r>
            <w:r w:rsidRPr="000A7BCF">
              <w:rPr>
                <w:spacing w:val="-9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  <w:r w:rsidRPr="000A7BCF">
              <w:rPr>
                <w:spacing w:val="-1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совсем корректно.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Сопровождающая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документация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имеется.</w:t>
            </w:r>
          </w:p>
        </w:tc>
      </w:tr>
      <w:tr w:rsidR="00A823A8" w:rsidRPr="000A7BCF" w:rsidTr="00A54C38">
        <w:trPr>
          <w:trHeight w:val="1104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«неудовлетворительно»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spacing w:line="24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Приложение разработано с нарушениями, программный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код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написан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ошибками,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проходит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тестирования,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</w:t>
            </w:r>
          </w:p>
          <w:p w:rsidR="00A823A8" w:rsidRPr="000A7BCF" w:rsidRDefault="005D4F3F" w:rsidP="00A54C38">
            <w:pPr>
              <w:pStyle w:val="TableParagraph"/>
              <w:spacing w:line="274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имеется</w:t>
            </w:r>
            <w:r w:rsidRPr="000A7BCF">
              <w:rPr>
                <w:spacing w:val="-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соответствующей документации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-1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программный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продукт.</w:t>
            </w:r>
          </w:p>
        </w:tc>
      </w:tr>
    </w:tbl>
    <w:p w:rsidR="00A823A8" w:rsidRPr="000A7BCF" w:rsidRDefault="00A823A8" w:rsidP="00A54C38">
      <w:pPr>
        <w:pStyle w:val="a3"/>
        <w:jc w:val="both"/>
        <w:rPr>
          <w:b/>
          <w:sz w:val="28"/>
          <w:szCs w:val="28"/>
        </w:rPr>
      </w:pPr>
    </w:p>
    <w:p w:rsidR="00A54C38" w:rsidRDefault="00A54C38">
      <w:pPr>
        <w:rPr>
          <w:b/>
          <w:bCs/>
          <w:sz w:val="28"/>
          <w:szCs w:val="28"/>
        </w:rPr>
      </w:pPr>
      <w:bookmarkStart w:id="2" w:name="_bookmark1"/>
      <w:bookmarkEnd w:id="2"/>
      <w:r>
        <w:rPr>
          <w:sz w:val="28"/>
          <w:szCs w:val="28"/>
        </w:rPr>
        <w:br w:type="page"/>
      </w:r>
    </w:p>
    <w:p w:rsidR="00A823A8" w:rsidRPr="000A7BCF" w:rsidRDefault="005D4F3F" w:rsidP="00A54C38">
      <w:pPr>
        <w:pStyle w:val="2"/>
        <w:spacing w:before="0"/>
        <w:ind w:left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3.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ОЦЕНКА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ОСВОЕНИЯ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ПРАКТИКИ</w:t>
      </w:r>
    </w:p>
    <w:p w:rsidR="00A823A8" w:rsidRPr="000A7BCF" w:rsidRDefault="005D4F3F" w:rsidP="00A54C38">
      <w:pPr>
        <w:pStyle w:val="a4"/>
        <w:numPr>
          <w:ilvl w:val="0"/>
          <w:numId w:val="3"/>
        </w:numPr>
        <w:spacing w:before="122"/>
        <w:ind w:left="0" w:firstLine="0"/>
        <w:jc w:val="both"/>
        <w:rPr>
          <w:sz w:val="28"/>
          <w:szCs w:val="28"/>
        </w:rPr>
      </w:pPr>
      <w:r w:rsidRPr="000A7BCF">
        <w:rPr>
          <w:spacing w:val="-1"/>
          <w:sz w:val="28"/>
          <w:szCs w:val="28"/>
        </w:rPr>
        <w:t>По</w:t>
      </w:r>
      <w:r w:rsidRPr="000A7BCF">
        <w:rPr>
          <w:spacing w:val="5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результатам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практики</w:t>
      </w:r>
      <w:r w:rsidRPr="000A7BCF">
        <w:rPr>
          <w:spacing w:val="5"/>
          <w:sz w:val="28"/>
          <w:szCs w:val="28"/>
        </w:rPr>
        <w:t xml:space="preserve"> </w:t>
      </w:r>
      <w:r w:rsidRPr="000A7BCF">
        <w:rPr>
          <w:sz w:val="28"/>
          <w:szCs w:val="28"/>
        </w:rPr>
        <w:t>студенты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заполняют</w:t>
      </w:r>
      <w:r w:rsidRPr="000A7BCF">
        <w:rPr>
          <w:spacing w:val="-15"/>
          <w:sz w:val="28"/>
          <w:szCs w:val="28"/>
        </w:rPr>
        <w:t xml:space="preserve"> </w:t>
      </w:r>
      <w:r w:rsidRPr="000A7BCF">
        <w:rPr>
          <w:sz w:val="28"/>
          <w:szCs w:val="28"/>
        </w:rPr>
        <w:t>дневник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практики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12"/>
          <w:sz w:val="28"/>
          <w:szCs w:val="28"/>
        </w:rPr>
        <w:t xml:space="preserve"> </w:t>
      </w:r>
      <w:r w:rsidRPr="000A7BCF">
        <w:rPr>
          <w:sz w:val="28"/>
          <w:szCs w:val="28"/>
        </w:rPr>
        <w:t>оформляют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z w:val="28"/>
          <w:szCs w:val="28"/>
        </w:rPr>
        <w:t>отчет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по практике. Кроме того, предоставляется отчет по практике с описанием всех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выполненных работ в соответствии с графиком прохождения практики и заданием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на практику.</w:t>
      </w:r>
    </w:p>
    <w:p w:rsidR="00A823A8" w:rsidRPr="000A7BCF" w:rsidRDefault="005D4F3F" w:rsidP="00A54C38">
      <w:pPr>
        <w:pStyle w:val="a4"/>
        <w:numPr>
          <w:ilvl w:val="0"/>
          <w:numId w:val="3"/>
        </w:numPr>
        <w:spacing w:before="13" w:line="232" w:lineRule="auto"/>
        <w:ind w:left="0" w:firstLine="0"/>
        <w:jc w:val="both"/>
        <w:rPr>
          <w:sz w:val="28"/>
          <w:szCs w:val="28"/>
        </w:rPr>
      </w:pPr>
      <w:r w:rsidRPr="000A7BCF">
        <w:rPr>
          <w:spacing w:val="-1"/>
          <w:sz w:val="28"/>
          <w:szCs w:val="28"/>
        </w:rPr>
        <w:t>Кроме</w:t>
      </w:r>
      <w:r w:rsidRPr="000A7BCF">
        <w:rPr>
          <w:spacing w:val="-13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отчета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обучающийся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должен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предоставить</w:t>
      </w:r>
      <w:r w:rsidRPr="000A7BCF">
        <w:rPr>
          <w:spacing w:val="5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работоспособную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программу</w:t>
      </w:r>
      <w:r w:rsidRPr="000A7BCF">
        <w:rPr>
          <w:spacing w:val="-16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="0067296F">
        <w:rPr>
          <w:sz w:val="28"/>
          <w:szCs w:val="28"/>
        </w:rPr>
        <w:t xml:space="preserve"> 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разработанную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базу</w:t>
      </w:r>
      <w:r w:rsidRPr="000A7BCF">
        <w:rPr>
          <w:spacing w:val="-12"/>
          <w:sz w:val="28"/>
          <w:szCs w:val="28"/>
        </w:rPr>
        <w:t xml:space="preserve"> </w:t>
      </w:r>
      <w:r w:rsidRPr="000A7BCF">
        <w:rPr>
          <w:sz w:val="28"/>
          <w:szCs w:val="28"/>
        </w:rPr>
        <w:t>данных.</w:t>
      </w:r>
    </w:p>
    <w:p w:rsidR="00A823A8" w:rsidRPr="000A7BCF" w:rsidRDefault="00A823A8" w:rsidP="00A54C38">
      <w:pPr>
        <w:spacing w:line="232" w:lineRule="auto"/>
        <w:jc w:val="both"/>
        <w:rPr>
          <w:sz w:val="28"/>
          <w:szCs w:val="28"/>
        </w:rPr>
        <w:sectPr w:rsidR="00A823A8" w:rsidRPr="000A7BCF" w:rsidSect="000A7BCF">
          <w:pgSz w:w="11910" w:h="16840" w:code="9"/>
          <w:pgMar w:top="1134" w:right="567" w:bottom="1134" w:left="1134" w:header="0" w:footer="1042" w:gutter="0"/>
          <w:cols w:space="720"/>
        </w:sectPr>
      </w:pPr>
    </w:p>
    <w:p w:rsidR="00A823A8" w:rsidRPr="000A7BCF" w:rsidRDefault="005D4F3F" w:rsidP="00AC023D">
      <w:pPr>
        <w:pStyle w:val="2"/>
        <w:numPr>
          <w:ilvl w:val="0"/>
          <w:numId w:val="2"/>
        </w:numPr>
        <w:spacing w:line="362" w:lineRule="auto"/>
        <w:ind w:left="0" w:firstLine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ОЦЕНОЧНЫЕ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МАТЕРИАЛЫ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ДЛЯ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ДИФФЕРЕНЦИРОВАННОГО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ЗАЧЕТА ПО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ПРАКТИКЕ</w:t>
      </w:r>
    </w:p>
    <w:p w:rsidR="00A823A8" w:rsidRPr="000A7BCF" w:rsidRDefault="005D4F3F" w:rsidP="00AC023D">
      <w:pPr>
        <w:pStyle w:val="a3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 xml:space="preserve">Дифференцированный зачет по </w:t>
      </w:r>
      <w:r w:rsidR="00AC023D">
        <w:rPr>
          <w:sz w:val="28"/>
          <w:szCs w:val="28"/>
        </w:rPr>
        <w:t>производственной</w:t>
      </w:r>
      <w:r w:rsidRPr="000A7BCF">
        <w:rPr>
          <w:sz w:val="28"/>
          <w:szCs w:val="28"/>
        </w:rPr>
        <w:t xml:space="preserve"> практике проводится в форме защиты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проектов. Каждый студент перед началом практики получает тему для разработки,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проходит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все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стадии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разработки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ПО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(анализ предметной</w:t>
      </w:r>
      <w:r w:rsidRPr="000A7BCF">
        <w:rPr>
          <w:spacing w:val="-9"/>
          <w:sz w:val="28"/>
          <w:szCs w:val="28"/>
        </w:rPr>
        <w:t xml:space="preserve"> </w:t>
      </w:r>
      <w:r w:rsidRPr="000A7BCF">
        <w:rPr>
          <w:sz w:val="28"/>
          <w:szCs w:val="28"/>
        </w:rPr>
        <w:t>области,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написание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технического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задания или спецификаций требований на ПО, разработку архитектуры ПО, разработку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модулей и интерфейса пользователя, написание программного кода, тестирование 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отладку).</w:t>
      </w:r>
    </w:p>
    <w:p w:rsidR="00A823A8" w:rsidRPr="000A7BCF" w:rsidRDefault="005D4F3F" w:rsidP="00AC023D">
      <w:pPr>
        <w:pStyle w:val="a3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Для представления своего проекта студент создает презентацию с кратким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содержанием своей работы, перечислением основных функций проекта, особенностей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интерфейса</w:t>
      </w:r>
      <w:r w:rsidRPr="000A7BCF">
        <w:rPr>
          <w:spacing w:val="10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11"/>
          <w:sz w:val="28"/>
          <w:szCs w:val="28"/>
        </w:rPr>
        <w:t xml:space="preserve"> </w:t>
      </w:r>
      <w:r w:rsidRPr="000A7BCF">
        <w:rPr>
          <w:sz w:val="28"/>
          <w:szCs w:val="28"/>
        </w:rPr>
        <w:t>выбранной</w:t>
      </w:r>
      <w:r w:rsidRPr="000A7BCF">
        <w:rPr>
          <w:spacing w:val="12"/>
          <w:sz w:val="28"/>
          <w:szCs w:val="28"/>
        </w:rPr>
        <w:t xml:space="preserve"> </w:t>
      </w:r>
      <w:r w:rsidRPr="000A7BCF">
        <w:rPr>
          <w:sz w:val="28"/>
          <w:szCs w:val="28"/>
        </w:rPr>
        <w:t>среды</w:t>
      </w:r>
      <w:r w:rsidRPr="000A7BCF">
        <w:rPr>
          <w:spacing w:val="8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программирования,</w:t>
      </w:r>
      <w:r w:rsidRPr="000A7BCF">
        <w:rPr>
          <w:spacing w:val="10"/>
          <w:sz w:val="28"/>
          <w:szCs w:val="28"/>
        </w:rPr>
        <w:t xml:space="preserve"> </w:t>
      </w:r>
      <w:r w:rsidRPr="000A7BCF">
        <w:rPr>
          <w:sz w:val="28"/>
          <w:szCs w:val="28"/>
        </w:rPr>
        <w:t>результатами</w:t>
      </w:r>
      <w:r w:rsidRPr="000A7BCF">
        <w:rPr>
          <w:spacing w:val="12"/>
          <w:sz w:val="28"/>
          <w:szCs w:val="28"/>
        </w:rPr>
        <w:t xml:space="preserve"> </w:t>
      </w:r>
      <w:r w:rsidRPr="000A7BCF">
        <w:rPr>
          <w:sz w:val="28"/>
          <w:szCs w:val="28"/>
        </w:rPr>
        <w:t>тестирования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программы. На основании изложенного делает вывод о целесообразности его разработки.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Кроме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презентации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студент</w:t>
      </w:r>
      <w:r w:rsidRPr="000A7BCF">
        <w:rPr>
          <w:spacing w:val="6"/>
          <w:sz w:val="28"/>
          <w:szCs w:val="28"/>
        </w:rPr>
        <w:t xml:space="preserve"> </w:t>
      </w:r>
      <w:r w:rsidRPr="000A7BCF">
        <w:rPr>
          <w:sz w:val="28"/>
          <w:szCs w:val="28"/>
        </w:rPr>
        <w:t>должен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предоставить</w:t>
      </w:r>
      <w:r w:rsidRPr="000A7BCF">
        <w:rPr>
          <w:spacing w:val="8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работоспособную программу,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записанную на диск, и отчет по практике, выполненный в виде пояснительной записки к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работе, где показаны основные этапы работы над проектом, его свойства, обоснован выбор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языка и среды программирования для написания текста программы, в качестве приложения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приведены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соответствующие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эксплуатационные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документы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(текст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программы,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руководство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пользователя и пр.). При необходимости студент должен ответить на вопросы по работе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программы</w:t>
      </w:r>
      <w:r w:rsidRPr="000A7BCF">
        <w:rPr>
          <w:spacing w:val="5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или по</w:t>
      </w:r>
      <w:r w:rsidRPr="000A7BCF">
        <w:rPr>
          <w:spacing w:val="7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ходу</w:t>
      </w:r>
      <w:r w:rsidRPr="000A7BCF">
        <w:rPr>
          <w:spacing w:val="-16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разработки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продемонстрировать</w:t>
      </w:r>
      <w:r w:rsidRPr="000A7BCF">
        <w:rPr>
          <w:spacing w:val="6"/>
          <w:sz w:val="28"/>
          <w:szCs w:val="28"/>
        </w:rPr>
        <w:t xml:space="preserve"> </w:t>
      </w:r>
      <w:r w:rsidRPr="000A7BCF">
        <w:rPr>
          <w:sz w:val="28"/>
          <w:szCs w:val="28"/>
        </w:rPr>
        <w:t>свою</w:t>
      </w:r>
      <w:r w:rsidRPr="000A7BCF">
        <w:rPr>
          <w:spacing w:val="-9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разработку</w:t>
      </w:r>
      <w:r w:rsidRPr="000A7BCF">
        <w:rPr>
          <w:spacing w:val="-15"/>
          <w:sz w:val="28"/>
          <w:szCs w:val="28"/>
        </w:rPr>
        <w:t xml:space="preserve"> </w:t>
      </w:r>
      <w:r w:rsidRPr="000A7BCF">
        <w:rPr>
          <w:sz w:val="28"/>
          <w:szCs w:val="28"/>
        </w:rPr>
        <w:t>в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z w:val="28"/>
          <w:szCs w:val="28"/>
        </w:rPr>
        <w:t>действии.</w:t>
      </w:r>
    </w:p>
    <w:p w:rsidR="00A823A8" w:rsidRPr="000A7BCF" w:rsidRDefault="005D4F3F" w:rsidP="00AC023D">
      <w:pPr>
        <w:pStyle w:val="a3"/>
        <w:spacing w:line="242" w:lineRule="auto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Защита практики проводится, как открытое занятие с приглашением руководства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учебного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заведения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студентов младших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курсов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(для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приобретения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z w:val="28"/>
          <w:szCs w:val="28"/>
        </w:rPr>
        <w:t>опыта).</w:t>
      </w:r>
    </w:p>
    <w:p w:rsidR="00A823A8" w:rsidRPr="000A7BCF" w:rsidRDefault="005D4F3F" w:rsidP="00AC023D">
      <w:pPr>
        <w:pStyle w:val="a3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На основании выступления студента, демонстрации работы проекта 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представленного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документального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отчета</w:t>
      </w:r>
      <w:r w:rsidRPr="000A7BCF">
        <w:rPr>
          <w:spacing w:val="-9"/>
          <w:sz w:val="28"/>
          <w:szCs w:val="28"/>
        </w:rPr>
        <w:t xml:space="preserve"> </w:t>
      </w:r>
      <w:r w:rsidRPr="000A7BCF">
        <w:rPr>
          <w:sz w:val="28"/>
          <w:szCs w:val="28"/>
        </w:rPr>
        <w:t>выводится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оценка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за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практику.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Результаты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защиты вносятся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в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аттестационный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лист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z w:val="28"/>
          <w:szCs w:val="28"/>
        </w:rPr>
        <w:t>каждого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z w:val="28"/>
          <w:szCs w:val="28"/>
        </w:rPr>
        <w:t>студента.</w:t>
      </w:r>
    </w:p>
    <w:p w:rsidR="00A823A8" w:rsidRPr="000A7BCF" w:rsidRDefault="00A823A8" w:rsidP="00A54C38">
      <w:pPr>
        <w:jc w:val="both"/>
        <w:rPr>
          <w:sz w:val="28"/>
          <w:szCs w:val="28"/>
        </w:rPr>
        <w:sectPr w:rsidR="00A823A8" w:rsidRPr="000A7BCF" w:rsidSect="000A7BCF">
          <w:pgSz w:w="11910" w:h="16840" w:code="9"/>
          <w:pgMar w:top="1134" w:right="567" w:bottom="1134" w:left="1134" w:header="0" w:footer="1042" w:gutter="0"/>
          <w:cols w:space="720"/>
        </w:sectPr>
      </w:pPr>
    </w:p>
    <w:p w:rsidR="00A823A8" w:rsidRPr="000A7BCF" w:rsidRDefault="005D4F3F" w:rsidP="00AC023D">
      <w:pPr>
        <w:pStyle w:val="a4"/>
        <w:numPr>
          <w:ilvl w:val="0"/>
          <w:numId w:val="2"/>
        </w:numPr>
        <w:spacing w:before="62"/>
        <w:ind w:left="0" w:firstLine="0"/>
        <w:jc w:val="center"/>
        <w:rPr>
          <w:b/>
          <w:sz w:val="28"/>
          <w:szCs w:val="28"/>
        </w:rPr>
      </w:pPr>
      <w:r w:rsidRPr="000A7BCF">
        <w:rPr>
          <w:b/>
          <w:sz w:val="28"/>
          <w:szCs w:val="28"/>
        </w:rPr>
        <w:lastRenderedPageBreak/>
        <w:t>ОСНОВНАЯ</w:t>
      </w:r>
      <w:r w:rsidRPr="000A7BCF">
        <w:rPr>
          <w:b/>
          <w:spacing w:val="-7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И</w:t>
      </w:r>
      <w:r w:rsidRPr="000A7BCF">
        <w:rPr>
          <w:b/>
          <w:spacing w:val="-11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ДОПОЛНИТЕЛЬНАЯ</w:t>
      </w:r>
      <w:r w:rsidRPr="000A7BCF">
        <w:rPr>
          <w:b/>
          <w:spacing w:val="-6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ЛИТЕРАТУРА</w:t>
      </w:r>
    </w:p>
    <w:p w:rsidR="00AC023D" w:rsidRDefault="00AC023D" w:rsidP="00AC023D">
      <w:pPr>
        <w:spacing w:line="276" w:lineRule="auto"/>
        <w:rPr>
          <w:b/>
          <w:sz w:val="28"/>
          <w:szCs w:val="28"/>
        </w:rPr>
      </w:pPr>
    </w:p>
    <w:p w:rsidR="005B2CB5" w:rsidRPr="005B2CB5" w:rsidRDefault="005B2CB5" w:rsidP="005B2CB5">
      <w:pPr>
        <w:spacing w:line="276" w:lineRule="auto"/>
        <w:ind w:firstLine="720"/>
        <w:rPr>
          <w:sz w:val="28"/>
          <w:szCs w:val="28"/>
        </w:rPr>
      </w:pPr>
      <w:r w:rsidRPr="005B2CB5">
        <w:rPr>
          <w:sz w:val="28"/>
          <w:szCs w:val="28"/>
        </w:rPr>
        <w:t>Электронные издания (электронные ресурсы)</w:t>
      </w:r>
    </w:p>
    <w:p w:rsidR="005B2CB5" w:rsidRPr="005B2CB5" w:rsidRDefault="005B2CB5" w:rsidP="005B2CB5">
      <w:pPr>
        <w:spacing w:line="276" w:lineRule="auto"/>
        <w:rPr>
          <w:sz w:val="28"/>
          <w:szCs w:val="28"/>
        </w:rPr>
      </w:pPr>
      <w:r w:rsidRPr="005B2CB5">
        <w:rPr>
          <w:sz w:val="28"/>
          <w:szCs w:val="28"/>
        </w:rPr>
        <w:t>1.</w:t>
      </w:r>
      <w:r w:rsidRPr="005B2CB5">
        <w:rPr>
          <w:sz w:val="28"/>
          <w:szCs w:val="28"/>
        </w:rPr>
        <w:tab/>
        <w:t>Войтова, М.В. Информационные технологии в профессиональной деятельности : учеб. пособие / М.В. Войтова . – Москва : ФГБУ ДПО «Учебно-методический центр по образованию на железнодорожном транспорте», 2019. – 128 c. – ISBN 978-5-907055-81-0</w:t>
      </w:r>
    </w:p>
    <w:p w:rsidR="005B2CB5" w:rsidRPr="005B2CB5" w:rsidRDefault="005B2CB5" w:rsidP="005B2CB5">
      <w:pPr>
        <w:spacing w:line="276" w:lineRule="auto"/>
        <w:rPr>
          <w:sz w:val="28"/>
          <w:szCs w:val="28"/>
        </w:rPr>
      </w:pPr>
      <w:r w:rsidRPr="005B2CB5">
        <w:rPr>
          <w:sz w:val="28"/>
          <w:szCs w:val="28"/>
        </w:rPr>
        <w:t>2.</w:t>
      </w:r>
      <w:r w:rsidRPr="005B2CB5">
        <w:rPr>
          <w:sz w:val="28"/>
          <w:szCs w:val="28"/>
        </w:rPr>
        <w:tab/>
        <w:t>Трофименко, В. Н. Вычислительная техника и информационные технологии : учебное пособие / В. Н. Трофименко. — Ростов-на-Дону : РГУПС, 2019. — 151 с. — ISBN 978-5-88814-885-3. — Текст : электронный // Лань : электронно-библиотечная система. — URL: https://e.lanbook.com/book/140609 (дата обращения: 21.10.2020). — Режим доступа: для авториз. пользователей.</w:t>
      </w:r>
    </w:p>
    <w:p w:rsidR="005B2CB5" w:rsidRPr="005B2CB5" w:rsidRDefault="005B2CB5" w:rsidP="005B2CB5">
      <w:pPr>
        <w:spacing w:line="276" w:lineRule="auto"/>
        <w:rPr>
          <w:sz w:val="28"/>
          <w:szCs w:val="28"/>
        </w:rPr>
      </w:pPr>
      <w:r w:rsidRPr="005B2CB5">
        <w:rPr>
          <w:sz w:val="28"/>
          <w:szCs w:val="28"/>
        </w:rPr>
        <w:t>3.</w:t>
      </w:r>
      <w:r w:rsidRPr="005B2CB5">
        <w:rPr>
          <w:sz w:val="28"/>
          <w:szCs w:val="28"/>
        </w:rPr>
        <w:tab/>
        <w:t xml:space="preserve">Назаров, С.В. Операционные системы. Практикум : учебное пособие / Назаров С.В., Гудыно Л.П., Кириченко А.А. — Москва : КноРус, 2020. — 372 с. — (бакалавриат). — ISBN 978-5-406-07707-8. — URL: https://book.ru/book/933567 (дата обращения: 21.10.2020). — Текст : электронный. </w:t>
      </w:r>
    </w:p>
    <w:p w:rsidR="00A823A8" w:rsidRPr="00DF10EF" w:rsidRDefault="005B2CB5" w:rsidP="005B2CB5">
      <w:pPr>
        <w:spacing w:line="276" w:lineRule="auto"/>
        <w:rPr>
          <w:sz w:val="28"/>
          <w:szCs w:val="28"/>
        </w:rPr>
      </w:pPr>
      <w:r w:rsidRPr="005B2CB5">
        <w:rPr>
          <w:sz w:val="28"/>
          <w:szCs w:val="28"/>
        </w:rPr>
        <w:t>4.</w:t>
      </w:r>
      <w:r w:rsidRPr="005B2CB5">
        <w:rPr>
          <w:sz w:val="28"/>
          <w:szCs w:val="28"/>
        </w:rPr>
        <w:tab/>
        <w:t>Трофименко, В. Н. Вычислительная техника и информационные технологии : учебное пособие / В. Н. Трофименко. — Ростов-на-Дону : РГУПС, 2019. — 151 с. — ISBN 978-5-88814-885-3. — Текст : электронный // Лань : электронно-библиотечная система. — URL: https://e.lanbook.com/book/140609 (дата обращения: 21.10.2020). — Режим доступа: для авториз. пользователей.</w:t>
      </w:r>
    </w:p>
    <w:sectPr w:rsidR="00A823A8" w:rsidRPr="00DF10EF" w:rsidSect="000A7BCF">
      <w:pgSz w:w="11910" w:h="16840" w:code="9"/>
      <w:pgMar w:top="1134" w:right="567" w:bottom="1134" w:left="1134" w:header="0" w:footer="10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772" w:rsidRDefault="00CA2772">
      <w:r>
        <w:separator/>
      </w:r>
    </w:p>
  </w:endnote>
  <w:endnote w:type="continuationSeparator" w:id="0">
    <w:p w:rsidR="00CA2772" w:rsidRDefault="00CA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3A8" w:rsidRDefault="005D4F3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D890102" wp14:editId="6BF89A44">
              <wp:simplePos x="0" y="0"/>
              <wp:positionH relativeFrom="page">
                <wp:posOffset>4011295</wp:posOffset>
              </wp:positionH>
              <wp:positionV relativeFrom="page">
                <wp:posOffset>9891395</wp:posOffset>
              </wp:positionV>
              <wp:extent cx="152400" cy="19431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23A8" w:rsidRDefault="005D4F3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232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890102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5.85pt;margin-top:778.85pt;width:12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" filled="f" stroked="f">
              <v:textbox inset="0,0,0,0">
                <w:txbxContent>
                  <w:p w:rsidR="00A823A8" w:rsidRDefault="005D4F3F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6232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3A8" w:rsidRDefault="00A823A8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3A8" w:rsidRDefault="009838D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3971290</wp:posOffset>
              </wp:positionH>
              <wp:positionV relativeFrom="page">
                <wp:posOffset>9891395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23A8" w:rsidRDefault="005D4F3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2320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2.7pt;margin-top:778.85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0m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" filled="f" stroked="f">
              <v:textbox inset="0,0,0,0">
                <w:txbxContent>
                  <w:p w:rsidR="00A823A8" w:rsidRDefault="005D4F3F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62320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772" w:rsidRDefault="00CA2772">
      <w:r>
        <w:separator/>
      </w:r>
    </w:p>
  </w:footnote>
  <w:footnote w:type="continuationSeparator" w:id="0">
    <w:p w:rsidR="00CA2772" w:rsidRDefault="00CA2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62BB0"/>
    <w:multiLevelType w:val="multilevel"/>
    <w:tmpl w:val="BA18DC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1407DB5"/>
    <w:multiLevelType w:val="hybridMultilevel"/>
    <w:tmpl w:val="A05802D8"/>
    <w:lvl w:ilvl="0" w:tplc="61042F34">
      <w:start w:val="1"/>
      <w:numFmt w:val="decimal"/>
      <w:lvlText w:val="%1."/>
      <w:lvlJc w:val="left"/>
      <w:pPr>
        <w:ind w:left="1290" w:hanging="7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289742">
      <w:numFmt w:val="bullet"/>
      <w:lvlText w:val="•"/>
      <w:lvlJc w:val="left"/>
      <w:pPr>
        <w:ind w:left="1300" w:hanging="716"/>
      </w:pPr>
      <w:rPr>
        <w:rFonts w:hint="default"/>
        <w:lang w:val="ru-RU" w:eastAsia="en-US" w:bidi="ar-SA"/>
      </w:rPr>
    </w:lvl>
    <w:lvl w:ilvl="2" w:tplc="28440576">
      <w:numFmt w:val="bullet"/>
      <w:lvlText w:val="•"/>
      <w:lvlJc w:val="left"/>
      <w:pPr>
        <w:ind w:left="2336" w:hanging="716"/>
      </w:pPr>
      <w:rPr>
        <w:rFonts w:hint="default"/>
        <w:lang w:val="ru-RU" w:eastAsia="en-US" w:bidi="ar-SA"/>
      </w:rPr>
    </w:lvl>
    <w:lvl w:ilvl="3" w:tplc="F99C9824">
      <w:numFmt w:val="bullet"/>
      <w:lvlText w:val="•"/>
      <w:lvlJc w:val="left"/>
      <w:pPr>
        <w:ind w:left="3373" w:hanging="716"/>
      </w:pPr>
      <w:rPr>
        <w:rFonts w:hint="default"/>
        <w:lang w:val="ru-RU" w:eastAsia="en-US" w:bidi="ar-SA"/>
      </w:rPr>
    </w:lvl>
    <w:lvl w:ilvl="4" w:tplc="22CA151A">
      <w:numFmt w:val="bullet"/>
      <w:lvlText w:val="•"/>
      <w:lvlJc w:val="left"/>
      <w:pPr>
        <w:ind w:left="4409" w:hanging="716"/>
      </w:pPr>
      <w:rPr>
        <w:rFonts w:hint="default"/>
        <w:lang w:val="ru-RU" w:eastAsia="en-US" w:bidi="ar-SA"/>
      </w:rPr>
    </w:lvl>
    <w:lvl w:ilvl="5" w:tplc="F91A0AF6">
      <w:numFmt w:val="bullet"/>
      <w:lvlText w:val="•"/>
      <w:lvlJc w:val="left"/>
      <w:pPr>
        <w:ind w:left="5446" w:hanging="716"/>
      </w:pPr>
      <w:rPr>
        <w:rFonts w:hint="default"/>
        <w:lang w:val="ru-RU" w:eastAsia="en-US" w:bidi="ar-SA"/>
      </w:rPr>
    </w:lvl>
    <w:lvl w:ilvl="6" w:tplc="FBFED7A0">
      <w:numFmt w:val="bullet"/>
      <w:lvlText w:val="•"/>
      <w:lvlJc w:val="left"/>
      <w:pPr>
        <w:ind w:left="6482" w:hanging="716"/>
      </w:pPr>
      <w:rPr>
        <w:rFonts w:hint="default"/>
        <w:lang w:val="ru-RU" w:eastAsia="en-US" w:bidi="ar-SA"/>
      </w:rPr>
    </w:lvl>
    <w:lvl w:ilvl="7" w:tplc="8BE41312">
      <w:numFmt w:val="bullet"/>
      <w:lvlText w:val="•"/>
      <w:lvlJc w:val="left"/>
      <w:pPr>
        <w:ind w:left="7519" w:hanging="716"/>
      </w:pPr>
      <w:rPr>
        <w:rFonts w:hint="default"/>
        <w:lang w:val="ru-RU" w:eastAsia="en-US" w:bidi="ar-SA"/>
      </w:rPr>
    </w:lvl>
    <w:lvl w:ilvl="8" w:tplc="14A44304">
      <w:numFmt w:val="bullet"/>
      <w:lvlText w:val="•"/>
      <w:lvlJc w:val="left"/>
      <w:pPr>
        <w:ind w:left="8555" w:hanging="716"/>
      </w:pPr>
      <w:rPr>
        <w:rFonts w:hint="default"/>
        <w:lang w:val="ru-RU" w:eastAsia="en-US" w:bidi="ar-SA"/>
      </w:rPr>
    </w:lvl>
  </w:abstractNum>
  <w:abstractNum w:abstractNumId="2">
    <w:nsid w:val="19AC0DBC"/>
    <w:multiLevelType w:val="multilevel"/>
    <w:tmpl w:val="ABC06242"/>
    <w:lvl w:ilvl="0">
      <w:start w:val="1"/>
      <w:numFmt w:val="decimal"/>
      <w:lvlText w:val="%1."/>
      <w:lvlJc w:val="left"/>
      <w:pPr>
        <w:ind w:left="118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39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38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6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5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3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1" w:hanging="365"/>
      </w:pPr>
      <w:rPr>
        <w:rFonts w:hint="default"/>
        <w:lang w:val="ru-RU" w:eastAsia="en-US" w:bidi="ar-SA"/>
      </w:rPr>
    </w:lvl>
  </w:abstractNum>
  <w:abstractNum w:abstractNumId="3">
    <w:nsid w:val="35F40634"/>
    <w:multiLevelType w:val="hybridMultilevel"/>
    <w:tmpl w:val="5166055C"/>
    <w:lvl w:ilvl="0" w:tplc="EBE2FE2A">
      <w:start w:val="1"/>
      <w:numFmt w:val="decimal"/>
      <w:lvlText w:val="%1."/>
      <w:lvlJc w:val="left"/>
      <w:pPr>
        <w:ind w:left="1300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024CDC">
      <w:numFmt w:val="bullet"/>
      <w:lvlText w:val="•"/>
      <w:lvlJc w:val="left"/>
      <w:pPr>
        <w:ind w:left="2232" w:hanging="418"/>
      </w:pPr>
      <w:rPr>
        <w:rFonts w:hint="default"/>
        <w:lang w:val="ru-RU" w:eastAsia="en-US" w:bidi="ar-SA"/>
      </w:rPr>
    </w:lvl>
    <w:lvl w:ilvl="2" w:tplc="1756C316">
      <w:numFmt w:val="bullet"/>
      <w:lvlText w:val="•"/>
      <w:lvlJc w:val="left"/>
      <w:pPr>
        <w:ind w:left="3165" w:hanging="418"/>
      </w:pPr>
      <w:rPr>
        <w:rFonts w:hint="default"/>
        <w:lang w:val="ru-RU" w:eastAsia="en-US" w:bidi="ar-SA"/>
      </w:rPr>
    </w:lvl>
    <w:lvl w:ilvl="3" w:tplc="93EA1FDE">
      <w:numFmt w:val="bullet"/>
      <w:lvlText w:val="•"/>
      <w:lvlJc w:val="left"/>
      <w:pPr>
        <w:ind w:left="4098" w:hanging="418"/>
      </w:pPr>
      <w:rPr>
        <w:rFonts w:hint="default"/>
        <w:lang w:val="ru-RU" w:eastAsia="en-US" w:bidi="ar-SA"/>
      </w:rPr>
    </w:lvl>
    <w:lvl w:ilvl="4" w:tplc="CA06E74A">
      <w:numFmt w:val="bullet"/>
      <w:lvlText w:val="•"/>
      <w:lvlJc w:val="left"/>
      <w:pPr>
        <w:ind w:left="5031" w:hanging="418"/>
      </w:pPr>
      <w:rPr>
        <w:rFonts w:hint="default"/>
        <w:lang w:val="ru-RU" w:eastAsia="en-US" w:bidi="ar-SA"/>
      </w:rPr>
    </w:lvl>
    <w:lvl w:ilvl="5" w:tplc="B1BA9DD4">
      <w:numFmt w:val="bullet"/>
      <w:lvlText w:val="•"/>
      <w:lvlJc w:val="left"/>
      <w:pPr>
        <w:ind w:left="5964" w:hanging="418"/>
      </w:pPr>
      <w:rPr>
        <w:rFonts w:hint="default"/>
        <w:lang w:val="ru-RU" w:eastAsia="en-US" w:bidi="ar-SA"/>
      </w:rPr>
    </w:lvl>
    <w:lvl w:ilvl="6" w:tplc="3B8E1CF4">
      <w:numFmt w:val="bullet"/>
      <w:lvlText w:val="•"/>
      <w:lvlJc w:val="left"/>
      <w:pPr>
        <w:ind w:left="6897" w:hanging="418"/>
      </w:pPr>
      <w:rPr>
        <w:rFonts w:hint="default"/>
        <w:lang w:val="ru-RU" w:eastAsia="en-US" w:bidi="ar-SA"/>
      </w:rPr>
    </w:lvl>
    <w:lvl w:ilvl="7" w:tplc="3EA24C56">
      <w:numFmt w:val="bullet"/>
      <w:lvlText w:val="•"/>
      <w:lvlJc w:val="left"/>
      <w:pPr>
        <w:ind w:left="7830" w:hanging="418"/>
      </w:pPr>
      <w:rPr>
        <w:rFonts w:hint="default"/>
        <w:lang w:val="ru-RU" w:eastAsia="en-US" w:bidi="ar-SA"/>
      </w:rPr>
    </w:lvl>
    <w:lvl w:ilvl="8" w:tplc="DD1E6CC8">
      <w:numFmt w:val="bullet"/>
      <w:lvlText w:val="•"/>
      <w:lvlJc w:val="left"/>
      <w:pPr>
        <w:ind w:left="8763" w:hanging="418"/>
      </w:pPr>
      <w:rPr>
        <w:rFonts w:hint="default"/>
        <w:lang w:val="ru-RU" w:eastAsia="en-US" w:bidi="ar-SA"/>
      </w:rPr>
    </w:lvl>
  </w:abstractNum>
  <w:abstractNum w:abstractNumId="4">
    <w:nsid w:val="38C351A1"/>
    <w:multiLevelType w:val="hybridMultilevel"/>
    <w:tmpl w:val="B9D83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3734B"/>
    <w:multiLevelType w:val="hybridMultilevel"/>
    <w:tmpl w:val="39D2AE44"/>
    <w:lvl w:ilvl="0" w:tplc="E800EFCC">
      <w:start w:val="1"/>
      <w:numFmt w:val="decimal"/>
      <w:lvlText w:val="%1."/>
      <w:lvlJc w:val="left"/>
      <w:pPr>
        <w:ind w:left="1290" w:hanging="7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50A236">
      <w:numFmt w:val="bullet"/>
      <w:lvlText w:val="•"/>
      <w:lvlJc w:val="left"/>
      <w:pPr>
        <w:ind w:left="2232" w:hanging="716"/>
      </w:pPr>
      <w:rPr>
        <w:rFonts w:hint="default"/>
        <w:lang w:val="ru-RU" w:eastAsia="en-US" w:bidi="ar-SA"/>
      </w:rPr>
    </w:lvl>
    <w:lvl w:ilvl="2" w:tplc="8DBE5C08">
      <w:numFmt w:val="bullet"/>
      <w:lvlText w:val="•"/>
      <w:lvlJc w:val="left"/>
      <w:pPr>
        <w:ind w:left="3165" w:hanging="716"/>
      </w:pPr>
      <w:rPr>
        <w:rFonts w:hint="default"/>
        <w:lang w:val="ru-RU" w:eastAsia="en-US" w:bidi="ar-SA"/>
      </w:rPr>
    </w:lvl>
    <w:lvl w:ilvl="3" w:tplc="3D288FC2">
      <w:numFmt w:val="bullet"/>
      <w:lvlText w:val="•"/>
      <w:lvlJc w:val="left"/>
      <w:pPr>
        <w:ind w:left="4098" w:hanging="716"/>
      </w:pPr>
      <w:rPr>
        <w:rFonts w:hint="default"/>
        <w:lang w:val="ru-RU" w:eastAsia="en-US" w:bidi="ar-SA"/>
      </w:rPr>
    </w:lvl>
    <w:lvl w:ilvl="4" w:tplc="913E6350">
      <w:numFmt w:val="bullet"/>
      <w:lvlText w:val="•"/>
      <w:lvlJc w:val="left"/>
      <w:pPr>
        <w:ind w:left="5031" w:hanging="716"/>
      </w:pPr>
      <w:rPr>
        <w:rFonts w:hint="default"/>
        <w:lang w:val="ru-RU" w:eastAsia="en-US" w:bidi="ar-SA"/>
      </w:rPr>
    </w:lvl>
    <w:lvl w:ilvl="5" w:tplc="4FDE522E">
      <w:numFmt w:val="bullet"/>
      <w:lvlText w:val="•"/>
      <w:lvlJc w:val="left"/>
      <w:pPr>
        <w:ind w:left="5964" w:hanging="716"/>
      </w:pPr>
      <w:rPr>
        <w:rFonts w:hint="default"/>
        <w:lang w:val="ru-RU" w:eastAsia="en-US" w:bidi="ar-SA"/>
      </w:rPr>
    </w:lvl>
    <w:lvl w:ilvl="6" w:tplc="0C50D4D2">
      <w:numFmt w:val="bullet"/>
      <w:lvlText w:val="•"/>
      <w:lvlJc w:val="left"/>
      <w:pPr>
        <w:ind w:left="6897" w:hanging="716"/>
      </w:pPr>
      <w:rPr>
        <w:rFonts w:hint="default"/>
        <w:lang w:val="ru-RU" w:eastAsia="en-US" w:bidi="ar-SA"/>
      </w:rPr>
    </w:lvl>
    <w:lvl w:ilvl="7" w:tplc="286CFF3C">
      <w:numFmt w:val="bullet"/>
      <w:lvlText w:val="•"/>
      <w:lvlJc w:val="left"/>
      <w:pPr>
        <w:ind w:left="7830" w:hanging="716"/>
      </w:pPr>
      <w:rPr>
        <w:rFonts w:hint="default"/>
        <w:lang w:val="ru-RU" w:eastAsia="en-US" w:bidi="ar-SA"/>
      </w:rPr>
    </w:lvl>
    <w:lvl w:ilvl="8" w:tplc="5CFCCC88">
      <w:numFmt w:val="bullet"/>
      <w:lvlText w:val="•"/>
      <w:lvlJc w:val="left"/>
      <w:pPr>
        <w:ind w:left="8763" w:hanging="716"/>
      </w:pPr>
      <w:rPr>
        <w:rFonts w:hint="default"/>
        <w:lang w:val="ru-RU" w:eastAsia="en-US" w:bidi="ar-SA"/>
      </w:rPr>
    </w:lvl>
  </w:abstractNum>
  <w:abstractNum w:abstractNumId="6">
    <w:nsid w:val="505D55BB"/>
    <w:multiLevelType w:val="hybridMultilevel"/>
    <w:tmpl w:val="538EE720"/>
    <w:lvl w:ilvl="0" w:tplc="586EF300">
      <w:start w:val="4"/>
      <w:numFmt w:val="decimal"/>
      <w:lvlText w:val="%1."/>
      <w:lvlJc w:val="left"/>
      <w:pPr>
        <w:ind w:left="579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564DEF2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4F89704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3" w:tplc="17C89A76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4" w:tplc="34AE598E">
      <w:numFmt w:val="bullet"/>
      <w:lvlText w:val="•"/>
      <w:lvlJc w:val="left"/>
      <w:pPr>
        <w:ind w:left="3857" w:hanging="360"/>
      </w:pPr>
      <w:rPr>
        <w:rFonts w:hint="default"/>
        <w:lang w:val="ru-RU" w:eastAsia="en-US" w:bidi="ar-SA"/>
      </w:rPr>
    </w:lvl>
    <w:lvl w:ilvl="5" w:tplc="2D1E227E">
      <w:numFmt w:val="bullet"/>
      <w:lvlText w:val="•"/>
      <w:lvlJc w:val="left"/>
      <w:pPr>
        <w:ind w:left="4985" w:hanging="360"/>
      </w:pPr>
      <w:rPr>
        <w:rFonts w:hint="default"/>
        <w:lang w:val="ru-RU" w:eastAsia="en-US" w:bidi="ar-SA"/>
      </w:rPr>
    </w:lvl>
    <w:lvl w:ilvl="6" w:tplc="8F1A7B74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7" w:tplc="74764046">
      <w:numFmt w:val="bullet"/>
      <w:lvlText w:val="•"/>
      <w:lvlJc w:val="left"/>
      <w:pPr>
        <w:ind w:left="7243" w:hanging="360"/>
      </w:pPr>
      <w:rPr>
        <w:rFonts w:hint="default"/>
        <w:lang w:val="ru-RU" w:eastAsia="en-US" w:bidi="ar-SA"/>
      </w:rPr>
    </w:lvl>
    <w:lvl w:ilvl="8" w:tplc="14BCE362">
      <w:numFmt w:val="bullet"/>
      <w:lvlText w:val="•"/>
      <w:lvlJc w:val="left"/>
      <w:pPr>
        <w:ind w:left="8371" w:hanging="360"/>
      </w:pPr>
      <w:rPr>
        <w:rFonts w:hint="default"/>
        <w:lang w:val="ru-RU" w:eastAsia="en-US" w:bidi="ar-SA"/>
      </w:rPr>
    </w:lvl>
  </w:abstractNum>
  <w:abstractNum w:abstractNumId="7">
    <w:nsid w:val="5FD24943"/>
    <w:multiLevelType w:val="multilevel"/>
    <w:tmpl w:val="0A9C5C40"/>
    <w:lvl w:ilvl="0">
      <w:start w:val="9"/>
      <w:numFmt w:val="decimalZero"/>
      <w:lvlText w:val="%1"/>
      <w:lvlJc w:val="left"/>
      <w:pPr>
        <w:ind w:left="579" w:hanging="1071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579" w:hanging="1071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579" w:hanging="1071"/>
      </w:pPr>
      <w:rPr>
        <w:rFonts w:ascii="Times New Roman" w:eastAsia="Times New Roman" w:hAnsi="Times New Roman" w:cs="Times New Roman" w:hint="default"/>
        <w:color w:val="000009"/>
        <w:spacing w:val="0"/>
        <w:w w:val="95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8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29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9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9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</w:abstractNum>
  <w:abstractNum w:abstractNumId="8">
    <w:nsid w:val="6D180CD9"/>
    <w:multiLevelType w:val="hybridMultilevel"/>
    <w:tmpl w:val="3F3EB816"/>
    <w:lvl w:ilvl="0" w:tplc="D500E2DC">
      <w:start w:val="1"/>
      <w:numFmt w:val="decimal"/>
      <w:lvlText w:val="%1."/>
      <w:lvlJc w:val="left"/>
      <w:pPr>
        <w:ind w:left="1300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8054BA">
      <w:numFmt w:val="bullet"/>
      <w:lvlText w:val="•"/>
      <w:lvlJc w:val="left"/>
      <w:pPr>
        <w:ind w:left="2232" w:hanging="351"/>
      </w:pPr>
      <w:rPr>
        <w:rFonts w:hint="default"/>
        <w:lang w:val="ru-RU" w:eastAsia="en-US" w:bidi="ar-SA"/>
      </w:rPr>
    </w:lvl>
    <w:lvl w:ilvl="2" w:tplc="C8D64500">
      <w:numFmt w:val="bullet"/>
      <w:lvlText w:val="•"/>
      <w:lvlJc w:val="left"/>
      <w:pPr>
        <w:ind w:left="3165" w:hanging="351"/>
      </w:pPr>
      <w:rPr>
        <w:rFonts w:hint="default"/>
        <w:lang w:val="ru-RU" w:eastAsia="en-US" w:bidi="ar-SA"/>
      </w:rPr>
    </w:lvl>
    <w:lvl w:ilvl="3" w:tplc="9C840774">
      <w:numFmt w:val="bullet"/>
      <w:lvlText w:val="•"/>
      <w:lvlJc w:val="left"/>
      <w:pPr>
        <w:ind w:left="4098" w:hanging="351"/>
      </w:pPr>
      <w:rPr>
        <w:rFonts w:hint="default"/>
        <w:lang w:val="ru-RU" w:eastAsia="en-US" w:bidi="ar-SA"/>
      </w:rPr>
    </w:lvl>
    <w:lvl w:ilvl="4" w:tplc="32F8B8FE">
      <w:numFmt w:val="bullet"/>
      <w:lvlText w:val="•"/>
      <w:lvlJc w:val="left"/>
      <w:pPr>
        <w:ind w:left="5031" w:hanging="351"/>
      </w:pPr>
      <w:rPr>
        <w:rFonts w:hint="default"/>
        <w:lang w:val="ru-RU" w:eastAsia="en-US" w:bidi="ar-SA"/>
      </w:rPr>
    </w:lvl>
    <w:lvl w:ilvl="5" w:tplc="620009FE">
      <w:numFmt w:val="bullet"/>
      <w:lvlText w:val="•"/>
      <w:lvlJc w:val="left"/>
      <w:pPr>
        <w:ind w:left="5964" w:hanging="351"/>
      </w:pPr>
      <w:rPr>
        <w:rFonts w:hint="default"/>
        <w:lang w:val="ru-RU" w:eastAsia="en-US" w:bidi="ar-SA"/>
      </w:rPr>
    </w:lvl>
    <w:lvl w:ilvl="6" w:tplc="B906A490">
      <w:numFmt w:val="bullet"/>
      <w:lvlText w:val="•"/>
      <w:lvlJc w:val="left"/>
      <w:pPr>
        <w:ind w:left="6897" w:hanging="351"/>
      </w:pPr>
      <w:rPr>
        <w:rFonts w:hint="default"/>
        <w:lang w:val="ru-RU" w:eastAsia="en-US" w:bidi="ar-SA"/>
      </w:rPr>
    </w:lvl>
    <w:lvl w:ilvl="7" w:tplc="AB06BA30">
      <w:numFmt w:val="bullet"/>
      <w:lvlText w:val="•"/>
      <w:lvlJc w:val="left"/>
      <w:pPr>
        <w:ind w:left="7830" w:hanging="351"/>
      </w:pPr>
      <w:rPr>
        <w:rFonts w:hint="default"/>
        <w:lang w:val="ru-RU" w:eastAsia="en-US" w:bidi="ar-SA"/>
      </w:rPr>
    </w:lvl>
    <w:lvl w:ilvl="8" w:tplc="77F4677A">
      <w:numFmt w:val="bullet"/>
      <w:lvlText w:val="•"/>
      <w:lvlJc w:val="left"/>
      <w:pPr>
        <w:ind w:left="8763" w:hanging="351"/>
      </w:pPr>
      <w:rPr>
        <w:rFonts w:hint="default"/>
        <w:lang w:val="ru-RU" w:eastAsia="en-US" w:bidi="ar-SA"/>
      </w:rPr>
    </w:lvl>
  </w:abstractNum>
  <w:abstractNum w:abstractNumId="9">
    <w:nsid w:val="79FE55CF"/>
    <w:multiLevelType w:val="multilevel"/>
    <w:tmpl w:val="72FA3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A8"/>
    <w:rsid w:val="00032644"/>
    <w:rsid w:val="00032EBC"/>
    <w:rsid w:val="000A7BCF"/>
    <w:rsid w:val="000D28F0"/>
    <w:rsid w:val="00160D11"/>
    <w:rsid w:val="00185E1F"/>
    <w:rsid w:val="001919DC"/>
    <w:rsid w:val="001D44D2"/>
    <w:rsid w:val="00206173"/>
    <w:rsid w:val="00326930"/>
    <w:rsid w:val="00462320"/>
    <w:rsid w:val="004B1326"/>
    <w:rsid w:val="005B2CB5"/>
    <w:rsid w:val="005D4F3F"/>
    <w:rsid w:val="0067296F"/>
    <w:rsid w:val="00885819"/>
    <w:rsid w:val="008C5C6D"/>
    <w:rsid w:val="008E1CFE"/>
    <w:rsid w:val="00903022"/>
    <w:rsid w:val="00982C3C"/>
    <w:rsid w:val="009838DA"/>
    <w:rsid w:val="00A54C38"/>
    <w:rsid w:val="00A823A8"/>
    <w:rsid w:val="00AC023D"/>
    <w:rsid w:val="00B67DB8"/>
    <w:rsid w:val="00C061CF"/>
    <w:rsid w:val="00CA2772"/>
    <w:rsid w:val="00CC3861"/>
    <w:rsid w:val="00DF10EF"/>
    <w:rsid w:val="00E058E9"/>
    <w:rsid w:val="00F2262B"/>
    <w:rsid w:val="00FE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BABC376-CF70-405F-A6E6-18C21AE0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7"/>
      <w:ind w:left="57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579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7"/>
      <w:ind w:left="1185" w:hanging="245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90" w:hanging="71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D28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8F0"/>
    <w:rPr>
      <w:rFonts w:ascii="Tahoma" w:eastAsia="Times New Roman" w:hAnsi="Tahoma" w:cs="Tahoma"/>
      <w:sz w:val="16"/>
      <w:szCs w:val="16"/>
      <w:lang w:val="ru-RU"/>
    </w:rPr>
  </w:style>
  <w:style w:type="paragraph" w:customStyle="1" w:styleId="21">
    <w:name w:val="Основной текст 21"/>
    <w:basedOn w:val="a"/>
    <w:rsid w:val="005D4F3F"/>
    <w:pPr>
      <w:widowControl/>
      <w:suppressAutoHyphens/>
      <w:autoSpaceDE/>
      <w:autoSpaceDN/>
      <w:spacing w:after="120" w:line="480" w:lineRule="auto"/>
    </w:pPr>
    <w:rPr>
      <w:color w:val="00000A"/>
      <w:sz w:val="24"/>
      <w:szCs w:val="24"/>
      <w:lang w:eastAsia="zh-CN"/>
    </w:rPr>
  </w:style>
  <w:style w:type="paragraph" w:customStyle="1" w:styleId="22">
    <w:name w:val="Основной текст (2)"/>
    <w:basedOn w:val="a"/>
    <w:rsid w:val="005D4F3F"/>
    <w:pPr>
      <w:widowControl/>
      <w:autoSpaceDE/>
      <w:autoSpaceDN/>
      <w:spacing w:after="600" w:line="322" w:lineRule="exact"/>
    </w:pPr>
    <w:rPr>
      <w:color w:val="00000A"/>
      <w:sz w:val="24"/>
      <w:szCs w:val="24"/>
      <w:lang w:eastAsia="zh-CN"/>
    </w:rPr>
  </w:style>
  <w:style w:type="paragraph" w:customStyle="1" w:styleId="9">
    <w:name w:val="Основной текст (9)"/>
    <w:basedOn w:val="a"/>
    <w:rsid w:val="000A7BCF"/>
    <w:pPr>
      <w:widowControl/>
      <w:autoSpaceDE/>
      <w:autoSpaceDN/>
      <w:spacing w:before="180" w:after="180" w:line="240" w:lineRule="atLeast"/>
      <w:jc w:val="both"/>
    </w:pPr>
    <w:rPr>
      <w:b/>
      <w:bCs/>
      <w:color w:val="00000A"/>
      <w:sz w:val="24"/>
      <w:szCs w:val="24"/>
      <w:lang w:eastAsia="zh-CN"/>
    </w:rPr>
  </w:style>
  <w:style w:type="character" w:styleId="a7">
    <w:name w:val="Hyperlink"/>
    <w:unhideWhenUsed/>
    <w:rsid w:val="00AC023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858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581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858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5819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DF10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/>
  <LinksUpToDate>false</LinksUpToDate>
  <CharactersWithSpaces>12802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creator>Admin</dc:creator>
  <cp:lastModifiedBy>Пользователь</cp:lastModifiedBy>
  <cp:revision>19</cp:revision>
  <cp:lastPrinted>2021-09-02T16:45:00Z</cp:lastPrinted>
  <dcterms:created xsi:type="dcterms:W3CDTF">2022-06-06T19:19:00Z</dcterms:created>
  <dcterms:modified xsi:type="dcterms:W3CDTF">2025-04-09T09:56:00Z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2021-05-04T00:00:00Z</vt:filetime>
  </property>
</Properties>
</file>