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3A" w:rsidRDefault="00D4543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4543A" w:rsidRPr="003F390A" w:rsidRDefault="00D4543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4543A" w:rsidRDefault="00FD51A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 w:rsidR="006325F6">
        <w:rPr>
          <w:rFonts w:ascii="Times New Roman" w:hAnsi="Times New Roman"/>
          <w:b/>
          <w:bCs/>
          <w:sz w:val="28"/>
          <w:szCs w:val="28"/>
        </w:rPr>
        <w:t xml:space="preserve">35 </w:t>
      </w:r>
      <w:r>
        <w:rPr>
          <w:rFonts w:ascii="Times New Roman" w:hAnsi="Times New Roman"/>
          <w:b/>
          <w:bCs/>
          <w:sz w:val="28"/>
          <w:szCs w:val="28"/>
        </w:rPr>
        <w:t>к ППССЗ</w:t>
      </w:r>
    </w:p>
    <w:p w:rsidR="00D4543A" w:rsidRPr="003F390A" w:rsidRDefault="00FD51A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специальности 23.02.01</w:t>
      </w:r>
    </w:p>
    <w:p w:rsidR="00D4543A" w:rsidRDefault="00D4543A" w:rsidP="00D454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  <w:bookmarkStart w:id="0" w:name="_GoBack"/>
      <w:bookmarkEnd w:id="0"/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Pr="003F390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D4543A" w:rsidRPr="004E703F" w:rsidRDefault="00D4543A" w:rsidP="00D4543A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D4543A" w:rsidRDefault="00D4543A" w:rsidP="009A7833">
      <w:pPr>
        <w:widowControl w:val="0"/>
        <w:autoSpaceDE w:val="0"/>
        <w:autoSpaceDN w:val="0"/>
        <w:spacing w:after="0" w:line="240" w:lineRule="auto"/>
        <w:ind w:right="255"/>
        <w:jc w:val="center"/>
        <w:rPr>
          <w:rFonts w:ascii="Times New Roman" w:hAnsi="Times New Roman"/>
          <w:b/>
          <w:bCs/>
          <w:w w:val="105"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EF2512" w:rsidRPr="009925C7" w:rsidRDefault="00EF2512" w:rsidP="009A7833">
      <w:pPr>
        <w:widowControl w:val="0"/>
        <w:autoSpaceDE w:val="0"/>
        <w:autoSpaceDN w:val="0"/>
        <w:spacing w:after="0" w:line="240" w:lineRule="auto"/>
        <w:ind w:right="25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F2512" w:rsidRPr="009A7833" w:rsidRDefault="009A7833" w:rsidP="00D4543A">
      <w:pPr>
        <w:spacing w:after="0"/>
        <w:ind w:left="-567" w:firstLine="28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A"/>
          <w:sz w:val="28"/>
          <w:szCs w:val="28"/>
        </w:rPr>
        <w:t>ЭК.ОП.01</w:t>
      </w:r>
      <w:r w:rsidR="00EF2512" w:rsidRPr="009A7833">
        <w:rPr>
          <w:rFonts w:ascii="Times New Roman" w:eastAsia="Times New Roman" w:hAnsi="Times New Roman"/>
          <w:b/>
          <w:i/>
          <w:color w:val="00000A"/>
          <w:sz w:val="28"/>
          <w:szCs w:val="28"/>
        </w:rPr>
        <w:t xml:space="preserve"> </w:t>
      </w:r>
      <w:r w:rsidRPr="009A7833">
        <w:rPr>
          <w:rFonts w:ascii="Times New Roman" w:eastAsia="Times New Roman" w:hAnsi="Times New Roman"/>
          <w:b/>
          <w:i/>
          <w:color w:val="00000A"/>
          <w:sz w:val="28"/>
          <w:szCs w:val="28"/>
        </w:rPr>
        <w:t>Транспортная безопасность</w:t>
      </w:r>
      <w:r w:rsidR="00EF2512" w:rsidRPr="009A783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D4543A" w:rsidRPr="009925C7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D4543A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</w:p>
    <w:p w:rsidR="00D4543A" w:rsidRPr="009925C7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23.02.01</w:t>
      </w:r>
      <w:r w:rsidRPr="009925C7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Организация перевозок и управление на транспорте (по видам)</w:t>
      </w:r>
    </w:p>
    <w:p w:rsidR="00D4543A" w:rsidRPr="009925C7" w:rsidRDefault="0024056F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(Базовая </w:t>
      </w:r>
      <w:r w:rsidR="00D4543A" w:rsidRPr="009925C7">
        <w:rPr>
          <w:rFonts w:ascii="Times New Roman" w:hAnsi="Times New Roman"/>
          <w:b/>
          <w:sz w:val="28"/>
          <w:szCs w:val="28"/>
        </w:rPr>
        <w:t>подготовка среднего профессионального образования)</w:t>
      </w:r>
    </w:p>
    <w:p w:rsidR="00D4543A" w:rsidRDefault="00D4543A" w:rsidP="00D4543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Pr="004C795C" w:rsidRDefault="00D4543A" w:rsidP="00D4543A">
      <w:pPr>
        <w:spacing w:after="0"/>
        <w:jc w:val="center"/>
        <w:rPr>
          <w:rFonts w:ascii="Times New Roman" w:hAnsi="Times New Roman"/>
          <w:b/>
          <w:sz w:val="32"/>
        </w:rPr>
      </w:pPr>
      <w:r w:rsidRPr="004C795C">
        <w:rPr>
          <w:rFonts w:ascii="Times New Roman" w:hAnsi="Times New Roman"/>
          <w:b/>
          <w:sz w:val="32"/>
        </w:rPr>
        <w:lastRenderedPageBreak/>
        <w:t>Содержание</w:t>
      </w:r>
    </w:p>
    <w:p w:rsidR="00D4543A" w:rsidRDefault="00D4543A" w:rsidP="00D4543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D4543A" w:rsidRPr="00F87661" w:rsidRDefault="00D4543A" w:rsidP="00D4543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F74E38">
        <w:rPr>
          <w:rFonts w:ascii="Times New Roman" w:hAnsi="Times New Roman"/>
          <w:sz w:val="28"/>
        </w:rPr>
        <w:tab/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</w:p>
    <w:p w:rsidR="00D4543A" w:rsidRPr="00F87661" w:rsidRDefault="00D4543A" w:rsidP="00D4543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F74E38">
        <w:rPr>
          <w:rFonts w:ascii="Times New Roman" w:hAnsi="Times New Roman"/>
          <w:sz w:val="28"/>
        </w:rPr>
        <w:tab/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:rsidR="00D4543A" w:rsidRPr="00F87661" w:rsidRDefault="00D4543A" w:rsidP="00D4543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F74E38">
        <w:rPr>
          <w:rFonts w:ascii="Times New Roman" w:hAnsi="Times New Roman"/>
          <w:sz w:val="28"/>
        </w:rPr>
        <w:tab/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D4543A" w:rsidRDefault="00D4543A" w:rsidP="00D4543A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F74E3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Формы и методы оценивания.</w:t>
      </w:r>
    </w:p>
    <w:p w:rsidR="00D4543A" w:rsidRDefault="00D4543A" w:rsidP="00D4543A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</w:t>
      </w:r>
      <w:r w:rsidR="00F74E3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Кодификатор оценочных средств.</w:t>
      </w:r>
    </w:p>
    <w:p w:rsidR="00D4543A" w:rsidRDefault="00D4543A" w:rsidP="00D4543A">
      <w:pPr>
        <w:pStyle w:val="a3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F74E3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Задания для оценки освоения дисциплины.</w:t>
      </w:r>
    </w:p>
    <w:p w:rsidR="00D4543A" w:rsidRDefault="00D4543A" w:rsidP="00D4543A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D4543A" w:rsidRDefault="00D4543A" w:rsidP="00D4543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D4543A" w:rsidRDefault="00D4543A" w:rsidP="00D4543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D4543A" w:rsidRDefault="00D4543A" w:rsidP="00D4543A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D4543A" w:rsidRDefault="00D4543A" w:rsidP="00EF251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9A7833" w:rsidRPr="009A7833">
        <w:rPr>
          <w:rFonts w:ascii="Times New Roman" w:hAnsi="Times New Roman"/>
          <w:i/>
          <w:sz w:val="28"/>
        </w:rPr>
        <w:t>ЭК.ОП.01</w:t>
      </w:r>
      <w:r w:rsidR="009A7833" w:rsidRPr="009A7833">
        <w:rPr>
          <w:rFonts w:ascii="Times New Roman" w:eastAsia="Times New Roman" w:hAnsi="Times New Roman"/>
          <w:b/>
          <w:i/>
          <w:color w:val="00000A"/>
          <w:sz w:val="28"/>
          <w:szCs w:val="28"/>
        </w:rPr>
        <w:t xml:space="preserve"> </w:t>
      </w:r>
      <w:r w:rsidR="00EF2512">
        <w:rPr>
          <w:rFonts w:ascii="Times New Roman" w:hAnsi="Times New Roman"/>
          <w:i/>
          <w:sz w:val="28"/>
        </w:rPr>
        <w:t>Транспортная безопасность</w:t>
      </w:r>
      <w:r w:rsidR="004C795C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обучающийся должен обладать предусмотренными ФГОС по специальности </w:t>
      </w:r>
      <w:r w:rsidR="00F74E38">
        <w:rPr>
          <w:rFonts w:ascii="Times New Roman" w:hAnsi="Times New Roman"/>
          <w:i/>
          <w:sz w:val="28"/>
        </w:rPr>
        <w:t>23.02.01</w:t>
      </w:r>
      <w:r>
        <w:rPr>
          <w:rFonts w:ascii="Times New Roman" w:hAnsi="Times New Roman"/>
          <w:i/>
          <w:sz w:val="28"/>
        </w:rPr>
        <w:t xml:space="preserve"> </w:t>
      </w:r>
      <w:r w:rsidR="00F74E38">
        <w:rPr>
          <w:rFonts w:ascii="Times New Roman" w:hAnsi="Times New Roman"/>
          <w:i/>
          <w:sz w:val="28"/>
        </w:rPr>
        <w:t>Организация перевозок и управление на транспорте (по видам)</w:t>
      </w:r>
      <w:r w:rsidRPr="006A6C0B">
        <w:rPr>
          <w:rFonts w:ascii="Times New Roman" w:hAnsi="Times New Roman"/>
          <w:i/>
          <w:sz w:val="28"/>
        </w:rPr>
        <w:t xml:space="preserve"> (</w:t>
      </w:r>
      <w:r w:rsidR="00F74E38">
        <w:rPr>
          <w:rFonts w:ascii="Times New Roman" w:hAnsi="Times New Roman"/>
          <w:i/>
          <w:sz w:val="28"/>
        </w:rPr>
        <w:t>базовая</w:t>
      </w:r>
      <w:r w:rsidRPr="006A6C0B">
        <w:rPr>
          <w:rFonts w:ascii="Times New Roman" w:hAnsi="Times New Roman"/>
          <w:i/>
          <w:sz w:val="28"/>
        </w:rPr>
        <w:t xml:space="preserve"> подготовк</w:t>
      </w:r>
      <w:r w:rsidR="00F74E38">
        <w:rPr>
          <w:rFonts w:ascii="Times New Roman" w:hAnsi="Times New Roman"/>
          <w:i/>
          <w:sz w:val="28"/>
        </w:rPr>
        <w:t>а</w:t>
      </w:r>
      <w:r w:rsidRPr="006A6C0B">
        <w:rPr>
          <w:rFonts w:ascii="Times New Roman" w:hAnsi="Times New Roman"/>
          <w:i/>
          <w:sz w:val="28"/>
        </w:rPr>
        <w:t xml:space="preserve">)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>
        <w:rPr>
          <w:rFonts w:ascii="Times New Roman" w:hAnsi="Times New Roman"/>
          <w:sz w:val="28"/>
        </w:rPr>
        <w:t>:</w:t>
      </w:r>
    </w:p>
    <w:p w:rsidR="00EF2512" w:rsidRPr="003F77BF" w:rsidRDefault="00EF2512" w:rsidP="00EF2512">
      <w:pPr>
        <w:tabs>
          <w:tab w:val="left" w:pos="-1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У1 - применять нормативную правовую базу по транспортной безопасности в своей профессиональной деятельности;</w:t>
      </w:r>
    </w:p>
    <w:p w:rsidR="00EF2512" w:rsidRDefault="00EF2512" w:rsidP="00EF2512">
      <w:pPr>
        <w:pStyle w:val="Body"/>
        <w:tabs>
          <w:tab w:val="left" w:pos="340"/>
        </w:tabs>
        <w:spacing w:line="322" w:lineRule="exact"/>
        <w:ind w:right="-20" w:firstLine="709"/>
        <w:jc w:val="both"/>
        <w:rPr>
          <w:lang w:val="ru-RU"/>
        </w:rPr>
      </w:pPr>
      <w:r w:rsidRPr="003F77BF">
        <w:rPr>
          <w:rFonts w:cs="Times New Roman"/>
          <w:lang w:val="ru-RU"/>
        </w:rPr>
        <w:t>У2</w:t>
      </w:r>
      <w:r>
        <w:rPr>
          <w:rFonts w:cs="Times New Roman"/>
          <w:lang w:val="ru-RU"/>
        </w:rPr>
        <w:t xml:space="preserve"> </w:t>
      </w:r>
      <w:r w:rsidRPr="003F77BF">
        <w:rPr>
          <w:rFonts w:cs="Times New Roman"/>
          <w:lang w:val="ru-RU"/>
        </w:rPr>
        <w:t>-</w:t>
      </w:r>
      <w:r>
        <w:rPr>
          <w:rFonts w:cs="Times New Roman"/>
          <w:lang w:val="ru-RU"/>
        </w:rPr>
        <w:t xml:space="preserve"> </w:t>
      </w:r>
      <w:r w:rsidRPr="003F77BF">
        <w:rPr>
          <w:rFonts w:cs="Times New Roman"/>
          <w:lang w:val="ru-RU"/>
        </w:rPr>
        <w:t>обеспечивать транспортную безопасность на объекте своей профессиональной деятельности (объекты транспортной инфраструктуры или транспортные средства железнодорожного транспорта</w:t>
      </w:r>
      <w:r w:rsidR="00A41A38">
        <w:rPr>
          <w:lang w:val="ru-RU"/>
        </w:rPr>
        <w:t>);</w:t>
      </w:r>
    </w:p>
    <w:p w:rsidR="00A41A38" w:rsidRPr="00A41A38" w:rsidRDefault="00A41A38" w:rsidP="00A41A38">
      <w:pPr>
        <w:pStyle w:val="Body"/>
        <w:tabs>
          <w:tab w:val="left" w:pos="340"/>
        </w:tabs>
        <w:spacing w:line="322" w:lineRule="exact"/>
        <w:ind w:right="-20" w:firstLine="709"/>
        <w:jc w:val="both"/>
        <w:rPr>
          <w:rFonts w:cs="Times New Roman"/>
          <w:lang w:val="ru-RU"/>
        </w:rPr>
      </w:pPr>
      <w:r w:rsidRPr="00A41A38">
        <w:rPr>
          <w:rFonts w:cs="Times New Roman"/>
          <w:lang w:val="ru-RU"/>
        </w:rPr>
        <w:t>У3 - различать основные подсистемы беспилотной транспортной системы и объяснять их назначение</w:t>
      </w:r>
      <w:r>
        <w:rPr>
          <w:rFonts w:cs="Times New Roman"/>
          <w:lang w:val="ru-RU"/>
        </w:rPr>
        <w:t>;</w:t>
      </w:r>
    </w:p>
    <w:p w:rsidR="00A41A38" w:rsidRPr="00A41A38" w:rsidRDefault="00A41A38" w:rsidP="00A41A38">
      <w:pPr>
        <w:pStyle w:val="Body"/>
        <w:tabs>
          <w:tab w:val="left" w:pos="340"/>
        </w:tabs>
        <w:spacing w:line="322" w:lineRule="exact"/>
        <w:ind w:right="-20" w:firstLine="709"/>
        <w:jc w:val="both"/>
        <w:rPr>
          <w:rFonts w:cs="Times New Roman"/>
          <w:lang w:val="ru-RU"/>
        </w:rPr>
      </w:pPr>
      <w:r w:rsidRPr="00A41A38">
        <w:rPr>
          <w:rFonts w:cs="Times New Roman"/>
          <w:lang w:val="ru-RU"/>
        </w:rPr>
        <w:t>У4 - сопоставлять особенности применения беспилотных транспортных систем на железнодорожном, автомобильном, морском и речном транспорте</w:t>
      </w:r>
      <w:r>
        <w:rPr>
          <w:rFonts w:cs="Times New Roman"/>
          <w:lang w:val="ru-RU"/>
        </w:rPr>
        <w:t>;</w:t>
      </w:r>
    </w:p>
    <w:p w:rsidR="00A41A38" w:rsidRPr="00A41A38" w:rsidRDefault="00A41A38" w:rsidP="00A41A38">
      <w:pPr>
        <w:pStyle w:val="Body"/>
        <w:tabs>
          <w:tab w:val="left" w:pos="340"/>
        </w:tabs>
        <w:spacing w:line="322" w:lineRule="exact"/>
        <w:ind w:right="-20" w:firstLine="709"/>
        <w:jc w:val="both"/>
        <w:rPr>
          <w:rFonts w:cs="Times New Roman"/>
          <w:lang w:val="ru-RU"/>
        </w:rPr>
      </w:pPr>
      <w:r w:rsidRPr="00A41A38">
        <w:rPr>
          <w:rFonts w:cs="Times New Roman"/>
          <w:lang w:val="ru-RU"/>
        </w:rPr>
        <w:t>У5 - анализировать типовые сценарии внедрения беспилотных транспортных систем с учетом их преимуществ, ограничений и рисков</w:t>
      </w:r>
      <w:r>
        <w:rPr>
          <w:rFonts w:cs="Times New Roman"/>
          <w:lang w:val="ru-RU"/>
        </w:rPr>
        <w:t>;</w:t>
      </w:r>
    </w:p>
    <w:p w:rsidR="00A41A38" w:rsidRPr="00A41A38" w:rsidRDefault="00A41A38" w:rsidP="00A41A38">
      <w:pPr>
        <w:pStyle w:val="Body"/>
        <w:tabs>
          <w:tab w:val="left" w:pos="340"/>
        </w:tabs>
        <w:spacing w:line="322" w:lineRule="exact"/>
        <w:ind w:right="-20" w:firstLine="709"/>
        <w:jc w:val="both"/>
        <w:rPr>
          <w:rFonts w:cs="Times New Roman"/>
          <w:lang w:val="ru-RU"/>
        </w:rPr>
      </w:pPr>
      <w:r w:rsidRPr="00A41A38">
        <w:rPr>
          <w:rFonts w:cs="Times New Roman"/>
          <w:lang w:val="ru-RU"/>
        </w:rPr>
        <w:t>У6 - ориентироваться в ключевых технологических, организационных, правовых и этических вопросах развития беспилотного транспорта</w:t>
      </w:r>
      <w:r>
        <w:rPr>
          <w:rFonts w:cs="Times New Roman"/>
          <w:lang w:val="ru-RU"/>
        </w:rPr>
        <w:t>;</w:t>
      </w:r>
    </w:p>
    <w:p w:rsidR="00EF2512" w:rsidRPr="00871007" w:rsidRDefault="00EF2512" w:rsidP="00EF2512">
      <w:pPr>
        <w:tabs>
          <w:tab w:val="left" w:pos="-110"/>
          <w:tab w:val="left" w:pos="1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З1</w:t>
      </w:r>
      <w:r>
        <w:rPr>
          <w:rFonts w:cs="Times New Roman"/>
        </w:rPr>
        <w:t xml:space="preserve"> -</w:t>
      </w:r>
      <w:r w:rsidRPr="005C3D80">
        <w:rPr>
          <w:rFonts w:cs="Times New Roman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нормативную правовую базу в сфере транспортной безопасности на железнодорожном транспорте;</w:t>
      </w:r>
    </w:p>
    <w:p w:rsidR="00EF2512" w:rsidRPr="00871007" w:rsidRDefault="00EF2512" w:rsidP="00EF2512">
      <w:pPr>
        <w:tabs>
          <w:tab w:val="left" w:pos="-1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основные понятия, цели и задачи обеспечения транспортной безопасности;</w:t>
      </w:r>
    </w:p>
    <w:p w:rsidR="00EF2512" w:rsidRPr="00871007" w:rsidRDefault="00EF2512" w:rsidP="00EF25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понятия объектов транспортной инфраструктуры и субъектов транспортной инфраструктуры (перевозчика), применяемые в транспортной безопасности;</w:t>
      </w:r>
    </w:p>
    <w:p w:rsidR="00EF2512" w:rsidRPr="00871007" w:rsidRDefault="00EF2512" w:rsidP="00EF2512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права и обязанности субъектов транспортной инфраструктуры и перевозчиков в сфере транспортной безопасности;</w:t>
      </w:r>
    </w:p>
    <w:p w:rsidR="00EF2512" w:rsidRPr="00871007" w:rsidRDefault="00EF2512" w:rsidP="00EF2512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категории и критерии категорирования объектов транспортной инфраструктуры и транспортных средств железнодорожного транспорта;</w:t>
      </w:r>
    </w:p>
    <w:p w:rsidR="00EF2512" w:rsidRPr="00871007" w:rsidRDefault="00EF2512" w:rsidP="00EF2512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основы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 xml:space="preserve"> организации оценки уязвимости объектов транспортной инфраструктуры и транспортных средств железнодорожного транспорта;</w:t>
      </w:r>
    </w:p>
    <w:p w:rsidR="00EF2512" w:rsidRPr="00871007" w:rsidRDefault="00EF2512" w:rsidP="00EF2512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>виды и формы актов незаконного вмешательства в деятельность транспортного комплекса;</w:t>
      </w:r>
    </w:p>
    <w:p w:rsidR="00EF2512" w:rsidRPr="00EF2512" w:rsidRDefault="00EF2512" w:rsidP="00EF2512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B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8710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007">
        <w:rPr>
          <w:rFonts w:ascii="Times New Roman" w:hAnsi="Times New Roman"/>
          <w:sz w:val="28"/>
          <w:szCs w:val="28"/>
        </w:rPr>
        <w:t xml:space="preserve">основы наблюдения и собеседования с физическими лицами для </w:t>
      </w:r>
      <w:r w:rsidRPr="00EF2512">
        <w:rPr>
          <w:rFonts w:ascii="Times New Roman" w:hAnsi="Times New Roman"/>
          <w:sz w:val="28"/>
          <w:szCs w:val="28"/>
        </w:rPr>
        <w:t>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(профайлинг);</w:t>
      </w:r>
    </w:p>
    <w:p w:rsidR="00EF2512" w:rsidRDefault="00EF2512" w:rsidP="00EF2512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2512">
        <w:rPr>
          <w:rFonts w:ascii="Times New Roman" w:hAnsi="Times New Roman" w:cs="Times New Roman"/>
          <w:sz w:val="28"/>
          <w:szCs w:val="28"/>
        </w:rPr>
        <w:t xml:space="preserve">З9 </w:t>
      </w:r>
      <w:r w:rsidRPr="00EF2512">
        <w:rPr>
          <w:rFonts w:ascii="Times New Roman" w:hAnsi="Times New Roman"/>
          <w:sz w:val="28"/>
          <w:szCs w:val="28"/>
        </w:rPr>
        <w:t>- инженерно-технические системы обеспечения транспортной безопасност</w:t>
      </w:r>
      <w:r w:rsidR="003224BF">
        <w:rPr>
          <w:rFonts w:ascii="Times New Roman" w:hAnsi="Times New Roman"/>
          <w:sz w:val="28"/>
          <w:szCs w:val="28"/>
        </w:rPr>
        <w:t>и на железнодорожном транспорте;</w:t>
      </w:r>
    </w:p>
    <w:p w:rsidR="003224BF" w:rsidRPr="003224BF" w:rsidRDefault="003224BF" w:rsidP="003224BF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4BF">
        <w:rPr>
          <w:rFonts w:ascii="Times New Roman" w:hAnsi="Times New Roman"/>
          <w:sz w:val="28"/>
          <w:szCs w:val="28"/>
        </w:rPr>
        <w:t>З10 - основные понятия, классификации и уровни автономности беспилотных транспортных систем</w:t>
      </w:r>
      <w:r>
        <w:rPr>
          <w:rFonts w:ascii="Times New Roman" w:hAnsi="Times New Roman"/>
          <w:sz w:val="28"/>
          <w:szCs w:val="28"/>
        </w:rPr>
        <w:t>;</w:t>
      </w:r>
    </w:p>
    <w:p w:rsidR="003224BF" w:rsidRPr="003224BF" w:rsidRDefault="003224BF" w:rsidP="003224BF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4BF">
        <w:rPr>
          <w:rFonts w:ascii="Times New Roman" w:hAnsi="Times New Roman"/>
          <w:sz w:val="28"/>
          <w:szCs w:val="28"/>
        </w:rPr>
        <w:lastRenderedPageBreak/>
        <w:t>З11 - общие принципы построения архитектуры беспилотных транспортных систем</w:t>
      </w:r>
      <w:r>
        <w:rPr>
          <w:rFonts w:ascii="Times New Roman" w:hAnsi="Times New Roman"/>
          <w:sz w:val="28"/>
          <w:szCs w:val="28"/>
        </w:rPr>
        <w:t>;</w:t>
      </w:r>
    </w:p>
    <w:p w:rsidR="003224BF" w:rsidRPr="003224BF" w:rsidRDefault="003224BF" w:rsidP="003224BF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4BF">
        <w:rPr>
          <w:rFonts w:ascii="Times New Roman" w:hAnsi="Times New Roman"/>
          <w:sz w:val="28"/>
          <w:szCs w:val="28"/>
        </w:rPr>
        <w:t>З12 - назначение и особенности основных типов сенсоров, применяемых в системах восприятия окружающей среды</w:t>
      </w:r>
      <w:r>
        <w:rPr>
          <w:rFonts w:ascii="Times New Roman" w:hAnsi="Times New Roman"/>
          <w:sz w:val="28"/>
          <w:szCs w:val="28"/>
        </w:rPr>
        <w:t>;</w:t>
      </w:r>
    </w:p>
    <w:p w:rsidR="003224BF" w:rsidRPr="003224BF" w:rsidRDefault="003224BF" w:rsidP="003224BF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4BF">
        <w:rPr>
          <w:rFonts w:ascii="Times New Roman" w:hAnsi="Times New Roman"/>
          <w:sz w:val="28"/>
          <w:szCs w:val="28"/>
        </w:rPr>
        <w:t>З13 - общие подходы к локализации, навигации и представлению карт в беспилотных транспортных системах</w:t>
      </w:r>
      <w:r>
        <w:rPr>
          <w:rFonts w:ascii="Times New Roman" w:hAnsi="Times New Roman"/>
          <w:sz w:val="28"/>
          <w:szCs w:val="28"/>
        </w:rPr>
        <w:t>;</w:t>
      </w:r>
    </w:p>
    <w:p w:rsidR="003224BF" w:rsidRPr="003224BF" w:rsidRDefault="003224BF" w:rsidP="003224BF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4BF">
        <w:rPr>
          <w:rFonts w:ascii="Times New Roman" w:hAnsi="Times New Roman"/>
          <w:sz w:val="28"/>
          <w:szCs w:val="28"/>
        </w:rPr>
        <w:t>З14 - основные вопросы тестирования, функциональной безопасности, киберзащиты и нормативного регулирования в области беспилотного транспорта</w:t>
      </w:r>
      <w:r>
        <w:rPr>
          <w:rFonts w:ascii="Times New Roman" w:hAnsi="Times New Roman"/>
          <w:sz w:val="28"/>
          <w:szCs w:val="28"/>
        </w:rPr>
        <w:t>;</w:t>
      </w:r>
    </w:p>
    <w:p w:rsidR="003224BF" w:rsidRPr="003224BF" w:rsidRDefault="003224BF" w:rsidP="003224BF">
      <w:pPr>
        <w:tabs>
          <w:tab w:val="left" w:pos="1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4BF">
        <w:rPr>
          <w:rFonts w:ascii="Times New Roman" w:hAnsi="Times New Roman"/>
          <w:sz w:val="28"/>
          <w:szCs w:val="28"/>
        </w:rPr>
        <w:t>З15 - современные тенденции и направления развития беспилотных транспортных систем</w:t>
      </w:r>
      <w:r>
        <w:rPr>
          <w:rFonts w:ascii="Times New Roman" w:hAnsi="Times New Roman"/>
          <w:sz w:val="28"/>
          <w:szCs w:val="28"/>
        </w:rPr>
        <w:t>.</w:t>
      </w:r>
    </w:p>
    <w:p w:rsidR="004C795C" w:rsidRPr="00EF2512" w:rsidRDefault="004C795C" w:rsidP="00EF2512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EF2512">
        <w:rPr>
          <w:rFonts w:ascii="Times New Roman" w:eastAsia="Calibri" w:hAnsi="Times New Roman" w:cs="Times New Roman"/>
          <w:spacing w:val="-6"/>
          <w:sz w:val="28"/>
          <w:szCs w:val="28"/>
        </w:rPr>
        <w:t>OK</w:t>
      </w:r>
      <w:r w:rsidR="009A783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EF2512">
        <w:rPr>
          <w:rFonts w:ascii="Times New Roman" w:eastAsia="Calibri" w:hAnsi="Times New Roman" w:cs="Times New Roman"/>
          <w:spacing w:val="-6"/>
          <w:sz w:val="28"/>
          <w:szCs w:val="28"/>
        </w:rPr>
        <w:t>01</w:t>
      </w:r>
      <w:r w:rsidR="009A783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. </w:t>
      </w:r>
      <w:r w:rsidRPr="00EF2512">
        <w:rPr>
          <w:rFonts w:ascii="Times New Roman" w:eastAsia="Calibri" w:hAnsi="Times New Roman" w:cs="Times New Roman"/>
          <w:spacing w:val="-6"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EF2512" w:rsidRPr="00EF2512" w:rsidRDefault="00EF2512" w:rsidP="00EF2512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2512">
        <w:rPr>
          <w:rFonts w:ascii="Times New Roman" w:eastAsia="Calibri" w:hAnsi="Times New Roman" w:cs="Times New Roman"/>
          <w:spacing w:val="-6"/>
          <w:sz w:val="28"/>
          <w:szCs w:val="28"/>
        </w:rPr>
        <w:t>OK</w:t>
      </w:r>
      <w:r w:rsidR="009A783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EF2512">
        <w:rPr>
          <w:rFonts w:ascii="Times New Roman" w:eastAsia="Calibri" w:hAnsi="Times New Roman" w:cs="Times New Roman"/>
          <w:spacing w:val="-6"/>
          <w:sz w:val="28"/>
          <w:szCs w:val="28"/>
        </w:rPr>
        <w:t>02</w:t>
      </w:r>
      <w:r w:rsidR="009A7833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  <w:r w:rsidRPr="00EF2512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EF2512">
        <w:rPr>
          <w:rFonts w:ascii="Times New Roman" w:hAnsi="Times New Roman"/>
          <w:bCs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EF2512" w:rsidRPr="00EF2512" w:rsidRDefault="00EF2512" w:rsidP="00EF2512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2512">
        <w:rPr>
          <w:rFonts w:ascii="Times New Roman" w:hAnsi="Times New Roman"/>
          <w:bCs/>
          <w:sz w:val="28"/>
          <w:szCs w:val="28"/>
        </w:rPr>
        <w:t>ОК 07</w:t>
      </w:r>
      <w:r w:rsidR="009A7833">
        <w:rPr>
          <w:rFonts w:ascii="Times New Roman" w:hAnsi="Times New Roman"/>
          <w:bCs/>
          <w:sz w:val="28"/>
          <w:szCs w:val="28"/>
        </w:rPr>
        <w:t>.</w:t>
      </w:r>
      <w:r w:rsidRPr="00EF2512">
        <w:rPr>
          <w:rFonts w:ascii="Times New Roman" w:hAnsi="Times New Roman"/>
          <w:bCs/>
          <w:sz w:val="28"/>
          <w:szCs w:val="28"/>
        </w:rPr>
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EF2512" w:rsidRPr="00EF2512" w:rsidRDefault="00EF2512" w:rsidP="00EF2512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2512">
        <w:rPr>
          <w:rFonts w:ascii="Times New Roman" w:hAnsi="Times New Roman"/>
          <w:sz w:val="28"/>
          <w:szCs w:val="28"/>
        </w:rPr>
        <w:t>ПК 2.2</w:t>
      </w:r>
      <w:r w:rsidR="009A7833">
        <w:rPr>
          <w:rFonts w:ascii="Times New Roman" w:hAnsi="Times New Roman"/>
          <w:sz w:val="28"/>
          <w:szCs w:val="28"/>
        </w:rPr>
        <w:t>.</w:t>
      </w:r>
      <w:r w:rsidRPr="00EF2512">
        <w:rPr>
          <w:rFonts w:ascii="Times New Roman" w:hAnsi="Times New Roman"/>
          <w:sz w:val="28"/>
          <w:szCs w:val="28"/>
        </w:rPr>
        <w:t xml:space="preserve"> </w:t>
      </w:r>
      <w:r w:rsidR="009B3E4D" w:rsidRPr="009B3E4D">
        <w:rPr>
          <w:rFonts w:ascii="Times New Roman" w:hAnsi="Times New Roman"/>
          <w:sz w:val="28"/>
          <w:szCs w:val="28"/>
        </w:rPr>
        <w:t>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документов.</w:t>
      </w:r>
    </w:p>
    <w:p w:rsidR="00FE6CC1" w:rsidRPr="00FE6CC1" w:rsidRDefault="00FE6CC1" w:rsidP="00FE6C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E6CC1">
        <w:rPr>
          <w:rFonts w:ascii="Times New Roman" w:hAnsi="Times New Roman" w:cs="Times New Roman"/>
          <w:color w:val="000000"/>
          <w:sz w:val="28"/>
          <w:szCs w:val="24"/>
        </w:rPr>
        <w:t>ПК 3.1.</w:t>
      </w:r>
      <w:r w:rsidRPr="00FE6CC1">
        <w:rPr>
          <w:rFonts w:ascii="Times New Roman" w:hAnsi="Times New Roman" w:cs="Times New Roman"/>
          <w:bCs/>
          <w:sz w:val="28"/>
          <w:szCs w:val="24"/>
        </w:rPr>
        <w:t xml:space="preserve"> Планировать и организовывать работу по транспортно-логистическому обслуживанию в сфере грузовых перевозок.</w:t>
      </w:r>
    </w:p>
    <w:p w:rsidR="00FE6CC1" w:rsidRPr="00FE6CC1" w:rsidRDefault="00FE6CC1" w:rsidP="00FE6C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6CC1">
        <w:rPr>
          <w:rFonts w:ascii="Times New Roman" w:hAnsi="Times New Roman" w:cs="Times New Roman"/>
          <w:bCs/>
          <w:sz w:val="28"/>
          <w:szCs w:val="24"/>
        </w:rPr>
        <w:t>ПК 3.2. Планировать и организовывать работу по транспортному обслуживанию в сфере пассажирских перевозок.</w:t>
      </w:r>
    </w:p>
    <w:bookmarkEnd w:id="1"/>
    <w:p w:rsidR="005F1B75" w:rsidRDefault="005F1B75" w:rsidP="00223E8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C795C" w:rsidRDefault="00D4543A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Формой аттестации по учебной дисциплине является</w:t>
      </w:r>
      <w:r w:rsidR="004C795C">
        <w:rPr>
          <w:rFonts w:ascii="Times New Roman" w:hAnsi="Times New Roman"/>
          <w:sz w:val="28"/>
        </w:rPr>
        <w:t xml:space="preserve"> </w:t>
      </w:r>
      <w:r w:rsidR="004C795C" w:rsidRPr="009A7833">
        <w:rPr>
          <w:rFonts w:ascii="Times New Roman" w:hAnsi="Times New Roman"/>
          <w:b/>
          <w:i/>
          <w:sz w:val="28"/>
        </w:rPr>
        <w:t>дифференцированный зачет</w:t>
      </w:r>
      <w:r w:rsidR="004C795C">
        <w:rPr>
          <w:rFonts w:ascii="Times New Roman" w:hAnsi="Times New Roman"/>
          <w:b/>
          <w:sz w:val="28"/>
        </w:rPr>
        <w:t>.</w:t>
      </w: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E8D" w:rsidRDefault="00223E8D" w:rsidP="00223E8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224BF" w:rsidRDefault="003224BF" w:rsidP="00223E8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224BF" w:rsidRDefault="003224BF" w:rsidP="00223E8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224BF" w:rsidRDefault="003224BF" w:rsidP="00223E8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224BF" w:rsidRDefault="003224BF" w:rsidP="00223E8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4543A" w:rsidRDefault="00D4543A" w:rsidP="00223E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D4543A" w:rsidRDefault="00D4543A" w:rsidP="00223E8D">
      <w:pPr>
        <w:spacing w:after="0" w:line="240" w:lineRule="auto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D4543A" w:rsidRDefault="00D4543A" w:rsidP="00223E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компетенций:</w:t>
      </w:r>
    </w:p>
    <w:bookmarkEnd w:id="2"/>
    <w:p w:rsidR="00D4543A" w:rsidRPr="002965CB" w:rsidRDefault="00D4543A" w:rsidP="00223E8D">
      <w:pPr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center"/>
        <w:tblInd w:w="21" w:type="dxa"/>
        <w:tblCellMar>
          <w:left w:w="10" w:type="dxa"/>
          <w:right w:w="10" w:type="dxa"/>
        </w:tblCellMar>
        <w:tblLook w:val="0000"/>
      </w:tblPr>
      <w:tblGrid>
        <w:gridCol w:w="3642"/>
        <w:gridCol w:w="3404"/>
        <w:gridCol w:w="2504"/>
      </w:tblGrid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236536" w:rsidRDefault="00783D37" w:rsidP="00840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783D37" w:rsidRPr="00236536" w:rsidRDefault="00783D37" w:rsidP="0063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(У, З, ОК/ПК)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236536" w:rsidRDefault="00783D37" w:rsidP="00840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236536" w:rsidRDefault="00783D37" w:rsidP="00840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783D37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D37" w:rsidRPr="005F6A12" w:rsidRDefault="00783D37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4BF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У1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применять нормативную правовую базу по транспортной безопасности в своей профессиональной деятельности</w:t>
            </w:r>
          </w:p>
          <w:p w:rsidR="003224BF" w:rsidRDefault="003224BF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6325F6" w:rsidRDefault="003224B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65420D" w:rsidRDefault="003224BF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свободное ориентирование в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нормативно правовой базе в области транспортной безопасности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97B87">
              <w:rPr>
                <w:rFonts w:ascii="Times New Roman" w:hAnsi="Times New Roman"/>
                <w:sz w:val="24"/>
                <w:szCs w:val="24"/>
              </w:rPr>
              <w:t>текущий контроль в форме устного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письменного</w:t>
            </w:r>
            <w:r w:rsidRPr="00F97B87">
              <w:rPr>
                <w:rFonts w:ascii="Times New Roman" w:hAnsi="Times New Roman"/>
                <w:sz w:val="24"/>
                <w:szCs w:val="24"/>
              </w:rPr>
              <w:t xml:space="preserve"> опроса по темам, защита практических занятий, 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сообщений и докладов.</w:t>
            </w:r>
          </w:p>
          <w:p w:rsidR="003224BF" w:rsidRPr="00BF6F90" w:rsidRDefault="003224BF" w:rsidP="00840F91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r w:rsidRPr="00BF6F90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</w:t>
            </w:r>
          </w:p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F6F90"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</w:t>
            </w:r>
          </w:p>
        </w:tc>
      </w:tr>
      <w:tr w:rsidR="003224BF" w:rsidRPr="005F6A12" w:rsidTr="00043681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У2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839">
              <w:rPr>
                <w:rFonts w:ascii="Times New Roman" w:hAnsi="Times New Roman" w:cs="Times New Roman"/>
                <w:sz w:val="24"/>
                <w:szCs w:val="24"/>
              </w:rPr>
              <w:t>обеспечивать транспортную безопасность на объекте своей профессиональной деятельности (объекты транспортной инфраструктуры или транспортные средства железнодорожного транспорта)</w:t>
            </w:r>
          </w:p>
          <w:p w:rsidR="003224BF" w:rsidRPr="005F6A12" w:rsidRDefault="003224BF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6325F6" w:rsidRDefault="003224B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65420D" w:rsidRDefault="003224BF" w:rsidP="00840F91">
            <w:pPr>
              <w:widowControl w:val="0"/>
              <w:tabs>
                <w:tab w:val="left" w:pos="0"/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владение основными приемами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обеспечения транспортной безопасность на объектах транспортной инфраструктуры и транспортных средствах железнодорожного транспорта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BF" w:rsidRPr="005F6A12" w:rsidTr="00043681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Default="003224BF" w:rsidP="00D92826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У3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- различать основные подсистемы беспилотной транспортной системы и объяснять их назначение</w:t>
            </w:r>
          </w:p>
          <w:p w:rsidR="003224BF" w:rsidRPr="005F6A12" w:rsidRDefault="003224BF" w:rsidP="00D9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5F6A12" w:rsidRDefault="003224BF" w:rsidP="00D92826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65420D" w:rsidRDefault="003224BF" w:rsidP="00D92826">
            <w:pPr>
              <w:widowControl w:val="0"/>
              <w:tabs>
                <w:tab w:val="left" w:pos="0"/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описания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подсистем беспилотной транспортной системы и объясн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их назначени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BF" w:rsidRPr="005F6A12" w:rsidTr="00043681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Default="003224BF" w:rsidP="00D92826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У4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- сопоставлять особенности применения беспилотных транспортных систем на железнодорожном, автомобильном, морском и речном транспорте</w:t>
            </w:r>
          </w:p>
          <w:p w:rsidR="003224BF" w:rsidRPr="005F6A12" w:rsidRDefault="003224BF" w:rsidP="00D9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5F6A12" w:rsidRDefault="003224BF" w:rsidP="00D92826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65420D" w:rsidRDefault="003224BF" w:rsidP="00D92826">
            <w:pPr>
              <w:widowControl w:val="0"/>
              <w:tabs>
                <w:tab w:val="left" w:pos="0"/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сопоставл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беспилотных транспортных систем на железнодорожном, автомобильном, морском и речном транспорте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BF" w:rsidRPr="005F6A12" w:rsidTr="00043681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Default="003224BF" w:rsidP="00D92826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У5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- анализировать типовые сценарии внедрения беспилотных транспортных систем с учетом их преимуществ, ограничений и рисков</w:t>
            </w:r>
          </w:p>
          <w:p w:rsidR="003224BF" w:rsidRPr="005F6A12" w:rsidRDefault="003224BF" w:rsidP="00D9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5F6A12" w:rsidRDefault="003224BF" w:rsidP="00D92826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65420D" w:rsidRDefault="003224BF" w:rsidP="00D92826">
            <w:pPr>
              <w:widowControl w:val="0"/>
              <w:tabs>
                <w:tab w:val="left" w:pos="0"/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типовы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сценари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беспилотных транспортных систем с учетом их преимуществ, ограничений и рисков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BF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Default="003224BF" w:rsidP="00D92826">
            <w:pPr>
              <w:tabs>
                <w:tab w:val="left" w:pos="-11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69">
              <w:rPr>
                <w:rFonts w:ascii="Times New Roman" w:hAnsi="Times New Roman" w:cs="Times New Roman"/>
                <w:b/>
                <w:sz w:val="24"/>
                <w:szCs w:val="24"/>
              </w:rPr>
              <w:t>У6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ключевых технологических, организационных, правовых и этических вопросах развития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беспилотного транспорта</w:t>
            </w:r>
          </w:p>
          <w:p w:rsidR="003224BF" w:rsidRPr="005F6A12" w:rsidRDefault="003224BF" w:rsidP="00D9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5F6A12" w:rsidRDefault="003224BF" w:rsidP="00D92826">
            <w:pPr>
              <w:tabs>
                <w:tab w:val="left" w:pos="-11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65420D" w:rsidRDefault="003224BF" w:rsidP="00D92826">
            <w:pPr>
              <w:widowControl w:val="0"/>
              <w:tabs>
                <w:tab w:val="left" w:pos="0"/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вопросах развития беспилотного транспорта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BF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A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4BF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З1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нормативную правовую базу в сфере транспортной безопасности на железнодорожном транспорте</w:t>
            </w:r>
          </w:p>
          <w:p w:rsidR="003224BF" w:rsidRPr="005F6A12" w:rsidRDefault="003224BF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6325F6" w:rsidRDefault="003224B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65420D" w:rsidRDefault="003224BF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знаний законодательной базы в сфере транспортной безопасности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97B87">
              <w:rPr>
                <w:rFonts w:ascii="Times New Roman" w:hAnsi="Times New Roman"/>
                <w:sz w:val="24"/>
                <w:szCs w:val="24"/>
              </w:rPr>
              <w:t>текущий контроль в форме устного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письменного</w:t>
            </w:r>
            <w:r w:rsidRPr="00F97B87">
              <w:rPr>
                <w:rFonts w:ascii="Times New Roman" w:hAnsi="Times New Roman"/>
                <w:sz w:val="24"/>
                <w:szCs w:val="24"/>
              </w:rPr>
              <w:t xml:space="preserve"> опроса по темам, защита практических занятий, 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сообщений и докладов.</w:t>
            </w:r>
          </w:p>
          <w:p w:rsidR="003224BF" w:rsidRPr="00BF6F90" w:rsidRDefault="003224BF" w:rsidP="00840F91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r w:rsidRPr="00BF6F90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</w:t>
            </w:r>
          </w:p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F6F90"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</w:t>
            </w:r>
          </w:p>
        </w:tc>
      </w:tr>
      <w:tr w:rsidR="003224BF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F43839" w:rsidRDefault="003224BF" w:rsidP="00840F91">
            <w:pPr>
              <w:pStyle w:val="Body"/>
              <w:tabs>
                <w:tab w:val="left" w:pos="360"/>
              </w:tabs>
              <w:ind w:right="-20"/>
              <w:jc w:val="both"/>
              <w:rPr>
                <w:sz w:val="24"/>
                <w:szCs w:val="24"/>
                <w:lang w:val="ru-RU"/>
              </w:rPr>
            </w:pPr>
            <w:r w:rsidRPr="005F6A12">
              <w:rPr>
                <w:b/>
                <w:sz w:val="24"/>
                <w:szCs w:val="24"/>
                <w:lang w:val="ru-RU"/>
              </w:rPr>
              <w:t>З2</w:t>
            </w:r>
            <w:r w:rsidRPr="005F6A1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- </w:t>
            </w:r>
            <w:r w:rsidRPr="00F43839">
              <w:rPr>
                <w:sz w:val="24"/>
                <w:szCs w:val="24"/>
                <w:lang w:val="ru-RU"/>
              </w:rPr>
              <w:t>основные понятия, цели и задачи обеспечения транспортной безопасности</w:t>
            </w:r>
          </w:p>
          <w:p w:rsidR="003224BF" w:rsidRPr="005F6A12" w:rsidRDefault="003224BF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6325F6" w:rsidRDefault="003224B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65420D" w:rsidRDefault="003224BF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знаний понятийного аппарата, а так же целей и задач обеспечения транспортной безопасности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BF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З3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понятия объектов транспортной инфраструктуры и субъектов транспортной инфраструктуры (перевозчика), применяемые в транспортной безопасности</w:t>
            </w:r>
          </w:p>
          <w:p w:rsidR="003224BF" w:rsidRPr="005F6A12" w:rsidRDefault="003224BF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6325F6" w:rsidRDefault="003224B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65420D" w:rsidRDefault="003224BF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 xml:space="preserve">упорядочивание понятий объектов транспортной инфраструктуры и субъектов транспортной инфраструктуры 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BF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Default="003224BF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права и обязанности субъектов транспортной инфраструктуры и перевозчиков в сфере транспортной безопасности</w:t>
            </w:r>
          </w:p>
          <w:p w:rsidR="003224BF" w:rsidRPr="005F6A12" w:rsidRDefault="003224BF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6325F6" w:rsidRDefault="003224B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65420D" w:rsidRDefault="003224BF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структурирование прав и обязанностей субъектов транспортной инфраструктуры и перевозчиков в сфере транспортной безопасности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BF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Default="003224BF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5 -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категории и критерии категорирования объектов транспортной инфраструктуры и транспортных средств железнодорожного транспорта</w:t>
            </w:r>
          </w:p>
          <w:p w:rsidR="003224BF" w:rsidRPr="005F6A12" w:rsidRDefault="003224BF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6325F6" w:rsidRDefault="003224B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65420D" w:rsidRDefault="003224BF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категории и критерии категорирования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BF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Default="003224BF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6 -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основы организации оценки уязвимости объектов транспортной инфраструктуры и транспортных средств железнодорожного транспорта</w:t>
            </w:r>
          </w:p>
          <w:p w:rsidR="003224BF" w:rsidRPr="005F6A12" w:rsidRDefault="003224BF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6325F6" w:rsidRDefault="003224B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65420D" w:rsidRDefault="003224BF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проведения оценки уязвимости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BF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Default="003224BF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7 -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виды и формы актов незаконного вмешательства в деятельность транспортного комплекса</w:t>
            </w:r>
          </w:p>
          <w:p w:rsidR="003224BF" w:rsidRPr="005F6A12" w:rsidRDefault="003224BF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6325F6" w:rsidRDefault="003224B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65420D" w:rsidRDefault="003224BF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видов и форм актов незаконного вмешательства в деятельность транспортного комплекса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BF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Default="003224BF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 xml:space="preserve">основы наблюдения и собеседования с физическими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lastRenderedPageBreak/>
              <w:t>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</w:t>
            </w:r>
          </w:p>
          <w:p w:rsidR="003224BF" w:rsidRPr="005F6A12" w:rsidRDefault="003224BF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6325F6" w:rsidRDefault="003224B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65420D" w:rsidRDefault="003224BF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lastRenderedPageBreak/>
              <w:t>описание процедуры профайлинга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BF" w:rsidRPr="005F6A12" w:rsidTr="003224BF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Default="003224BF" w:rsidP="00840F91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инженерно-технические системы обеспечения транспортной безопасности на железнодорожном транспорте</w:t>
            </w:r>
          </w:p>
          <w:p w:rsidR="003224BF" w:rsidRPr="005F6A12" w:rsidRDefault="003224BF" w:rsidP="008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6325F6" w:rsidRDefault="003224BF" w:rsidP="0063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3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ПК 3.2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65420D" w:rsidRDefault="003224BF" w:rsidP="00840F91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инженерно-технических систем обеспечения транспортной безопасности на железнодорожном транспорте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BF" w:rsidRPr="005F6A12" w:rsidTr="003224BF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Default="003224BF" w:rsidP="00D92826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основные понятия, классификации и уровни автономности беспилотных транспортных систем</w:t>
            </w:r>
          </w:p>
          <w:p w:rsidR="003224BF" w:rsidRPr="005F6A12" w:rsidRDefault="003224BF" w:rsidP="00D9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5F6A12" w:rsidRDefault="003224BF" w:rsidP="00D92826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104565" w:rsidRDefault="003224BF" w:rsidP="00D92826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104565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04565">
              <w:rPr>
                <w:rFonts w:ascii="Times New Roman" w:hAnsi="Times New Roman" w:cs="Times New Roman"/>
                <w:sz w:val="24"/>
                <w:szCs w:val="24"/>
              </w:rPr>
              <w:t xml:space="preserve"> 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04565">
              <w:rPr>
                <w:rFonts w:ascii="Times New Roman" w:hAnsi="Times New Roman" w:cs="Times New Roman"/>
                <w:sz w:val="24"/>
                <w:szCs w:val="24"/>
              </w:rPr>
              <w:t>, классификаци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04565">
              <w:rPr>
                <w:rFonts w:ascii="Times New Roman" w:hAnsi="Times New Roman" w:cs="Times New Roman"/>
                <w:sz w:val="24"/>
                <w:szCs w:val="24"/>
              </w:rPr>
              <w:t xml:space="preserve"> и 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104565">
              <w:rPr>
                <w:rFonts w:ascii="Times New Roman" w:hAnsi="Times New Roman" w:cs="Times New Roman"/>
                <w:sz w:val="24"/>
                <w:szCs w:val="24"/>
              </w:rPr>
              <w:t>автономности беспилотных транспортных систем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BF" w:rsidRPr="005F6A12" w:rsidTr="003224BF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Default="003224BF" w:rsidP="00D92826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общие принципы построения архитектуры беспилотных транспортных систем</w:t>
            </w:r>
          </w:p>
          <w:p w:rsidR="003224BF" w:rsidRPr="005F6A12" w:rsidRDefault="003224BF" w:rsidP="00D9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5F6A12" w:rsidRDefault="003224BF" w:rsidP="00D92826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65420D" w:rsidRDefault="003224BF" w:rsidP="00D92826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общи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принцип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построения архитектуры беспилотных транспортных систем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BF" w:rsidRPr="005F6A12" w:rsidTr="003224BF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Default="003224BF" w:rsidP="00D92826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назначение и особенности основных типов сенсоров, применяемых в системах восприятия окружающей среды</w:t>
            </w:r>
          </w:p>
          <w:p w:rsidR="003224BF" w:rsidRPr="005F6A12" w:rsidRDefault="003224BF" w:rsidP="00D9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5F6A12" w:rsidRDefault="003224BF" w:rsidP="00D92826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65420D" w:rsidRDefault="003224BF" w:rsidP="00D92826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назначени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и особенност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типов сенсоров, применяемых в системах восприятия окружающей среды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BF" w:rsidRPr="005F6A12" w:rsidTr="00AF4036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Default="003224BF" w:rsidP="00D92826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общие подходы к локализации, навигации и представлению карт в беспилотных транспортных системах</w:t>
            </w:r>
          </w:p>
          <w:p w:rsidR="003224BF" w:rsidRPr="005F6A12" w:rsidRDefault="003224BF" w:rsidP="00D9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5F6A12" w:rsidRDefault="003224BF" w:rsidP="00D92826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65420D" w:rsidRDefault="003224BF" w:rsidP="00D92826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общи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к локализации, навигации и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карт в беспилотных транспортных системах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BF" w:rsidRPr="005F6A12" w:rsidTr="00AF4036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Default="003224BF" w:rsidP="00D92826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основные вопросы тестирования, функциональной безопасности, киберзащиты и нормативного регулирования в области беспилотного транспорта</w:t>
            </w:r>
          </w:p>
          <w:p w:rsidR="003224BF" w:rsidRPr="005F6A12" w:rsidRDefault="003224BF" w:rsidP="00D9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5F6A12" w:rsidRDefault="003224BF" w:rsidP="00D92826">
            <w:pPr>
              <w:tabs>
                <w:tab w:val="left" w:pos="132"/>
                <w:tab w:val="left" w:pos="176"/>
              </w:tabs>
              <w:spacing w:after="0" w:line="240" w:lineRule="auto"/>
              <w:ind w:right="13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65420D" w:rsidRDefault="003224BF" w:rsidP="00D92826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тестирования, функциональной безопасности, киберзащиты и нормативного регулирования в области беспилотного транспорта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BF" w:rsidRPr="005F6A12" w:rsidTr="00783D37">
        <w:trPr>
          <w:trHeight w:val="1"/>
          <w:jc w:val="center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Default="003224BF" w:rsidP="00D92826">
            <w:pPr>
              <w:tabs>
                <w:tab w:val="left" w:pos="176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и направления развития беспилотных транспортных систем</w:t>
            </w:r>
          </w:p>
          <w:p w:rsidR="003224BF" w:rsidRPr="005F6A12" w:rsidRDefault="003224BF" w:rsidP="00D9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 ОК 02, ОК 07</w:t>
            </w:r>
          </w:p>
          <w:p w:rsidR="003224BF" w:rsidRPr="005F6A12" w:rsidRDefault="003224BF" w:rsidP="00D92826">
            <w:pPr>
              <w:tabs>
                <w:tab w:val="left" w:pos="176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65420D" w:rsidRDefault="003224BF" w:rsidP="00D92826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ориентация в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>тенденци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B7A7E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беспилотных транспортных систем</w:t>
            </w:r>
          </w:p>
        </w:tc>
        <w:tc>
          <w:tcPr>
            <w:tcW w:w="2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4BF" w:rsidRPr="005F6A12" w:rsidRDefault="003224BF" w:rsidP="00840F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CEC" w:rsidRDefault="00D4543A" w:rsidP="00D4543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br w:type="page"/>
      </w:r>
    </w:p>
    <w:p w:rsidR="00D4543A" w:rsidRDefault="00D4543A" w:rsidP="00D4543A">
      <w:pPr>
        <w:pStyle w:val="a3"/>
        <w:numPr>
          <w:ilvl w:val="0"/>
          <w:numId w:val="1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D4543A" w:rsidRDefault="00D4543A" w:rsidP="00D4543A">
      <w:pPr>
        <w:pStyle w:val="a3"/>
        <w:spacing w:after="0"/>
        <w:ind w:left="-284"/>
        <w:rPr>
          <w:rFonts w:ascii="Times New Roman" w:hAnsi="Times New Roman"/>
          <w:b/>
          <w:sz w:val="28"/>
        </w:rPr>
      </w:pPr>
    </w:p>
    <w:p w:rsidR="00D4543A" w:rsidRPr="00D16C07" w:rsidRDefault="00D4543A" w:rsidP="00223E8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 w:rsidRPr="00D16C07">
        <w:rPr>
          <w:rFonts w:ascii="Times New Roman" w:hAnsi="Times New Roman"/>
          <w:b/>
          <w:sz w:val="28"/>
        </w:rPr>
        <w:t>Формы и методы контроля.</w:t>
      </w:r>
    </w:p>
    <w:p w:rsidR="00D4543A" w:rsidRPr="001E63C2" w:rsidRDefault="00D4543A" w:rsidP="00223E8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EE5A68" w:rsidRPr="00EE5A68">
        <w:rPr>
          <w:rFonts w:ascii="Times New Roman" w:hAnsi="Times New Roman"/>
          <w:i/>
          <w:sz w:val="28"/>
        </w:rPr>
        <w:t>ЭК.ОП.01</w:t>
      </w:r>
      <w:r w:rsidR="00EE5A68">
        <w:rPr>
          <w:rFonts w:ascii="Times New Roman" w:hAnsi="Times New Roman"/>
          <w:sz w:val="28"/>
        </w:rPr>
        <w:t xml:space="preserve"> </w:t>
      </w:r>
      <w:r w:rsidR="005F1B75">
        <w:rPr>
          <w:rFonts w:ascii="Times New Roman" w:hAnsi="Times New Roman"/>
          <w:i/>
          <w:sz w:val="28"/>
        </w:rPr>
        <w:t>Транспортная безопасность</w:t>
      </w:r>
      <w:r w:rsidR="008A6E97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</w:t>
      </w:r>
      <w:r w:rsidR="006325F6">
        <w:rPr>
          <w:rFonts w:ascii="Times New Roman" w:hAnsi="Times New Roman"/>
          <w:sz w:val="28"/>
        </w:rPr>
        <w:t xml:space="preserve"> и профессиональных компетенций</w:t>
      </w:r>
      <w:r>
        <w:rPr>
          <w:rFonts w:ascii="Times New Roman" w:hAnsi="Times New Roman"/>
          <w:sz w:val="28"/>
        </w:rPr>
        <w:t>.</w:t>
      </w:r>
    </w:p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D4543A" w:rsidSect="008A6E97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D4543A" w:rsidRPr="009E2D3F" w:rsidRDefault="00D4543A" w:rsidP="00D454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D4543A" w:rsidRPr="009E2D3F" w:rsidRDefault="00D4543A" w:rsidP="00D454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3064"/>
        <w:gridCol w:w="1864"/>
        <w:gridCol w:w="2693"/>
        <w:gridCol w:w="1418"/>
        <w:gridCol w:w="2268"/>
        <w:gridCol w:w="1536"/>
        <w:gridCol w:w="2716"/>
      </w:tblGrid>
      <w:tr w:rsidR="00D4543A" w:rsidTr="00EE5A68">
        <w:tc>
          <w:tcPr>
            <w:tcW w:w="3064" w:type="dxa"/>
            <w:vMerge w:val="restart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495" w:type="dxa"/>
            <w:gridSpan w:val="6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D4543A" w:rsidTr="00C60581">
        <w:tc>
          <w:tcPr>
            <w:tcW w:w="3064" w:type="dxa"/>
            <w:vMerge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7" w:type="dxa"/>
            <w:gridSpan w:val="2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686" w:type="dxa"/>
            <w:gridSpan w:val="2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4252" w:type="dxa"/>
            <w:gridSpan w:val="2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D4543A" w:rsidTr="00E92F20">
        <w:tc>
          <w:tcPr>
            <w:tcW w:w="3064" w:type="dxa"/>
            <w:vMerge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693" w:type="dxa"/>
          </w:tcPr>
          <w:p w:rsidR="00D4543A" w:rsidRDefault="00D4543A" w:rsidP="006325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</w:t>
            </w:r>
            <w:r w:rsidR="00EE5A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ПК, У, З</w:t>
            </w:r>
          </w:p>
        </w:tc>
        <w:tc>
          <w:tcPr>
            <w:tcW w:w="1418" w:type="dxa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268" w:type="dxa"/>
          </w:tcPr>
          <w:p w:rsidR="00D4543A" w:rsidRDefault="00D4543A" w:rsidP="006325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</w:t>
            </w:r>
            <w:r w:rsidR="00EE5A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ПК, У, З</w:t>
            </w:r>
          </w:p>
        </w:tc>
        <w:tc>
          <w:tcPr>
            <w:tcW w:w="1536" w:type="dxa"/>
          </w:tcPr>
          <w:p w:rsidR="00D4543A" w:rsidRDefault="00D4543A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716" w:type="dxa"/>
          </w:tcPr>
          <w:p w:rsidR="00D4543A" w:rsidRDefault="00D4543A" w:rsidP="006325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</w:t>
            </w:r>
            <w:r w:rsidR="00EE5A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ПК, У, З</w:t>
            </w: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65420D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Раздел 1. Основные понятия и общие положения нормативной правовой базы в сфере транспортной безопасности</w:t>
            </w:r>
          </w:p>
        </w:tc>
        <w:tc>
          <w:tcPr>
            <w:tcW w:w="1864" w:type="dxa"/>
          </w:tcPr>
          <w:p w:rsidR="005F1B75" w:rsidRPr="0065420D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5F1B75" w:rsidRPr="005E14D4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5F1B75" w:rsidRPr="00CA630A" w:rsidRDefault="005F1B75" w:rsidP="004F79B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1B75" w:rsidRPr="00CA630A" w:rsidRDefault="005F1B75" w:rsidP="004F79B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36" w:type="dxa"/>
          </w:tcPr>
          <w:p w:rsidR="005F1B75" w:rsidRPr="009A7833" w:rsidRDefault="009A7833" w:rsidP="009A783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7833">
              <w:rPr>
                <w:rFonts w:ascii="Times New Roman" w:hAnsi="Times New Roman"/>
                <w:i/>
                <w:sz w:val="28"/>
                <w:szCs w:val="28"/>
              </w:rPr>
              <w:t>ДЗ</w:t>
            </w:r>
          </w:p>
        </w:tc>
        <w:tc>
          <w:tcPr>
            <w:tcW w:w="2716" w:type="dxa"/>
          </w:tcPr>
          <w:p w:rsidR="00407650" w:rsidRDefault="00407650" w:rsidP="00407650">
            <w:pPr>
              <w:pStyle w:val="11"/>
              <w:widowControl w:val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У1, 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У2, З1, З2, З3, З4, З5,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З6, З8,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A7833" w:rsidRPr="009A7833" w:rsidRDefault="009A7833" w:rsidP="00EE5A68">
            <w:pPr>
              <w:pStyle w:val="11"/>
              <w:widowControl w:val="0"/>
              <w:ind w:left="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9A7833" w:rsidRDefault="0001164F" w:rsidP="006325F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2.2, ПК 3.1, ПК 3.2</w:t>
            </w: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sz w:val="24"/>
                <w:szCs w:val="24"/>
              </w:rPr>
              <w:t>Тема 1.1. Основные понятия, цели и задачи обеспечения транспортной безопасности</w:t>
            </w:r>
          </w:p>
        </w:tc>
        <w:tc>
          <w:tcPr>
            <w:tcW w:w="1864" w:type="dxa"/>
          </w:tcPr>
          <w:p w:rsidR="005F1B75" w:rsidRPr="0065420D" w:rsidRDefault="005F1B75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У1, З2, З3, </w:t>
            </w:r>
          </w:p>
          <w:p w:rsidR="009A7833" w:rsidRPr="009A7833" w:rsidRDefault="009A7833" w:rsidP="009A7833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5E14D4" w:rsidRDefault="0001164F" w:rsidP="006325F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2.2, ПК 3.1, ПК 3.2</w:t>
            </w:r>
          </w:p>
        </w:tc>
        <w:tc>
          <w:tcPr>
            <w:tcW w:w="1418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5F1B75" w:rsidRDefault="005F1B75" w:rsidP="006E3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Pr="00CA630A" w:rsidRDefault="005F1B75" w:rsidP="00CA630A">
            <w:pPr>
              <w:pStyle w:val="11"/>
              <w:widowControl w:val="0"/>
              <w:ind w:left="113"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Тема 1.2. Категорирование и уровни безопасности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1864" w:type="dxa"/>
          </w:tcPr>
          <w:p w:rsidR="005F1B75" w:rsidRDefault="005F1B75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  <w:p w:rsidR="00D444A2" w:rsidRPr="0065420D" w:rsidRDefault="00C60581" w:rsidP="00C60581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0581">
              <w:rPr>
                <w:rFonts w:ascii="Times New Roman" w:hAnsi="Times New Roman"/>
                <w:i/>
                <w:sz w:val="24"/>
                <w:szCs w:val="24"/>
              </w:rPr>
              <w:t>Представление сообщения</w:t>
            </w:r>
            <w:r w:rsidR="00D444A2" w:rsidRPr="00D444A2">
              <w:rPr>
                <w:rFonts w:ascii="Times New Roman" w:hAnsi="Times New Roman"/>
                <w:i/>
                <w:sz w:val="24"/>
                <w:szCs w:val="24"/>
              </w:rPr>
              <w:t xml:space="preserve"> и</w:t>
            </w:r>
            <w:r w:rsidR="00F976CD">
              <w:rPr>
                <w:rFonts w:ascii="Times New Roman" w:hAnsi="Times New Roman"/>
                <w:i/>
                <w:sz w:val="24"/>
                <w:szCs w:val="24"/>
              </w:rPr>
              <w:t>ли</w:t>
            </w:r>
            <w:r w:rsidR="00D444A2" w:rsidRPr="00D444A2">
              <w:rPr>
                <w:rFonts w:ascii="Times New Roman" w:hAnsi="Times New Roman"/>
                <w:i/>
                <w:sz w:val="24"/>
                <w:szCs w:val="24"/>
              </w:rPr>
              <w:t xml:space="preserve"> доклад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У2, З5,</w:t>
            </w:r>
            <w:r w:rsidR="0040765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З6, </w:t>
            </w:r>
          </w:p>
          <w:p w:rsidR="009A7833" w:rsidRPr="009A7833" w:rsidRDefault="009A7833" w:rsidP="009A7833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5E14D4" w:rsidRDefault="0001164F" w:rsidP="006325F6">
            <w:pPr>
              <w:jc w:val="both"/>
              <w:rPr>
                <w:rFonts w:ascii="Times New Roman" w:hAnsi="Times New Roman"/>
                <w:i/>
                <w:sz w:val="24"/>
                <w:szCs w:val="24"/>
                <w:highlight w:val="red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2.2, ПК 3.1, ПК 3.2</w:t>
            </w:r>
          </w:p>
        </w:tc>
        <w:tc>
          <w:tcPr>
            <w:tcW w:w="1418" w:type="dxa"/>
          </w:tcPr>
          <w:p w:rsidR="005F1B75" w:rsidRDefault="005F1B75" w:rsidP="00442C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Тема 1.3. Ограничения при приеме на работу, непосредственно связанную с обеспечением транспортной безопасности</w:t>
            </w:r>
          </w:p>
        </w:tc>
        <w:tc>
          <w:tcPr>
            <w:tcW w:w="1864" w:type="dxa"/>
          </w:tcPr>
          <w:p w:rsidR="005F1B75" w:rsidRPr="0065420D" w:rsidRDefault="005F1B75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У1, У2, З1, </w:t>
            </w:r>
          </w:p>
          <w:p w:rsidR="009A7833" w:rsidRPr="009A7833" w:rsidRDefault="009A7833" w:rsidP="009A7833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5E14D4" w:rsidRDefault="0001164F" w:rsidP="006325F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2.2, ПК 3.1, ПК 3.2</w:t>
            </w:r>
          </w:p>
        </w:tc>
        <w:tc>
          <w:tcPr>
            <w:tcW w:w="1418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 xml:space="preserve">Тема 1.4. Информационное обеспечение в области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lastRenderedPageBreak/>
              <w:t>транспортной безопасности</w:t>
            </w:r>
          </w:p>
        </w:tc>
        <w:tc>
          <w:tcPr>
            <w:tcW w:w="1864" w:type="dxa"/>
          </w:tcPr>
          <w:p w:rsidR="005F1B75" w:rsidRPr="0065420D" w:rsidRDefault="005F1B75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У2, З1, </w:t>
            </w:r>
          </w:p>
          <w:p w:rsidR="009A7833" w:rsidRPr="009A7833" w:rsidRDefault="009A7833" w:rsidP="009A7833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5E14D4" w:rsidRDefault="0001164F" w:rsidP="006325F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ПК 2.2, ПК 3.1, ПК 3.2</w:t>
            </w:r>
          </w:p>
        </w:tc>
        <w:tc>
          <w:tcPr>
            <w:tcW w:w="1418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Тема 1.5.</w:t>
            </w:r>
          </w:p>
          <w:p w:rsidR="005F1B75" w:rsidRPr="0065420D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Права и обязанности субъектов транспортной инфраструктуры и перевозчиков в области обеспечения транспортной безопасности</w:t>
            </w:r>
          </w:p>
        </w:tc>
        <w:tc>
          <w:tcPr>
            <w:tcW w:w="1864" w:type="dxa"/>
          </w:tcPr>
          <w:p w:rsidR="005F1B75" w:rsidRDefault="005F1B75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  <w:p w:rsidR="009A7833" w:rsidRDefault="009A7833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 №</w:t>
            </w:r>
            <w:r w:rsidR="002318C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F976CD" w:rsidRPr="0065420D" w:rsidRDefault="00C60581" w:rsidP="00C60581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0581">
              <w:rPr>
                <w:rFonts w:ascii="Times New Roman" w:hAnsi="Times New Roman"/>
                <w:i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="00F976CD">
              <w:rPr>
                <w:rFonts w:ascii="Times New Roman" w:hAnsi="Times New Roman"/>
                <w:i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У2, З4,</w:t>
            </w:r>
            <w:r w:rsidR="0040765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З8,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A7833" w:rsidRPr="009A7833" w:rsidRDefault="009A7833" w:rsidP="009A7833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5E14D4" w:rsidRDefault="0001164F" w:rsidP="006325F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2.2, ПК 3.1, ПК 3.2</w:t>
            </w:r>
          </w:p>
        </w:tc>
        <w:tc>
          <w:tcPr>
            <w:tcW w:w="1418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65420D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Раздел 2. Обеспечение транспортной безопасности на железнодорожном транспорте</w:t>
            </w:r>
          </w:p>
        </w:tc>
        <w:tc>
          <w:tcPr>
            <w:tcW w:w="1864" w:type="dxa"/>
          </w:tcPr>
          <w:p w:rsidR="005F1B75" w:rsidRPr="0065420D" w:rsidRDefault="005F1B75" w:rsidP="00DC4FA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5F1B75" w:rsidRPr="005E14D4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Pr="009A7833" w:rsidRDefault="009A7833" w:rsidP="009A783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7833">
              <w:rPr>
                <w:rFonts w:ascii="Times New Roman" w:hAnsi="Times New Roman"/>
                <w:i/>
                <w:sz w:val="28"/>
                <w:szCs w:val="28"/>
              </w:rPr>
              <w:t>ДЗ</w:t>
            </w:r>
          </w:p>
        </w:tc>
        <w:tc>
          <w:tcPr>
            <w:tcW w:w="2716" w:type="dxa"/>
          </w:tcPr>
          <w:p w:rsidR="00407650" w:rsidRDefault="00407650" w:rsidP="00407650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У2,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З1, 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З7,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З8, З9</w:t>
            </w:r>
          </w:p>
          <w:p w:rsidR="009A7833" w:rsidRPr="009A7833" w:rsidRDefault="009A7833" w:rsidP="00EE5A68">
            <w:pPr>
              <w:pStyle w:val="11"/>
              <w:widowControl w:val="0"/>
              <w:ind w:left="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9A7833" w:rsidRDefault="0001164F" w:rsidP="006325F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2.2, ПК 3.1, ПК 3.2</w:t>
            </w: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sz w:val="24"/>
                <w:szCs w:val="24"/>
              </w:rPr>
              <w:t>Тема 2.1. Акты незаконного вмешательства в деятельность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1864" w:type="dxa"/>
          </w:tcPr>
          <w:p w:rsidR="005F1B75" w:rsidRPr="0065420D" w:rsidRDefault="005F1B75" w:rsidP="00DC4FAB">
            <w:pPr>
              <w:ind w:left="141" w:right="131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i/>
                <w:sz w:val="24"/>
                <w:szCs w:val="24"/>
              </w:rPr>
              <w:t>П</w:t>
            </w:r>
            <w:r w:rsidR="00706995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З </w:t>
            </w:r>
            <w:r w:rsidRPr="0065420D">
              <w:rPr>
                <w:rFonts w:ascii="Times New Roman" w:eastAsia="Calibri" w:hAnsi="Times New Roman"/>
                <w:i/>
                <w:sz w:val="24"/>
                <w:szCs w:val="24"/>
              </w:rPr>
              <w:t>№1</w:t>
            </w:r>
          </w:p>
          <w:p w:rsidR="005F1B75" w:rsidRDefault="009A7833" w:rsidP="00DC4FA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 №</w:t>
            </w:r>
            <w:r w:rsidR="002318CD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F976CD" w:rsidRPr="0065420D" w:rsidRDefault="00C60581" w:rsidP="00C60581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0581">
              <w:rPr>
                <w:rFonts w:ascii="Times New Roman" w:hAnsi="Times New Roman"/>
                <w:i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="00F976CD">
              <w:rPr>
                <w:rFonts w:ascii="Times New Roman" w:hAnsi="Times New Roman"/>
                <w:i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У2, З7, </w:t>
            </w:r>
          </w:p>
          <w:p w:rsidR="009A7833" w:rsidRPr="009A7833" w:rsidRDefault="009A7833" w:rsidP="009A7833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706995" w:rsidRDefault="0001164F" w:rsidP="006325F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2.2, ПК 3.1, ПК 3.2</w:t>
            </w:r>
          </w:p>
        </w:tc>
        <w:tc>
          <w:tcPr>
            <w:tcW w:w="1418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sz w:val="24"/>
                <w:szCs w:val="24"/>
              </w:rPr>
              <w:t xml:space="preserve">Тема 2.2. 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</w:t>
            </w:r>
            <w:r w:rsidRPr="0065420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транспорта</w:t>
            </w:r>
          </w:p>
        </w:tc>
        <w:tc>
          <w:tcPr>
            <w:tcW w:w="1864" w:type="dxa"/>
          </w:tcPr>
          <w:p w:rsidR="005F1B75" w:rsidRDefault="005F1B75" w:rsidP="00706995">
            <w:pPr>
              <w:ind w:left="141" w:right="1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П</w:t>
            </w:r>
            <w:r w:rsidR="00706995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З </w:t>
            </w: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№2</w:t>
            </w:r>
          </w:p>
          <w:p w:rsidR="009A7833" w:rsidRPr="0065420D" w:rsidRDefault="009A7833" w:rsidP="002318CD">
            <w:pPr>
              <w:ind w:left="141" w:right="1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СР №</w:t>
            </w:r>
            <w:r w:rsidR="002318CD">
              <w:rPr>
                <w:rFonts w:ascii="Times New Roman" w:eastAsia="Calibri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У2, З1, </w:t>
            </w:r>
          </w:p>
          <w:p w:rsidR="009A7833" w:rsidRPr="009A7833" w:rsidRDefault="009A7833" w:rsidP="009A7833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706995" w:rsidRDefault="0001164F" w:rsidP="006325F6">
            <w:pPr>
              <w:jc w:val="both"/>
              <w:rPr>
                <w:rFonts w:ascii="Times New Roman" w:hAnsi="Times New Roman"/>
                <w:i/>
                <w:sz w:val="24"/>
                <w:szCs w:val="24"/>
                <w:highlight w:val="red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2.2, ПК 3.1, ПК 3.2</w:t>
            </w:r>
          </w:p>
        </w:tc>
        <w:tc>
          <w:tcPr>
            <w:tcW w:w="1418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Тема 2.3. Инженерно-технические системы обеспечения транспортной безопасности на железнодорожном транспорте</w:t>
            </w:r>
          </w:p>
        </w:tc>
        <w:tc>
          <w:tcPr>
            <w:tcW w:w="1864" w:type="dxa"/>
          </w:tcPr>
          <w:p w:rsidR="005F1B75" w:rsidRDefault="005F1B75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  <w:p w:rsidR="009A7833" w:rsidRDefault="009A7833" w:rsidP="005F1B7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 №</w:t>
            </w:r>
            <w:r w:rsidR="002318CD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  <w:p w:rsidR="00F976CD" w:rsidRPr="0065420D" w:rsidRDefault="00C60581" w:rsidP="00C60581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0581">
              <w:rPr>
                <w:rFonts w:ascii="Times New Roman" w:hAnsi="Times New Roman"/>
                <w:i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="00F976CD">
              <w:rPr>
                <w:rFonts w:ascii="Times New Roman" w:hAnsi="Times New Roman"/>
                <w:i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У2,</w:t>
            </w:r>
            <w:r w:rsidR="0040765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З9,</w:t>
            </w:r>
            <w:r w:rsidRPr="004943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A7833" w:rsidRPr="009A7833" w:rsidRDefault="009A7833" w:rsidP="009A7833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5E14D4" w:rsidRDefault="0001164F" w:rsidP="006325F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2.2, ПК 3.1, ПК 3.2</w:t>
            </w:r>
          </w:p>
        </w:tc>
        <w:tc>
          <w:tcPr>
            <w:tcW w:w="1418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75" w:rsidTr="00E92F20">
        <w:tc>
          <w:tcPr>
            <w:tcW w:w="3064" w:type="dxa"/>
          </w:tcPr>
          <w:p w:rsidR="005F1B75" w:rsidRPr="0065420D" w:rsidRDefault="005F1B75" w:rsidP="00DC4FAB">
            <w:pPr>
              <w:ind w:right="122"/>
              <w:rPr>
                <w:rFonts w:ascii="Times New Roman" w:eastAsia="Calibri" w:hAnsi="Times New Roman"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sz w:val="24"/>
                <w:szCs w:val="24"/>
              </w:rPr>
              <w:t>Тема 2.4.  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</w:t>
            </w:r>
          </w:p>
        </w:tc>
        <w:tc>
          <w:tcPr>
            <w:tcW w:w="1864" w:type="dxa"/>
          </w:tcPr>
          <w:p w:rsidR="009A7833" w:rsidRPr="0065420D" w:rsidRDefault="005F1B75" w:rsidP="002318CD">
            <w:pPr>
              <w:ind w:left="141" w:right="1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eastAsia="Calibri" w:hAnsi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З </w:t>
            </w: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№3</w:t>
            </w:r>
          </w:p>
        </w:tc>
        <w:tc>
          <w:tcPr>
            <w:tcW w:w="2693" w:type="dxa"/>
          </w:tcPr>
          <w:p w:rsidR="009A7833" w:rsidRDefault="005F1B75" w:rsidP="00DC4FA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06995">
              <w:rPr>
                <w:rFonts w:ascii="Times New Roman" w:hAnsi="Times New Roman"/>
                <w:i/>
                <w:sz w:val="24"/>
                <w:szCs w:val="24"/>
              </w:rPr>
              <w:t xml:space="preserve">У2, З8, </w:t>
            </w:r>
          </w:p>
          <w:p w:rsidR="009A7833" w:rsidRPr="009A7833" w:rsidRDefault="009A7833" w:rsidP="009A7833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5F1B75" w:rsidRPr="005E14D4" w:rsidRDefault="0001164F" w:rsidP="006325F6">
            <w:pPr>
              <w:jc w:val="both"/>
              <w:rPr>
                <w:rFonts w:ascii="Times New Roman" w:hAnsi="Times New Roman"/>
                <w:i/>
                <w:sz w:val="24"/>
                <w:szCs w:val="24"/>
                <w:highlight w:val="red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2.2, ПК 3.1, ПК 3.2</w:t>
            </w:r>
          </w:p>
        </w:tc>
        <w:tc>
          <w:tcPr>
            <w:tcW w:w="1418" w:type="dxa"/>
          </w:tcPr>
          <w:p w:rsidR="005F1B75" w:rsidRDefault="005F1B75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B75" w:rsidRPr="0099083E" w:rsidRDefault="005F1B7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F1B75" w:rsidRDefault="005F1B75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F89" w:rsidTr="00E92F20">
        <w:tc>
          <w:tcPr>
            <w:tcW w:w="3064" w:type="dxa"/>
          </w:tcPr>
          <w:p w:rsidR="00FC0F89" w:rsidRPr="0047131C" w:rsidRDefault="00FC0F89" w:rsidP="00D92826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7131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Раздел </w:t>
            </w:r>
            <w:r w:rsidRPr="001C7C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  <w:r w:rsidRPr="0047131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. </w:t>
            </w:r>
            <w:r w:rsidRPr="001C7C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Общий курс беспилотных транспортных систем</w:t>
            </w:r>
          </w:p>
        </w:tc>
        <w:tc>
          <w:tcPr>
            <w:tcW w:w="1864" w:type="dxa"/>
          </w:tcPr>
          <w:p w:rsidR="00FC0F89" w:rsidRPr="0065420D" w:rsidRDefault="00FC0F89" w:rsidP="00D92826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FC0F89" w:rsidRPr="005E14D4" w:rsidRDefault="00FC0F89" w:rsidP="00D92826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FC0F89" w:rsidRDefault="00FC0F89" w:rsidP="00D928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C0F89" w:rsidRPr="0099083E" w:rsidRDefault="00FC0F89" w:rsidP="00D92826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FC0F89" w:rsidRPr="009A7833" w:rsidRDefault="00FC0F89" w:rsidP="00D9282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7833">
              <w:rPr>
                <w:rFonts w:ascii="Times New Roman" w:hAnsi="Times New Roman"/>
                <w:i/>
                <w:sz w:val="28"/>
                <w:szCs w:val="28"/>
              </w:rPr>
              <w:t>ДЗ</w:t>
            </w:r>
          </w:p>
        </w:tc>
        <w:tc>
          <w:tcPr>
            <w:tcW w:w="2716" w:type="dxa"/>
          </w:tcPr>
          <w:p w:rsidR="00AB1AFE" w:rsidRDefault="00AB1AFE" w:rsidP="00AB1AFE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3-У6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10-З15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AB1AFE" w:rsidRPr="009A7833" w:rsidRDefault="00AB1AFE" w:rsidP="00AB1AFE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FC0F89" w:rsidRPr="009A7833" w:rsidRDefault="00AB1AFE" w:rsidP="00AB1AF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</w:t>
            </w:r>
          </w:p>
        </w:tc>
      </w:tr>
      <w:tr w:rsidR="00AB1AFE" w:rsidTr="00E92F20">
        <w:tc>
          <w:tcPr>
            <w:tcW w:w="3064" w:type="dxa"/>
          </w:tcPr>
          <w:p w:rsidR="00AB1AFE" w:rsidRPr="00FC0F89" w:rsidRDefault="00AB1AFE" w:rsidP="00D928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F89">
              <w:rPr>
                <w:rFonts w:ascii="Times New Roman" w:hAnsi="Times New Roman"/>
                <w:sz w:val="24"/>
                <w:szCs w:val="24"/>
              </w:rPr>
              <w:t>Тема 3.1. Введение в беспилотные и автономные транспортные системы</w:t>
            </w:r>
          </w:p>
        </w:tc>
        <w:tc>
          <w:tcPr>
            <w:tcW w:w="1864" w:type="dxa"/>
          </w:tcPr>
          <w:p w:rsidR="00AB1AFE" w:rsidRPr="0065420D" w:rsidRDefault="00AB1AFE" w:rsidP="00D92826">
            <w:pPr>
              <w:ind w:left="141" w:right="131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AB1AFE" w:rsidRDefault="00AB1AFE" w:rsidP="00D92826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3-У6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10-З15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AB1AFE" w:rsidRPr="009A7833" w:rsidRDefault="00AB1AFE" w:rsidP="00D92826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AB1AFE" w:rsidRPr="00706995" w:rsidRDefault="00AB1AFE" w:rsidP="004D14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</w:t>
            </w:r>
          </w:p>
        </w:tc>
        <w:tc>
          <w:tcPr>
            <w:tcW w:w="1418" w:type="dxa"/>
          </w:tcPr>
          <w:p w:rsidR="00AB1AFE" w:rsidRDefault="00AB1AFE" w:rsidP="00D928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B1AFE" w:rsidRPr="0099083E" w:rsidRDefault="00AB1AFE" w:rsidP="00D92826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AB1AFE" w:rsidRDefault="00AB1AFE" w:rsidP="00D928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AB1AFE" w:rsidRDefault="00AB1AFE" w:rsidP="00D928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AFE" w:rsidTr="00E92F20">
        <w:tc>
          <w:tcPr>
            <w:tcW w:w="3064" w:type="dxa"/>
          </w:tcPr>
          <w:p w:rsidR="00AB1AFE" w:rsidRPr="00FC0F89" w:rsidRDefault="00AB1AFE" w:rsidP="00D92826">
            <w:pPr>
              <w:tabs>
                <w:tab w:val="left" w:leader="underscore" w:pos="37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F89">
              <w:rPr>
                <w:rFonts w:ascii="Times New Roman" w:hAnsi="Times New Roman"/>
                <w:sz w:val="24"/>
                <w:szCs w:val="24"/>
              </w:rPr>
              <w:t>Тема 3.2. Архитектура беспилотных транспортных систем</w:t>
            </w:r>
          </w:p>
        </w:tc>
        <w:tc>
          <w:tcPr>
            <w:tcW w:w="1864" w:type="dxa"/>
          </w:tcPr>
          <w:p w:rsidR="00AB1AFE" w:rsidRPr="0065420D" w:rsidRDefault="00AB1AFE" w:rsidP="00D92826">
            <w:pPr>
              <w:ind w:left="141" w:right="131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AB1AFE" w:rsidRDefault="00AB1AFE" w:rsidP="00D92826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3-У6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10-З15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AB1AFE" w:rsidRPr="009A7833" w:rsidRDefault="00AB1AFE" w:rsidP="00D92826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AB1AFE" w:rsidRPr="00706995" w:rsidRDefault="00AB1AFE" w:rsidP="00D9282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</w:t>
            </w:r>
          </w:p>
        </w:tc>
        <w:tc>
          <w:tcPr>
            <w:tcW w:w="1418" w:type="dxa"/>
          </w:tcPr>
          <w:p w:rsidR="00AB1AFE" w:rsidRDefault="00AB1AFE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B1AFE" w:rsidRPr="0099083E" w:rsidRDefault="00AB1AFE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AB1AFE" w:rsidRDefault="00AB1AFE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AB1AFE" w:rsidRDefault="00AB1AFE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AFE" w:rsidTr="00E92F20">
        <w:tc>
          <w:tcPr>
            <w:tcW w:w="3064" w:type="dxa"/>
          </w:tcPr>
          <w:p w:rsidR="00AB1AFE" w:rsidRPr="00FC0F89" w:rsidRDefault="00AB1AFE" w:rsidP="00D92826">
            <w:pPr>
              <w:tabs>
                <w:tab w:val="left" w:leader="underscore" w:pos="37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F89">
              <w:rPr>
                <w:rFonts w:ascii="Times New Roman" w:hAnsi="Times New Roman"/>
                <w:sz w:val="24"/>
                <w:szCs w:val="24"/>
              </w:rPr>
              <w:t>Тема 3.3. Сенсоры технического зрения</w:t>
            </w:r>
          </w:p>
        </w:tc>
        <w:tc>
          <w:tcPr>
            <w:tcW w:w="1864" w:type="dxa"/>
          </w:tcPr>
          <w:p w:rsidR="00AB1AFE" w:rsidRDefault="00AB1AFE" w:rsidP="00D92826">
            <w:pPr>
              <w:ind w:left="141" w:right="1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  <w:p w:rsidR="00AB1AFE" w:rsidRPr="0065420D" w:rsidRDefault="00AB1AFE" w:rsidP="00D92826">
            <w:pPr>
              <w:ind w:left="141" w:right="131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AB1AFE" w:rsidRDefault="00AB1AFE" w:rsidP="00D92826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3-У6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10-З15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AB1AFE" w:rsidRPr="009A7833" w:rsidRDefault="00AB1AFE" w:rsidP="00D92826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AB1AFE" w:rsidRPr="00706995" w:rsidRDefault="00AB1AFE" w:rsidP="00D9282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</w:t>
            </w:r>
          </w:p>
        </w:tc>
        <w:tc>
          <w:tcPr>
            <w:tcW w:w="1418" w:type="dxa"/>
          </w:tcPr>
          <w:p w:rsidR="00AB1AFE" w:rsidRDefault="00AB1AFE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B1AFE" w:rsidRPr="0099083E" w:rsidRDefault="00AB1AFE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AB1AFE" w:rsidRDefault="00AB1AFE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AB1AFE" w:rsidRDefault="00AB1AFE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AFE" w:rsidTr="00E92F20">
        <w:tc>
          <w:tcPr>
            <w:tcW w:w="3064" w:type="dxa"/>
          </w:tcPr>
          <w:p w:rsidR="00AB1AFE" w:rsidRPr="00FC0F89" w:rsidRDefault="00AB1AFE" w:rsidP="00D92826">
            <w:pPr>
              <w:tabs>
                <w:tab w:val="left" w:leader="underscore" w:pos="37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F89">
              <w:rPr>
                <w:rFonts w:ascii="Times New Roman" w:hAnsi="Times New Roman"/>
                <w:sz w:val="24"/>
                <w:szCs w:val="24"/>
              </w:rPr>
              <w:lastRenderedPageBreak/>
              <w:t>Тема 3.4. Цифровая обработка данных системы технического зрения</w:t>
            </w:r>
          </w:p>
        </w:tc>
        <w:tc>
          <w:tcPr>
            <w:tcW w:w="1864" w:type="dxa"/>
          </w:tcPr>
          <w:p w:rsidR="00AB1AFE" w:rsidRPr="0065420D" w:rsidRDefault="00AB1AFE" w:rsidP="00D92826">
            <w:pPr>
              <w:ind w:left="141" w:right="131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AB1AFE" w:rsidRDefault="00AB1AFE" w:rsidP="00D92826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3-У6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10-З15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AB1AFE" w:rsidRPr="009A7833" w:rsidRDefault="00AB1AFE" w:rsidP="00D92826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AB1AFE" w:rsidRPr="00706995" w:rsidRDefault="00AB1AFE" w:rsidP="00D9282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</w:t>
            </w:r>
          </w:p>
        </w:tc>
        <w:tc>
          <w:tcPr>
            <w:tcW w:w="1418" w:type="dxa"/>
          </w:tcPr>
          <w:p w:rsidR="00AB1AFE" w:rsidRDefault="00AB1AFE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B1AFE" w:rsidRPr="0099083E" w:rsidRDefault="00AB1AFE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AB1AFE" w:rsidRDefault="00AB1AFE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AB1AFE" w:rsidRDefault="00AB1AFE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AFE" w:rsidTr="00E92F20">
        <w:tc>
          <w:tcPr>
            <w:tcW w:w="3064" w:type="dxa"/>
          </w:tcPr>
          <w:p w:rsidR="00AB1AFE" w:rsidRPr="00FC0F89" w:rsidRDefault="00AB1AFE" w:rsidP="00D92826">
            <w:pPr>
              <w:tabs>
                <w:tab w:val="left" w:leader="underscore" w:pos="37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F89">
              <w:rPr>
                <w:rFonts w:ascii="Times New Roman" w:hAnsi="Times New Roman"/>
                <w:sz w:val="24"/>
                <w:szCs w:val="24"/>
              </w:rPr>
              <w:t>Тема 3.5. Машинное обучение и ИИ в БТС</w:t>
            </w:r>
          </w:p>
        </w:tc>
        <w:tc>
          <w:tcPr>
            <w:tcW w:w="1864" w:type="dxa"/>
          </w:tcPr>
          <w:p w:rsidR="00AB1AFE" w:rsidRPr="0065420D" w:rsidRDefault="00AB1AFE" w:rsidP="00D92826">
            <w:pPr>
              <w:ind w:left="141" w:right="131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AB1AFE" w:rsidRDefault="00AB1AFE" w:rsidP="00D92826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3-У6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10-З15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AB1AFE" w:rsidRPr="009A7833" w:rsidRDefault="00AB1AFE" w:rsidP="00D92826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AB1AFE" w:rsidRPr="00706995" w:rsidRDefault="00AB1AFE" w:rsidP="00D9282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</w:t>
            </w:r>
          </w:p>
        </w:tc>
        <w:tc>
          <w:tcPr>
            <w:tcW w:w="1418" w:type="dxa"/>
          </w:tcPr>
          <w:p w:rsidR="00AB1AFE" w:rsidRDefault="00AB1AFE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B1AFE" w:rsidRPr="0099083E" w:rsidRDefault="00AB1AFE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AB1AFE" w:rsidRDefault="00AB1AFE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AB1AFE" w:rsidRDefault="00AB1AFE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AFE" w:rsidTr="00E92F20">
        <w:tc>
          <w:tcPr>
            <w:tcW w:w="3064" w:type="dxa"/>
          </w:tcPr>
          <w:p w:rsidR="00AB1AFE" w:rsidRPr="00FC0F89" w:rsidRDefault="00AB1AFE" w:rsidP="00D92826">
            <w:pPr>
              <w:tabs>
                <w:tab w:val="left" w:leader="underscore" w:pos="37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F89">
              <w:rPr>
                <w:rFonts w:ascii="Times New Roman" w:hAnsi="Times New Roman"/>
                <w:sz w:val="24"/>
                <w:szCs w:val="24"/>
              </w:rPr>
              <w:t>Тема 3.6. Локализация, навигация и карты</w:t>
            </w:r>
          </w:p>
        </w:tc>
        <w:tc>
          <w:tcPr>
            <w:tcW w:w="1864" w:type="dxa"/>
          </w:tcPr>
          <w:p w:rsidR="00AB1AFE" w:rsidRPr="0065420D" w:rsidRDefault="00AB1AFE" w:rsidP="00D92826">
            <w:pPr>
              <w:ind w:left="141" w:right="131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AB1AFE" w:rsidRDefault="00AB1AFE" w:rsidP="00D92826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3-У6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10-З15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AB1AFE" w:rsidRPr="009A7833" w:rsidRDefault="00AB1AFE" w:rsidP="00D92826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AB1AFE" w:rsidRPr="00706995" w:rsidRDefault="00AB1AFE" w:rsidP="00D9282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</w:t>
            </w:r>
          </w:p>
        </w:tc>
        <w:tc>
          <w:tcPr>
            <w:tcW w:w="1418" w:type="dxa"/>
          </w:tcPr>
          <w:p w:rsidR="00AB1AFE" w:rsidRDefault="00AB1AFE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B1AFE" w:rsidRPr="0099083E" w:rsidRDefault="00AB1AFE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AB1AFE" w:rsidRDefault="00AB1AFE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AB1AFE" w:rsidRDefault="00AB1AFE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AFE" w:rsidTr="00E92F20">
        <w:tc>
          <w:tcPr>
            <w:tcW w:w="3064" w:type="dxa"/>
          </w:tcPr>
          <w:p w:rsidR="00AB1AFE" w:rsidRPr="00FC0F89" w:rsidRDefault="00AB1AFE" w:rsidP="00D92826">
            <w:pPr>
              <w:tabs>
                <w:tab w:val="left" w:leader="underscore" w:pos="37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F89">
              <w:rPr>
                <w:rFonts w:ascii="Times New Roman" w:hAnsi="Times New Roman"/>
                <w:sz w:val="24"/>
                <w:szCs w:val="24"/>
              </w:rPr>
              <w:t>Тема 3.7. Тестирование и обеспечение безопасности БТС</w:t>
            </w:r>
          </w:p>
        </w:tc>
        <w:tc>
          <w:tcPr>
            <w:tcW w:w="1864" w:type="dxa"/>
          </w:tcPr>
          <w:p w:rsidR="00AB1AFE" w:rsidRPr="0065420D" w:rsidRDefault="00AB1AFE" w:rsidP="00AB1AFE">
            <w:pPr>
              <w:ind w:left="141" w:right="131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AB1AFE" w:rsidRDefault="00AB1AFE" w:rsidP="00D92826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3-У6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10-З15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AB1AFE" w:rsidRPr="009A7833" w:rsidRDefault="00AB1AFE" w:rsidP="00D92826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AB1AFE" w:rsidRPr="00706995" w:rsidRDefault="00AB1AFE" w:rsidP="00D9282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</w:t>
            </w:r>
          </w:p>
        </w:tc>
        <w:tc>
          <w:tcPr>
            <w:tcW w:w="1418" w:type="dxa"/>
          </w:tcPr>
          <w:p w:rsidR="00AB1AFE" w:rsidRDefault="00AB1AFE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B1AFE" w:rsidRPr="0099083E" w:rsidRDefault="00AB1AFE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AB1AFE" w:rsidRDefault="00AB1AFE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AB1AFE" w:rsidRDefault="00AB1AFE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AFE" w:rsidTr="00E92F20">
        <w:tc>
          <w:tcPr>
            <w:tcW w:w="3064" w:type="dxa"/>
          </w:tcPr>
          <w:p w:rsidR="00AB1AFE" w:rsidRPr="00FC0F89" w:rsidRDefault="00AB1AFE" w:rsidP="00D92826">
            <w:pPr>
              <w:tabs>
                <w:tab w:val="left" w:leader="underscore" w:pos="37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F89">
              <w:rPr>
                <w:rFonts w:ascii="Times New Roman" w:hAnsi="Times New Roman"/>
                <w:sz w:val="24"/>
                <w:szCs w:val="24"/>
              </w:rPr>
              <w:t>Тема 3.8. Тенденции внедрения, сопровождения и развития БТС</w:t>
            </w:r>
          </w:p>
        </w:tc>
        <w:tc>
          <w:tcPr>
            <w:tcW w:w="1864" w:type="dxa"/>
          </w:tcPr>
          <w:p w:rsidR="00AB1AFE" w:rsidRPr="0065420D" w:rsidRDefault="00AB1AFE" w:rsidP="00D92826">
            <w:pPr>
              <w:ind w:left="141" w:right="1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AB1AFE" w:rsidRDefault="00AB1AFE" w:rsidP="00D92826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3-У6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10-З15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AB1AFE" w:rsidRPr="009A7833" w:rsidRDefault="00AB1AFE" w:rsidP="00D92826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AB1AFE" w:rsidRPr="00706995" w:rsidRDefault="00AB1AFE" w:rsidP="00D9282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</w:t>
            </w:r>
          </w:p>
        </w:tc>
        <w:tc>
          <w:tcPr>
            <w:tcW w:w="1418" w:type="dxa"/>
          </w:tcPr>
          <w:p w:rsidR="00AB1AFE" w:rsidRDefault="00AB1AFE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B1AFE" w:rsidRPr="0099083E" w:rsidRDefault="00AB1AFE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AB1AFE" w:rsidRDefault="00AB1AFE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AB1AFE" w:rsidRDefault="00AB1AFE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AFE" w:rsidTr="00E92F20">
        <w:tc>
          <w:tcPr>
            <w:tcW w:w="3064" w:type="dxa"/>
          </w:tcPr>
          <w:p w:rsidR="00AB1AFE" w:rsidRPr="00FC0F89" w:rsidRDefault="00AB1AFE" w:rsidP="00D92826">
            <w:pPr>
              <w:tabs>
                <w:tab w:val="left" w:leader="underscore" w:pos="37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F89">
              <w:rPr>
                <w:rFonts w:ascii="Times New Roman" w:hAnsi="Times New Roman"/>
                <w:sz w:val="24"/>
                <w:szCs w:val="24"/>
              </w:rPr>
              <w:t>Тема 3.9. Анализ БТС на железнодорожном транспорте</w:t>
            </w:r>
          </w:p>
        </w:tc>
        <w:tc>
          <w:tcPr>
            <w:tcW w:w="1864" w:type="dxa"/>
          </w:tcPr>
          <w:p w:rsidR="00AB1AFE" w:rsidRPr="0065420D" w:rsidRDefault="00AB1AFE" w:rsidP="00D92826">
            <w:pPr>
              <w:ind w:left="141" w:right="131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5420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</w:p>
        </w:tc>
        <w:tc>
          <w:tcPr>
            <w:tcW w:w="2693" w:type="dxa"/>
          </w:tcPr>
          <w:p w:rsidR="00AB1AFE" w:rsidRDefault="00AB1AFE" w:rsidP="00D92826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3-У6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10-З15</w:t>
            </w:r>
            <w:r w:rsidRPr="005E14D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AB1AFE" w:rsidRPr="009A7833" w:rsidRDefault="00AB1AFE" w:rsidP="00D92826">
            <w:pPr>
              <w:pStyle w:val="11"/>
              <w:widowControl w:val="0"/>
              <w:ind w:left="3"/>
              <w:rPr>
                <w:rFonts w:ascii="Times New Roman" w:hAnsi="Times New Roman"/>
                <w:i/>
                <w:sz w:val="24"/>
                <w:szCs w:val="24"/>
              </w:rPr>
            </w:pPr>
            <w:r w:rsidRPr="009A7833">
              <w:rPr>
                <w:rFonts w:ascii="Times New Roman" w:hAnsi="Times New Roman"/>
                <w:i/>
                <w:sz w:val="24"/>
                <w:szCs w:val="24"/>
              </w:rPr>
              <w:t>ОК 01, ОК 02, ОК 07,</w:t>
            </w:r>
          </w:p>
          <w:p w:rsidR="00AB1AFE" w:rsidRPr="00706995" w:rsidRDefault="00AB1AFE" w:rsidP="00D9282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164F">
              <w:rPr>
                <w:rFonts w:ascii="Times New Roman" w:hAnsi="Times New Roman"/>
                <w:i/>
                <w:sz w:val="24"/>
                <w:szCs w:val="24"/>
              </w:rPr>
              <w:t>ПК 2.2</w:t>
            </w:r>
          </w:p>
        </w:tc>
        <w:tc>
          <w:tcPr>
            <w:tcW w:w="1418" w:type="dxa"/>
          </w:tcPr>
          <w:p w:rsidR="00AB1AFE" w:rsidRDefault="00AB1AFE" w:rsidP="00A16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B1AFE" w:rsidRPr="0099083E" w:rsidRDefault="00AB1AFE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36" w:type="dxa"/>
          </w:tcPr>
          <w:p w:rsidR="00AB1AFE" w:rsidRDefault="00AB1AFE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AB1AFE" w:rsidRDefault="00AB1AFE" w:rsidP="008A6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</w:tbl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E97" w:rsidRDefault="008A6E97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A6E97" w:rsidSect="008A6E97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D4543A" w:rsidRDefault="00D4543A" w:rsidP="00D4543A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D4543A" w:rsidRDefault="00D4543A" w:rsidP="00D4543A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Ind w:w="-567" w:type="dxa"/>
        <w:tblLook w:val="04A0"/>
      </w:tblPr>
      <w:tblGrid>
        <w:gridCol w:w="4785"/>
        <w:gridCol w:w="4786"/>
      </w:tblGrid>
      <w:tr w:rsidR="00D4543A" w:rsidTr="008A6E97">
        <w:tc>
          <w:tcPr>
            <w:tcW w:w="4785" w:type="dxa"/>
          </w:tcPr>
          <w:p w:rsidR="00A16072" w:rsidRDefault="00D4543A" w:rsidP="00A16072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Функциональный признак оценочного средства </w:t>
            </w:r>
          </w:p>
          <w:p w:rsidR="00D4543A" w:rsidRDefault="00D4543A" w:rsidP="00A16072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(тип контрольного задания)</w:t>
            </w:r>
          </w:p>
        </w:tc>
        <w:tc>
          <w:tcPr>
            <w:tcW w:w="4786" w:type="dxa"/>
          </w:tcPr>
          <w:p w:rsidR="00D4543A" w:rsidRDefault="00D4543A" w:rsidP="00CC069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D4543A" w:rsidTr="008A6E97">
        <w:tc>
          <w:tcPr>
            <w:tcW w:w="4785" w:type="dxa"/>
          </w:tcPr>
          <w:p w:rsidR="00D4543A" w:rsidRDefault="00D4543A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D4543A" w:rsidRDefault="00D4543A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5F1B75" w:rsidTr="008A6E97">
        <w:tc>
          <w:tcPr>
            <w:tcW w:w="4785" w:type="dxa"/>
          </w:tcPr>
          <w:p w:rsidR="005F1B75" w:rsidRDefault="005F1B75" w:rsidP="00DC4FA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Письменный опрос</w:t>
            </w:r>
          </w:p>
        </w:tc>
        <w:tc>
          <w:tcPr>
            <w:tcW w:w="4786" w:type="dxa"/>
          </w:tcPr>
          <w:p w:rsidR="005F1B75" w:rsidRDefault="005F1B75" w:rsidP="00DC4FA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</w:t>
            </w:r>
          </w:p>
        </w:tc>
      </w:tr>
      <w:tr w:rsidR="005F1B75" w:rsidTr="008A6E97">
        <w:tc>
          <w:tcPr>
            <w:tcW w:w="4785" w:type="dxa"/>
          </w:tcPr>
          <w:p w:rsidR="005F1B75" w:rsidRPr="00671098" w:rsidRDefault="005F1B75" w:rsidP="003918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</w:t>
            </w:r>
            <w:r w:rsidR="0039185A">
              <w:rPr>
                <w:rFonts w:ascii="Times New Roman" w:hAnsi="Times New Roman"/>
                <w:sz w:val="28"/>
              </w:rPr>
              <w:t>ое занятие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5F1B75" w:rsidRPr="00F5113B" w:rsidRDefault="005F1B75" w:rsidP="003918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F5113B">
              <w:rPr>
                <w:rFonts w:ascii="Times New Roman" w:hAnsi="Times New Roman"/>
                <w:sz w:val="28"/>
              </w:rPr>
              <w:t>П</w:t>
            </w:r>
            <w:r w:rsidR="0039185A">
              <w:rPr>
                <w:rFonts w:ascii="Times New Roman" w:hAnsi="Times New Roman"/>
                <w:sz w:val="28"/>
              </w:rPr>
              <w:t>З</w:t>
            </w:r>
            <w:r w:rsidRPr="00F5113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  <w:r w:rsidRPr="00F5113B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CC0696" w:rsidTr="008A6E97">
        <w:tc>
          <w:tcPr>
            <w:tcW w:w="4785" w:type="dxa"/>
          </w:tcPr>
          <w:p w:rsidR="00CC0696" w:rsidRDefault="00CC0696" w:rsidP="003918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работа</w:t>
            </w:r>
          </w:p>
        </w:tc>
        <w:tc>
          <w:tcPr>
            <w:tcW w:w="4786" w:type="dxa"/>
          </w:tcPr>
          <w:p w:rsidR="00CC0696" w:rsidRPr="00F5113B" w:rsidRDefault="00CC0696" w:rsidP="003918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5F1B75" w:rsidTr="008A6E97">
        <w:tc>
          <w:tcPr>
            <w:tcW w:w="4785" w:type="dxa"/>
          </w:tcPr>
          <w:p w:rsidR="005F1B75" w:rsidRDefault="005F1B75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5F1B75" w:rsidRDefault="005F1B75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</w:tbl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163A" w:rsidRDefault="001A163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D62BE" w:rsidRDefault="00DD62BE" w:rsidP="00DD62B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="0024056F">
        <w:rPr>
          <w:rFonts w:ascii="Times New Roman" w:hAnsi="Times New Roman"/>
          <w:b/>
          <w:sz w:val="28"/>
          <w:szCs w:val="28"/>
        </w:rPr>
        <w:t xml:space="preserve"> </w:t>
      </w:r>
      <w:r w:rsidRPr="006D4449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95240E" w:rsidRDefault="0095240E" w:rsidP="00DD62B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D62BE" w:rsidRPr="0095240E" w:rsidRDefault="0095240E" w:rsidP="007B227A">
      <w:pPr>
        <w:shd w:val="clear" w:color="auto" w:fill="D9D9D9" w:themeFill="background1" w:themeFillShade="D9"/>
        <w:tabs>
          <w:tab w:val="left" w:pos="284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95240E">
        <w:rPr>
          <w:rFonts w:ascii="Times New Roman" w:hAnsi="Times New Roman"/>
          <w:b/>
          <w:caps/>
          <w:sz w:val="28"/>
          <w:szCs w:val="28"/>
        </w:rPr>
        <w:t>Текущий контроль</w:t>
      </w:r>
    </w:p>
    <w:p w:rsidR="0095240E" w:rsidRDefault="0095240E" w:rsidP="00DD62B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62BE" w:rsidRPr="006E0777" w:rsidRDefault="00DD62BE" w:rsidP="006E0777">
      <w:pPr>
        <w:tabs>
          <w:tab w:val="left" w:pos="284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777">
        <w:rPr>
          <w:rFonts w:ascii="Times New Roman" w:hAnsi="Times New Roman" w:cs="Times New Roman"/>
          <w:b/>
          <w:sz w:val="28"/>
          <w:szCs w:val="28"/>
        </w:rPr>
        <w:t xml:space="preserve">Практические </w:t>
      </w:r>
      <w:r w:rsidR="0039185A">
        <w:rPr>
          <w:rFonts w:ascii="Times New Roman" w:hAnsi="Times New Roman" w:cs="Times New Roman"/>
          <w:b/>
          <w:sz w:val="28"/>
          <w:szCs w:val="28"/>
        </w:rPr>
        <w:t>занятия</w:t>
      </w:r>
      <w:r w:rsidR="00C25116" w:rsidRPr="006E0777">
        <w:rPr>
          <w:rFonts w:ascii="Times New Roman" w:hAnsi="Times New Roman" w:cs="Times New Roman"/>
          <w:b/>
          <w:sz w:val="28"/>
          <w:szCs w:val="28"/>
        </w:rPr>
        <w:t xml:space="preserve"> № 1-</w:t>
      </w:r>
      <w:r w:rsidR="006E0777" w:rsidRPr="006E0777">
        <w:rPr>
          <w:rFonts w:ascii="Times New Roman" w:hAnsi="Times New Roman" w:cs="Times New Roman"/>
          <w:b/>
          <w:sz w:val="28"/>
          <w:szCs w:val="28"/>
        </w:rPr>
        <w:t>3</w:t>
      </w:r>
    </w:p>
    <w:p w:rsidR="006E0777" w:rsidRPr="006E0777" w:rsidRDefault="006E0777" w:rsidP="006E0777">
      <w:pPr>
        <w:pStyle w:val="TableParagraph"/>
        <w:tabs>
          <w:tab w:val="left" w:pos="0"/>
        </w:tabs>
        <w:ind w:right="116"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6E0777">
        <w:rPr>
          <w:rFonts w:ascii="Times New Roman" w:hAnsi="Times New Roman"/>
          <w:sz w:val="28"/>
          <w:szCs w:val="28"/>
          <w:u w:val="single"/>
          <w:lang w:val="ru-RU"/>
        </w:rPr>
        <w:t>Раздел 2. Обеспечение транспортной безопасности на железнодорожном транспорте</w:t>
      </w:r>
    </w:p>
    <w:p w:rsidR="006E0777" w:rsidRPr="006E0777" w:rsidRDefault="006E0777" w:rsidP="006E0777">
      <w:pPr>
        <w:pStyle w:val="TableParagraph"/>
        <w:tabs>
          <w:tab w:val="left" w:pos="0"/>
        </w:tabs>
        <w:ind w:right="142" w:firstLine="709"/>
        <w:jc w:val="both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6E0777">
        <w:rPr>
          <w:rFonts w:ascii="Times New Roman" w:hAnsi="Times New Roman"/>
          <w:sz w:val="28"/>
          <w:szCs w:val="28"/>
          <w:lang w:val="ru-RU"/>
        </w:rPr>
        <w:t>Тема 2.1. Акты незаконного вмешательства в деятельность объектов транспортной инфраструктуры и транспортных средств железнодорожного транспорта</w:t>
      </w:r>
      <w:r w:rsidRPr="006E0777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</w:t>
      </w:r>
    </w:p>
    <w:p w:rsidR="006E0777" w:rsidRPr="006E0777" w:rsidRDefault="006E0777" w:rsidP="006E0777">
      <w:pPr>
        <w:pStyle w:val="TableParagraph"/>
        <w:tabs>
          <w:tab w:val="left" w:pos="0"/>
        </w:tabs>
        <w:ind w:right="14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E0777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Практическое занятие </w:t>
      </w:r>
      <w:r w:rsidRPr="006E0777">
        <w:rPr>
          <w:rFonts w:ascii="Times New Roman" w:eastAsia="Times New Roman" w:hAnsi="Times New Roman"/>
          <w:sz w:val="28"/>
          <w:szCs w:val="28"/>
          <w:lang w:val="ru-RU"/>
        </w:rPr>
        <w:t>№1</w:t>
      </w:r>
      <w:r w:rsidR="00863347">
        <w:rPr>
          <w:rFonts w:ascii="Times New Roman" w:eastAsia="Times New Roman" w:hAnsi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6E0777">
        <w:rPr>
          <w:rFonts w:ascii="Times New Roman" w:hAnsi="Times New Roman"/>
          <w:sz w:val="28"/>
          <w:szCs w:val="28"/>
          <w:lang w:val="ru-RU"/>
        </w:rPr>
        <w:t>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</w:t>
      </w:r>
      <w:r w:rsidRPr="006E0777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6E0777" w:rsidRPr="006E0777" w:rsidRDefault="006E0777" w:rsidP="006E0777">
      <w:pPr>
        <w:pStyle w:val="TableParagraph"/>
        <w:tabs>
          <w:tab w:val="left" w:pos="0"/>
        </w:tabs>
        <w:ind w:right="14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E0777">
        <w:rPr>
          <w:rFonts w:ascii="Times New Roman" w:hAnsi="Times New Roman"/>
          <w:sz w:val="28"/>
          <w:szCs w:val="28"/>
          <w:lang w:val="ru-RU"/>
        </w:rPr>
        <w:t>Тема 2.2. 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</w:r>
    </w:p>
    <w:p w:rsidR="006E0777" w:rsidRPr="006E0777" w:rsidRDefault="006E0777" w:rsidP="006E0777">
      <w:pPr>
        <w:tabs>
          <w:tab w:val="left" w:pos="0"/>
        </w:tabs>
        <w:spacing w:after="0" w:line="240" w:lineRule="auto"/>
        <w:ind w:right="1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777">
        <w:rPr>
          <w:rFonts w:ascii="Times New Roman" w:hAnsi="Times New Roman" w:cs="Times New Roman"/>
          <w:sz w:val="28"/>
          <w:szCs w:val="28"/>
        </w:rPr>
        <w:t>Практическое занятие №2</w:t>
      </w:r>
      <w:r w:rsidR="008633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777">
        <w:rPr>
          <w:rFonts w:ascii="Times New Roman" w:hAnsi="Times New Roman" w:cs="Times New Roman"/>
          <w:sz w:val="28"/>
          <w:szCs w:val="28"/>
        </w:rPr>
        <w:t>Порядок разработки плана по обеспечению транспортной безопасности объектов транспортной инфраструктуры и транспортных средств железнодорожного транспорта.</w:t>
      </w:r>
    </w:p>
    <w:p w:rsidR="006E0777" w:rsidRPr="006E0777" w:rsidRDefault="006E0777" w:rsidP="006E0777">
      <w:pPr>
        <w:pStyle w:val="TableParagraph"/>
        <w:tabs>
          <w:tab w:val="left" w:pos="0"/>
        </w:tabs>
        <w:ind w:righ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E0777">
        <w:rPr>
          <w:rFonts w:ascii="Times New Roman" w:hAnsi="Times New Roman"/>
          <w:sz w:val="28"/>
          <w:szCs w:val="28"/>
          <w:lang w:val="ru-RU"/>
        </w:rPr>
        <w:t>Тема 2.4. 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</w:t>
      </w:r>
    </w:p>
    <w:p w:rsidR="006E0777" w:rsidRPr="006E0777" w:rsidRDefault="006E0777" w:rsidP="006E0777">
      <w:pPr>
        <w:tabs>
          <w:tab w:val="left" w:pos="0"/>
          <w:tab w:val="left" w:leader="underscore" w:pos="3778"/>
        </w:tabs>
        <w:spacing w:after="0" w:line="240" w:lineRule="auto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777">
        <w:rPr>
          <w:rFonts w:ascii="Times New Roman" w:hAnsi="Times New Roman" w:cs="Times New Roman"/>
          <w:sz w:val="28"/>
          <w:szCs w:val="28"/>
        </w:rPr>
        <w:t>Практическое занятие №3</w:t>
      </w:r>
      <w:r w:rsidR="008633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777">
        <w:rPr>
          <w:rFonts w:ascii="Times New Roman" w:hAnsi="Times New Roman" w:cs="Times New Roman"/>
          <w:sz w:val="28"/>
          <w:szCs w:val="28"/>
        </w:rPr>
        <w:t>Порядок проверки документов, наблюдения и собеседования с физическими лицами и оценки данных инженерно-технических систем и средств обеспечения транспортной безопасности, осуществляемые для выявления подготовки к совершению акта незаконного вмешательства.</w:t>
      </w:r>
    </w:p>
    <w:p w:rsidR="006E0777" w:rsidRPr="006E0777" w:rsidRDefault="006E0777" w:rsidP="006E0777">
      <w:pPr>
        <w:pStyle w:val="TableParagraph"/>
        <w:tabs>
          <w:tab w:val="left" w:pos="0"/>
        </w:tabs>
        <w:ind w:right="142" w:firstLine="709"/>
        <w:rPr>
          <w:rFonts w:ascii="Times New Roman" w:eastAsia="Times New Roman" w:hAnsi="Times New Roman"/>
          <w:bCs/>
          <w:sz w:val="28"/>
          <w:szCs w:val="28"/>
          <w:lang w:val="ru-RU"/>
        </w:rPr>
      </w:pPr>
    </w:p>
    <w:p w:rsidR="006E0777" w:rsidRPr="006E0777" w:rsidRDefault="00DD62BE" w:rsidP="00FD5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777">
        <w:rPr>
          <w:rFonts w:ascii="Times New Roman" w:hAnsi="Times New Roman" w:cs="Times New Roman"/>
          <w:sz w:val="28"/>
          <w:szCs w:val="28"/>
        </w:rPr>
        <w:t>Контролируемые компетенции</w:t>
      </w:r>
      <w:r w:rsidR="006E0777">
        <w:rPr>
          <w:rFonts w:ascii="Times New Roman" w:hAnsi="Times New Roman" w:cs="Times New Roman"/>
          <w:sz w:val="28"/>
          <w:szCs w:val="28"/>
        </w:rPr>
        <w:t>:</w:t>
      </w:r>
      <w:r w:rsidRPr="006E0777">
        <w:rPr>
          <w:rFonts w:ascii="Times New Roman" w:hAnsi="Times New Roman" w:cs="Times New Roman"/>
          <w:sz w:val="28"/>
          <w:szCs w:val="28"/>
        </w:rPr>
        <w:t xml:space="preserve"> </w:t>
      </w:r>
      <w:r w:rsidR="006E0777" w:rsidRPr="006E0777">
        <w:rPr>
          <w:rFonts w:ascii="Times New Roman" w:hAnsi="Times New Roman" w:cs="Times New Roman"/>
          <w:sz w:val="28"/>
          <w:szCs w:val="28"/>
        </w:rPr>
        <w:t>ОК 01, ОК 02, ОК 07,</w:t>
      </w:r>
      <w:r w:rsidR="006E0777">
        <w:rPr>
          <w:rFonts w:ascii="Times New Roman" w:hAnsi="Times New Roman" w:cs="Times New Roman"/>
          <w:sz w:val="28"/>
          <w:szCs w:val="28"/>
        </w:rPr>
        <w:t xml:space="preserve"> </w:t>
      </w:r>
      <w:r w:rsidR="0001164F">
        <w:rPr>
          <w:rFonts w:ascii="Times New Roman" w:hAnsi="Times New Roman" w:cs="Times New Roman"/>
          <w:sz w:val="28"/>
          <w:szCs w:val="28"/>
        </w:rPr>
        <w:t>ПК 2</w:t>
      </w:r>
      <w:r w:rsidR="006E0777" w:rsidRPr="006E0777">
        <w:rPr>
          <w:rFonts w:ascii="Times New Roman" w:hAnsi="Times New Roman" w:cs="Times New Roman"/>
          <w:sz w:val="28"/>
          <w:szCs w:val="28"/>
        </w:rPr>
        <w:t xml:space="preserve">.2, ПК </w:t>
      </w:r>
      <w:r w:rsidR="0001164F">
        <w:rPr>
          <w:rFonts w:ascii="Times New Roman" w:hAnsi="Times New Roman" w:cs="Times New Roman"/>
          <w:sz w:val="28"/>
          <w:szCs w:val="28"/>
        </w:rPr>
        <w:t>3</w:t>
      </w:r>
      <w:r w:rsidR="006E0777" w:rsidRPr="006E0777">
        <w:rPr>
          <w:rFonts w:ascii="Times New Roman" w:hAnsi="Times New Roman" w:cs="Times New Roman"/>
          <w:sz w:val="28"/>
          <w:szCs w:val="28"/>
        </w:rPr>
        <w:t xml:space="preserve">.1, ПК </w:t>
      </w:r>
      <w:r w:rsidR="0001164F">
        <w:rPr>
          <w:rFonts w:ascii="Times New Roman" w:hAnsi="Times New Roman" w:cs="Times New Roman"/>
          <w:sz w:val="28"/>
          <w:szCs w:val="28"/>
        </w:rPr>
        <w:t>3</w:t>
      </w:r>
      <w:r w:rsidR="006E0777" w:rsidRPr="006E0777">
        <w:rPr>
          <w:rFonts w:ascii="Times New Roman" w:hAnsi="Times New Roman" w:cs="Times New Roman"/>
          <w:sz w:val="28"/>
          <w:szCs w:val="28"/>
        </w:rPr>
        <w:t>.</w:t>
      </w:r>
      <w:r w:rsidR="006E0777">
        <w:rPr>
          <w:rFonts w:ascii="Times New Roman" w:hAnsi="Times New Roman" w:cs="Times New Roman"/>
          <w:sz w:val="28"/>
          <w:szCs w:val="28"/>
        </w:rPr>
        <w:t>2</w:t>
      </w:r>
      <w:r w:rsidR="0001164F">
        <w:rPr>
          <w:rFonts w:ascii="Times New Roman" w:hAnsi="Times New Roman" w:cs="Times New Roman"/>
          <w:sz w:val="28"/>
          <w:szCs w:val="28"/>
        </w:rPr>
        <w:t>.</w:t>
      </w:r>
    </w:p>
    <w:p w:rsidR="006E0777" w:rsidRPr="00E43044" w:rsidRDefault="006E0777" w:rsidP="006E077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5116" w:rsidRPr="00554468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554468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Критерии </w:t>
      </w:r>
      <w:r w:rsidR="00BB4804">
        <w:rPr>
          <w:rFonts w:ascii="Times New Roman" w:eastAsia="TimesNewRomanPSMT" w:hAnsi="Times New Roman" w:cs="Times New Roman"/>
          <w:b/>
          <w:bCs/>
          <w:sz w:val="28"/>
          <w:szCs w:val="28"/>
        </w:rPr>
        <w:t>оценки практических занятий: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 New Roman" w:hAnsi="Times New Roman" w:cs="Times New Roman"/>
          <w:sz w:val="28"/>
          <w:szCs w:val="28"/>
        </w:rPr>
        <w:t>Результатом работы по каждому практическому занятию является оформление отчета и его защита. Оценку за практическое занятие преподаватель выставляет после защиты отчета.</w:t>
      </w:r>
      <w:r w:rsidR="00554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Практические занятия оцениваются по пятибалльной шкале: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«5»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баллов выставляется обучающемуся</w:t>
      </w: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>, если: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работа выполнена полностью и правильно; 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t xml:space="preserve">работа выполнена самостоятельно; работа сдана с соблюдением всех сроков; соблюдены все правила оформления отчета; </w:t>
      </w: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сделаны правильные выводы;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t xml:space="preserve">во время защиты обучающийся правильно понимает сущность вопроса, дает точное определение и истолкование основных понятий, строит ответ по собственному плану, сопровождает ответ примерами, умеет 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применить знания в новой ситуации, может установить связь между изучаемым и ранее изученным материалом из курса, а также с материалом, усвоенным при изучении других дисциплин;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«4»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выставляется обучающемуся</w:t>
      </w: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>, если: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– работа выполнена правильно с учетом 2-3 несущественных ошибок исправленных самостоятельно по требованию преподавателя; работа сдана в срок (либо с опозданием на два-три занятия), есть некоторые недочеты в оформлении отчета;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t>во время защиты обучающийся правильно понимает сущность вопроса, дает точное определение и истолкование основных понятий, но ответ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дисциплин;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«3»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выставляется обучающемуся</w:t>
      </w: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>, если: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– работа выполнена правильно не менее чем на половину или допущена существенная ошибка, но обучающийся владеет обязательными знаниями и умениями по проверяемой теме; обучающийся многократно обращается за помощью преподавателя; работа сдана с опозданием более трех занятий; в оформлении отчета есть отклонения и несоответствия предъявляемым требованиям;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–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t xml:space="preserve"> во время защиты обучающийся правильно понимает сущность вопроса, но в ответе имеются отдельные пробелы в усвоении вопросов курса;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«2»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а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выставляется обучающемуся</w:t>
      </w:r>
      <w:r w:rsidRPr="00C25116">
        <w:rPr>
          <w:rFonts w:ascii="Times New Roman" w:eastAsia="TimesNewRomanPSMT" w:hAnsi="Times New Roman" w:cs="Times New Roman"/>
          <w:b/>
          <w:bCs/>
          <w:sz w:val="28"/>
          <w:szCs w:val="28"/>
        </w:rPr>
        <w:t>, если: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выполнено меньше половины предложенных заданий, допущены две (и более) существенные ошибки в ходе работы, показавшие, что обучающийся не владеет обязательными знаниями и умениями по данной теме в полном объеме, обучающийся выполняет работу с помощью преподавателя; работа сдана с нарушением всех сроков; имеется много нарушений правил оформления. </w:t>
      </w:r>
    </w:p>
    <w:p w:rsidR="00C25116" w:rsidRP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 xml:space="preserve">В данном случае обучающийся не допускается к защите отчета. Работа должна быть </w:t>
      </w:r>
      <w:r w:rsidR="0040313A">
        <w:rPr>
          <w:rFonts w:ascii="Times New Roman" w:eastAsia="TimesNewRomanPSMT" w:hAnsi="Times New Roman" w:cs="Times New Roman"/>
          <w:bCs/>
          <w:sz w:val="28"/>
          <w:szCs w:val="28"/>
        </w:rPr>
        <w:t>исправлена с учетом недостатков (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t>при защите отчета обучающийся не может ответить ни на один из поставленных вопросов</w:t>
      </w:r>
      <w:r w:rsidR="0040313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251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11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51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5116">
        <w:rPr>
          <w:rFonts w:ascii="Times New Roman" w:eastAsia="TimesNewRomanPSMT" w:hAnsi="Times New Roman" w:cs="Times New Roman"/>
          <w:bCs/>
          <w:sz w:val="28"/>
          <w:szCs w:val="28"/>
        </w:rPr>
        <w:t>В данном случае обучающийся будет допущен к повторной защите отчета только после ликвидации пробелов в знании учебного материала по теме практического занятия.</w:t>
      </w:r>
    </w:p>
    <w:p w:rsidR="00BB4804" w:rsidRDefault="00BB48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0777" w:rsidRPr="006E0777" w:rsidRDefault="006E0777" w:rsidP="006E0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1</w:t>
      </w:r>
    </w:p>
    <w:p w:rsidR="006E0777" w:rsidRPr="006E0777" w:rsidRDefault="006E0777" w:rsidP="006E0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t>«Порядок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транспорта, связанного с профессиональной деятельностью»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777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занятия</w:t>
      </w:r>
      <w:r w:rsidRPr="006E077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E0777">
        <w:rPr>
          <w:rFonts w:ascii="Times New Roman" w:hAnsi="Times New Roman" w:cs="Times New Roman"/>
          <w:bCs/>
          <w:sz w:val="24"/>
          <w:szCs w:val="24"/>
        </w:rPr>
        <w:t xml:space="preserve">изучить </w:t>
      </w:r>
      <w:r w:rsidRPr="006E0777">
        <w:rPr>
          <w:rFonts w:ascii="Times New Roman" w:hAnsi="Times New Roman" w:cs="Times New Roman"/>
          <w:sz w:val="24"/>
          <w:szCs w:val="24"/>
        </w:rPr>
        <w:t>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0777" w:rsidRPr="006E0777" w:rsidRDefault="006E0777" w:rsidP="006E0777">
      <w:pPr>
        <w:pStyle w:val="a8"/>
        <w:spacing w:before="0" w:after="0"/>
        <w:ind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0777">
        <w:rPr>
          <w:rFonts w:ascii="Times New Roman" w:hAnsi="Times New Roman"/>
          <w:b/>
          <w:sz w:val="24"/>
          <w:szCs w:val="24"/>
          <w:u w:val="single"/>
        </w:rPr>
        <w:t xml:space="preserve">Ход работы: </w:t>
      </w:r>
    </w:p>
    <w:p w:rsidR="006E0777" w:rsidRPr="006E0777" w:rsidRDefault="006E0777" w:rsidP="004A79DD">
      <w:pPr>
        <w:pStyle w:val="a8"/>
        <w:numPr>
          <w:ilvl w:val="0"/>
          <w:numId w:val="2"/>
        </w:numPr>
        <w:spacing w:before="0" w:after="0"/>
        <w:ind w:left="0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0777">
        <w:rPr>
          <w:rFonts w:ascii="Times New Roman" w:hAnsi="Times New Roman"/>
          <w:sz w:val="24"/>
          <w:szCs w:val="24"/>
        </w:rPr>
        <w:t>Изучить приказ «О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средствах» (Приложение №1).</w:t>
      </w:r>
    </w:p>
    <w:p w:rsidR="006E0777" w:rsidRPr="006E0777" w:rsidRDefault="006E0777" w:rsidP="004A79DD">
      <w:pPr>
        <w:pStyle w:val="a8"/>
        <w:numPr>
          <w:ilvl w:val="0"/>
          <w:numId w:val="2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Ответить письменно на вопросы. Оформить ответы в форме отчета (на листе с рамкой, соответствующей гост).</w:t>
      </w:r>
    </w:p>
    <w:p w:rsidR="006E0777" w:rsidRPr="006E0777" w:rsidRDefault="006E0777" w:rsidP="006E0777">
      <w:pPr>
        <w:pStyle w:val="a8"/>
        <w:spacing w:before="0" w:after="0"/>
        <w:ind w:left="567" w:hanging="283"/>
        <w:jc w:val="center"/>
        <w:rPr>
          <w:rFonts w:ascii="Times New Roman" w:hAnsi="Times New Roman"/>
          <w:b/>
          <w:sz w:val="24"/>
          <w:szCs w:val="24"/>
        </w:rPr>
      </w:pPr>
      <w:r w:rsidRPr="006E0777">
        <w:rPr>
          <w:rFonts w:ascii="Times New Roman" w:hAnsi="Times New Roman"/>
          <w:b/>
          <w:sz w:val="24"/>
          <w:szCs w:val="24"/>
        </w:rPr>
        <w:t>Вопросы к отчету</w:t>
      </w:r>
    </w:p>
    <w:p w:rsidR="006E0777" w:rsidRPr="006E0777" w:rsidRDefault="006E0777" w:rsidP="004A79DD">
      <w:pPr>
        <w:pStyle w:val="a8"/>
        <w:numPr>
          <w:ilvl w:val="1"/>
          <w:numId w:val="3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0777">
        <w:rPr>
          <w:rFonts w:ascii="Times New Roman" w:hAnsi="Times New Roman"/>
          <w:sz w:val="24"/>
          <w:szCs w:val="24"/>
        </w:rPr>
        <w:t>В какие органы субъекты транспортной инфраструктуры и перевозчики обязаны представлять информацию об угрозах совершения и о совершении акта незаконного вмешательства.</w:t>
      </w:r>
    </w:p>
    <w:p w:rsidR="006E0777" w:rsidRPr="006E0777" w:rsidRDefault="006E0777" w:rsidP="004A79DD">
      <w:pPr>
        <w:pStyle w:val="a8"/>
        <w:numPr>
          <w:ilvl w:val="1"/>
          <w:numId w:val="3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С помощью каких средств связи субъекты передают информацию об актах незаконного вмешательства.</w:t>
      </w:r>
    </w:p>
    <w:p w:rsidR="006E0777" w:rsidRPr="006E0777" w:rsidRDefault="006E0777" w:rsidP="004A79DD">
      <w:pPr>
        <w:pStyle w:val="ConsPlusNonformat"/>
        <w:numPr>
          <w:ilvl w:val="1"/>
          <w:numId w:val="3"/>
        </w:numPr>
        <w:tabs>
          <w:tab w:val="left" w:pos="1276"/>
        </w:tabs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Какая предоставляется  информация при угрозе совершении о совершении акта незаконного вмешательства в деятельность объекта транспортной инфраструктуры железнодорожного транспорта (приложение №2).</w:t>
      </w:r>
    </w:p>
    <w:p w:rsidR="006E0777" w:rsidRPr="006E0777" w:rsidRDefault="006E0777" w:rsidP="004A79DD">
      <w:pPr>
        <w:pStyle w:val="ConsPlusNonformat"/>
        <w:numPr>
          <w:ilvl w:val="1"/>
          <w:numId w:val="3"/>
        </w:numPr>
        <w:tabs>
          <w:tab w:val="left" w:pos="1276"/>
        </w:tabs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Какая предоставляется  информация при угрозе совершения и о совершении акта незаконного вмешательства в деятельность транспортного средства железнодорожного транспорта (приложение №3).</w:t>
      </w:r>
    </w:p>
    <w:p w:rsidR="006E0777" w:rsidRPr="006E0777" w:rsidRDefault="006E0777" w:rsidP="004A79DD">
      <w:pPr>
        <w:pStyle w:val="a8"/>
        <w:numPr>
          <w:ilvl w:val="1"/>
          <w:numId w:val="3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Какой срок хранения носителей информации об угрозах совершения и о совершении акта незаконного вмешательства, подтверждающих факт передачи информации.</w:t>
      </w:r>
    </w:p>
    <w:p w:rsidR="006E0777" w:rsidRPr="006E0777" w:rsidRDefault="006E0777" w:rsidP="004A79DD">
      <w:pPr>
        <w:pStyle w:val="a8"/>
        <w:numPr>
          <w:ilvl w:val="0"/>
          <w:numId w:val="2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Сделать вывод о проделанной работе.</w:t>
      </w:r>
    </w:p>
    <w:p w:rsidR="006E0777" w:rsidRPr="006E0777" w:rsidRDefault="006E0777" w:rsidP="006E0777">
      <w:pPr>
        <w:pStyle w:val="a8"/>
        <w:spacing w:before="0"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077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E077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№1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0777"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0777">
        <w:rPr>
          <w:rFonts w:ascii="Times New Roman" w:hAnsi="Times New Roman" w:cs="Times New Roman"/>
          <w:bCs/>
          <w:sz w:val="24"/>
          <w:szCs w:val="24"/>
        </w:rPr>
        <w:t>от 16 февраля 2011 г. N 56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0777">
        <w:rPr>
          <w:rFonts w:ascii="Times New Roman" w:hAnsi="Times New Roman" w:cs="Times New Roman"/>
          <w:bCs/>
          <w:sz w:val="24"/>
          <w:szCs w:val="24"/>
        </w:rPr>
        <w:t>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1"/>
      <w:bookmarkEnd w:id="4"/>
      <w:r w:rsidRPr="006E0777">
        <w:rPr>
          <w:rFonts w:ascii="Times New Roman" w:hAnsi="Times New Roman" w:cs="Times New Roman"/>
          <w:sz w:val="24"/>
          <w:szCs w:val="24"/>
        </w:rPr>
        <w:t xml:space="preserve">1. 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(далее - Порядок) разработан в соответствии с </w:t>
      </w:r>
      <w:hyperlink r:id="rId9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пунктом 1 части 2 статьи 11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Федерального закона от 9 февраля 2007 г. N 16-ФЗ "О транспортной безопасности" 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44"/>
      <w:bookmarkEnd w:id="5"/>
      <w:r w:rsidRPr="006E0777">
        <w:rPr>
          <w:rFonts w:ascii="Times New Roman" w:hAnsi="Times New Roman" w:cs="Times New Roman"/>
          <w:sz w:val="24"/>
          <w:szCs w:val="24"/>
        </w:rPr>
        <w:t xml:space="preserve">2. Субъекты транспортной инфраструктуры и перевозчики обязаны незамедлительно представлять информацию об угрозах совершения 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безопасности, Федеральную службу по надзору в сфере транспорта и ее территориальные органы, органы Федеральной службы безопасности Российской Федерации, органы внутренних дел Российской Федерации или их уполномоченные структурные подразделения согласно </w:t>
      </w:r>
      <w:hyperlink r:id="rId10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Перечню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потенциальных угроз совершения актов незаконного вмешательства в деятельность объектов транспортной инфраструктуры и транспортных средств.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2.1. Субъекты транспортной инфраструктуры и перевозчики представляют информацию об угрозах совершения 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через Федеральную службу по надзору в сфере транспорта и ее территориальные органы по средствам электронной или факсимильной либо телефонной связи по адресам (номерам телефонов), указанных на официальных сайтах Федеральной службы по надзору в сфере транспорта и ее территориальных органов.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49"/>
      <w:bookmarkEnd w:id="6"/>
      <w:r w:rsidRPr="006E0777">
        <w:rPr>
          <w:rFonts w:ascii="Times New Roman" w:hAnsi="Times New Roman" w:cs="Times New Roman"/>
          <w:sz w:val="24"/>
          <w:szCs w:val="24"/>
        </w:rPr>
        <w:t>3. Информирование об угрозах совершения и о совершении актов незаконного вмешательства на объектах транспортной инфраструктуры и транспортных средствах субъектами транспортной инфраструктуры и перевозчиками посредством имеющихся средств связи органов Федеральной службы безопасности Российской Федерации и органов внутренних дел Российской Федерации или их уполномоченных структурных подразделений, Федеральной службы по надзору в сфере транспорта и ее территориальных органов осуществляется по месту фактического нахождения объектов транспортной инфраструктуры, месту регистрации и фактического нахождения транспортных средств.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4. Субъекты транспортной инфраструктуры и перевозчики при информировании об угрозах совершения и о совершении актов незаконного вмешательства на объектах транспортной инфраструктуры и транспортных средствах государственных органов, указанных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используют телефонные и радиосредства связи, в случае их отсутствия используют электронные и/или факсимильные средства связи.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5. Субъекты транспортной инфраструктуры и перевозчики представляют информацию об угрозах совершения и о совершении актов незаконного вмешательства на объектах транспортной инфраструктуры и транспортных средствах в государственные органы, указанные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согласно </w:t>
      </w:r>
      <w:hyperlink w:anchor="Par72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приложениям N 1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4292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10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к настоящему Порядку применительно к конкретным видам транспорта (далее - соответствующие приложения).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6. При отсутствии полной информации об угрозах совершения и о совершении актов </w:t>
      </w:r>
      <w:r w:rsidRPr="006E0777">
        <w:rPr>
          <w:rFonts w:ascii="Times New Roman" w:hAnsi="Times New Roman" w:cs="Times New Roman"/>
          <w:sz w:val="24"/>
          <w:szCs w:val="24"/>
        </w:rPr>
        <w:lastRenderedPageBreak/>
        <w:t xml:space="preserve">незаконного вмешательства на объектах транспортной инфраструктуры и транспортных средствах, подлежащей представлению согласно соответствующему приложению к настоящему Порядку, субъекты транспортной инфраструктуры и перевозчики незамедлительно представляют информацию в государственные органы, указанные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и дополняют ее по мере поступления данных.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7. При получении анонимной информации об угрозах совершения и о совершении актов незаконного вмешательства на объектах транспортной инфраструктуры и транспортных средствах субъекты транспортной инфраструктуры и перевозчики представляют информацию в государственные органы, указанные в </w:t>
      </w:r>
      <w:hyperlink w:anchor="Par49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8. При представлении информации об угрозах совершения и о совершении актов незаконного вмешательства на объектах транспортной инфраструктуры и транспортных средствах в государственные органы, указанные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по средствам телефонной или радиосвязи, в первую очередь называется фамилия, имя и отчество лица, передающего сообщение об угрозах совершения и о совершении актов незаконного вмешательства на объектах транспортной инфраструктуры и транспортных средствах, занимаемая им должность на объекте транспортной инфраструктуры или транспортном средстве, в субъекте транспортной инфраструктуры или перевозчике, их наименование. Далее сообщается информация согласно соответствующему приложению к настоящему Порядку.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Лицо, передавшее сообщение, фиксирует в </w:t>
      </w:r>
      <w:hyperlink w:anchor="Par490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соответствующего приложения к настоящему Порядку фамилии, имена, отчества, занимаемые должности лиц государственных органов, указанных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принявших сообщение об угрозах совершения и о совершении актов незаконного вмешательства на объектах транспортной инфраструктуры и транспортных средствах, указывает дату и время ее передачи и удостоверяет своей подписью.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9. При представлении информации об угрозах совершения и о совершении актов незаконного вмешательства на объектах транспортной инфраструктуры и транспортных средствах в государственные органы, указанные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по средствам электронной связи в электронном виде, информация подписывается электронно-цифровой подписью лица, заполнившего соответствующее приложение к настоящему Порядку (при ее наличии).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10. При представлении информации об угрозах совершения и о совершении актов незаконного вмешательства на объектах транспортной инфраструктуры и транспортных средствах в государственные органы, указанные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по средствам факсимильной связи лицо, заполнившее соответствующее приложение к настоящему Порядку на бумажном носителе, удостоверяет его своей подписью.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11. При заполнении соответствующего приложения к настоящему Порядку на бумажном носителе рукописным способом запись производится на русском языке разборчивым почерком или печатными буквами чернилами синего либо черного цвета. Помарки, подчистки и исправления не допускаются.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11. Субъекты транспортной инфраструктуры и перевозчики фиксируют факт передачи, дату и время передачи информации об угрозах совершения и о совершении актов незаконного вмешательства на объектах транспортной инфраструктуры и транспортных средствах государственным органам, указанным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по средствам электронной, факсимильной связи в соответствии с их программными и техническими средствами.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13. При передаче информации об угрозах совершения и о совершении актов незаконного вмешательства на объектах транспортной инфраструктуры и транспортных средствах государственным органам, указанным в </w:t>
      </w:r>
      <w:hyperlink w:anchor="Par44" w:history="1">
        <w:r w:rsidRPr="006E0777">
          <w:rPr>
            <w:rStyle w:val="af4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E0777">
        <w:rPr>
          <w:rFonts w:ascii="Times New Roman" w:hAnsi="Times New Roman" w:cs="Times New Roman"/>
          <w:sz w:val="24"/>
          <w:szCs w:val="24"/>
        </w:rPr>
        <w:t xml:space="preserve"> настоящего Порядка, по средствам телефонной и радиосвязи лицо, передавшее информацию, фиксирует факт ее передачи, дату и время посредством аудио- и/или видеосредств.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lastRenderedPageBreak/>
        <w:t>14. Срок хранения носителей информации об угрозах совершения и о совершении актов незаконного вмешательства на объектах транспортной инфраструктуры и транспортных средствах, подтверждающих факт передачи информации, дату и время, а также заполненное соответствующее приложение (приложения) к настоящему Порядку составляет не менее одного месяца.</w:t>
      </w: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7" w:name="Par1882"/>
      <w:bookmarkEnd w:id="7"/>
      <w:r w:rsidRPr="006E0777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6E0777">
        <w:rPr>
          <w:rFonts w:ascii="Times New Roman" w:hAnsi="Times New Roman" w:cs="Times New Roman"/>
          <w:i/>
          <w:sz w:val="24"/>
          <w:szCs w:val="24"/>
        </w:rPr>
        <w:lastRenderedPageBreak/>
        <w:t>Приложение N 2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0777">
        <w:rPr>
          <w:rFonts w:ascii="Times New Roman" w:hAnsi="Times New Roman" w:cs="Times New Roman"/>
          <w:b/>
          <w:i/>
          <w:sz w:val="24"/>
          <w:szCs w:val="24"/>
        </w:rPr>
        <w:t>Представляемая информация об угрозе совершения и о совершении акта незаконного вмешательства в деятельность объекта транспортной инфраструктуры железнодорожного транспорта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ar1889"/>
      <w:bookmarkEnd w:id="8"/>
      <w:r w:rsidRPr="006E0777">
        <w:rPr>
          <w:rFonts w:ascii="Times New Roman" w:hAnsi="Times New Roman" w:cs="Times New Roman"/>
          <w:b/>
          <w:sz w:val="24"/>
          <w:szCs w:val="24"/>
        </w:rPr>
        <w:t>Раздел I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1. Дата предоставления информации:      2. Время предоставления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┌─┬─┐ ┌─┬─┐ ┌─┬─┬─┬─┐                     ┌─┬─┐   ┌─┬─┐   ┌─┐   ┌─┐   ┌─┐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└─┴─┘ └─┴─┘ └─┴─┴─┴─┘                     └─┴─┘   └─┴─┘   └─┘   └─┘   └─┘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Число    Месяц       Год                                        Часы   Минуты   UTC   мск местное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3.  Место  получения   информации  об   угрозе   совершения/совершении  АНВ (субъект Российской  Федерации, индекс, край, область, город, район, улица,дом):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332"/>
        <w:gridCol w:w="332"/>
        <w:gridCol w:w="332"/>
        <w:gridCol w:w="332"/>
        <w:gridCol w:w="332"/>
        <w:gridCol w:w="332"/>
      </w:tblGrid>
      <w:tr w:rsidR="006E0777" w:rsidRPr="006E0777" w:rsidTr="00DC4FAB"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4. Дата получения информации:           5. Время получения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┌─┬─┐ ┌─┬─┐ ┌─┬─┬─┬─┐                     ┌─┬─┐   ┌─┬─┐   ┌─┐   ┌─┐   ┌─┐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└─┴─┘ └─┴─┘ └─┴─┴─┴─┘                     └─┴─┘   └─┴─┘   └─┘   └─┘   └─┘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Число    Месяц       Год                                        Часы   Минуты   UTC   мск местное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6. Реестровый номер категорированного ОТИ:                   7. Категория: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                 ┌─┬─┬─┬─┐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                 │1│2│3│4│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                 └─┴─┴─┴─┘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 Наименование собственника или арендатора ОТИ: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280"/>
        <w:gridCol w:w="280"/>
        <w:gridCol w:w="280"/>
        <w:gridCol w:w="280"/>
      </w:tblGrid>
      <w:tr w:rsidR="006E0777" w:rsidRPr="006E0777" w:rsidTr="00DC4FAB">
        <w:trPr>
          <w:trHeight w:val="328"/>
        </w:trPr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9. Адрес местонахождения ОТИ  (субъект  Российской Федерации, индекс, край,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область, город, район, улица, дом):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279"/>
        <w:gridCol w:w="279"/>
        <w:gridCol w:w="279"/>
        <w:gridCol w:w="279"/>
      </w:tblGrid>
      <w:tr w:rsidR="006E0777" w:rsidRPr="006E0777" w:rsidTr="00DC4FAB">
        <w:trPr>
          <w:trHeight w:val="370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10. Количество пассажиров, пользователей, посетителей на ОТИ (если есть):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11. Количество персонала на ОТИ:           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11. Количество ТС на ОТИ: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13. Тип, модели ТС на ОТИ: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14. Тип, количество груза/багажа, производственных запасов на ОТИ: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15. Количество ТС по типу на ОТИ: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190"/>
        <w:gridCol w:w="619"/>
        <w:gridCol w:w="619"/>
        <w:gridCol w:w="619"/>
        <w:gridCol w:w="619"/>
        <w:gridCol w:w="619"/>
      </w:tblGrid>
      <w:tr w:rsidR="006E0777" w:rsidRPr="006E0777" w:rsidTr="00DC4FAB">
        <w:trPr>
          <w:trHeight w:val="228"/>
        </w:trPr>
        <w:tc>
          <w:tcPr>
            <w:tcW w:w="6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Локомотив:                  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243"/>
        </w:trPr>
        <w:tc>
          <w:tcPr>
            <w:tcW w:w="6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Пассажирские вагоны:        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228"/>
        </w:trPr>
        <w:tc>
          <w:tcPr>
            <w:tcW w:w="6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Грузовые вагоны:            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205"/>
        </w:trPr>
        <w:tc>
          <w:tcPr>
            <w:tcW w:w="6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Путевая техника (прочее):   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9" w:name="Par2015"/>
      <w:bookmarkEnd w:id="9"/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t>Раздел II</w:t>
      </w:r>
    </w:p>
    <w:p w:rsidR="006E0777" w:rsidRPr="006E0777" w:rsidRDefault="006E0777" w:rsidP="006E077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777">
        <w:rPr>
          <w:rFonts w:ascii="Times New Roman" w:hAnsi="Times New Roman" w:cs="Times New Roman"/>
          <w:b/>
          <w:bCs/>
          <w:sz w:val="24"/>
          <w:szCs w:val="24"/>
        </w:rPr>
        <w:t>ПЕРЕЧЕНЬ УГРОЗ: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1. Угроза захвата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2. Угроза взрыва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lastRenderedPageBreak/>
        <w:t xml:space="preserve">3. Угроза размещения или попытки размещения на ОТИ и/или ТС взрывных устройств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4. Угроза поражения опасными веществами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5. Угроза захвата критического элемента ОТИ и/или ТС -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6. Угроза взрыва критического элемента ОТИ и/или ТС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7. Угроза размещения или попытки размещения на критическом элементе ОТИ и/или ТС взрывных устройств (взрывчатых веществ)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8. Угроза блокирования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9. Угроза хищения 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0" w:name="Par2098"/>
      <w:bookmarkEnd w:id="10"/>
      <w:r w:rsidRPr="006E0777">
        <w:rPr>
          <w:rFonts w:ascii="Times New Roman" w:hAnsi="Times New Roman" w:cs="Times New Roman"/>
          <w:sz w:val="24"/>
          <w:szCs w:val="24"/>
        </w:rPr>
        <w:t xml:space="preserve">          Сведения об угрозе совершения АНВ в деятельность ОТИ</w:t>
      </w: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647"/>
        <w:gridCol w:w="1276"/>
      </w:tblGrid>
      <w:tr w:rsidR="006E0777" w:rsidRPr="006E0777" w:rsidTr="00DC4FAB">
        <w:trPr>
          <w:trHeight w:val="792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возможной: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численности;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оснащенности;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подготовленности и тактике действий нарушителей.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792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предпринимаемых и предпринятых мерах при  получении информации об угрозе совершения АНВ в соответствии с Планом обеспечения транспортной безопасности ОТИ.                   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594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силах и средствах, задействованных в мероприятиях по предупреждению реализации угрозы    совершения АНВ.                     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1" w:name="Par2116"/>
      <w:bookmarkEnd w:id="11"/>
      <w:r w:rsidRPr="006E0777">
        <w:rPr>
          <w:rFonts w:ascii="Times New Roman" w:hAnsi="Times New Roman" w:cs="Times New Roman"/>
          <w:sz w:val="24"/>
          <w:szCs w:val="24"/>
        </w:rPr>
        <w:t xml:space="preserve">               Сведения о совершении АНВ в деятельность ОТИ</w:t>
      </w: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647"/>
        <w:gridCol w:w="1276"/>
      </w:tblGrid>
      <w:tr w:rsidR="006E0777" w:rsidRPr="006E0777" w:rsidTr="00DC4FAB">
        <w:trPr>
          <w:trHeight w:val="744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возможной: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численности;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оснащенности;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подготовленности и тактике действий нарушителей.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744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предпринимаемых и предпринятых мерах при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совершении акта незаконного вмешательства в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ОТИ в соответствии с Планом обеспечения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транспортной безопасности ОТИ.      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558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предпринимаемых и предпринятых мерах на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ОТИ по ликвидации последствий совершения АНВ и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восстановлению функционирования ОТИ.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547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последствиях совершенного АНВ: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1. Количество погибших или получивших ущерб здоровью: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пассажиры;  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члены бригады;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посетители; 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персонал;   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дети.       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2. Материальный ущерб, ущерб окружающей среде, общий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повреждений ОТИ.      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558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силах и средствах, задействованных в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мероприятиях по ликвидации последствий совершения АНВ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 восстановлению функционирования ОТИ.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372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возможной дате и времени восстановления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ОТИ.               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2151"/>
      <w:bookmarkEnd w:id="12"/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t>Раздел III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Представляемые сведения при получении анонимной информации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об угрозе совершения АНВ в деятельность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lastRenderedPageBreak/>
        <w:t>ОТИ железнодорожного транспорта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1. Дата предоставления информации:      2. Время предоставления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3. Кто принял информацию: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94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6E0777" w:rsidRPr="006E0777" w:rsidTr="00DC4FAB"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Фамилия:        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Имя             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       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4. Номер  телефона  (электронный  адрес),  принадлежность, место нахождения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средства связи, в адрес которого поступила информация: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60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  <w:gridCol w:w="249"/>
      </w:tblGrid>
      <w:tr w:rsidR="006E0777" w:rsidRPr="006E0777" w:rsidTr="00DC4FAB"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телефона:   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Принадлежность:   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5. Откуда получена информация: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60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  <w:gridCol w:w="249"/>
      </w:tblGrid>
      <w:tr w:rsidR="006E0777" w:rsidRPr="006E0777" w:rsidTr="00DC4FAB"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телефона:   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Прочее:           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6. Содержание угрозы АНВ: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236"/>
        <w:gridCol w:w="236"/>
        <w:gridCol w:w="236"/>
        <w:gridCol w:w="236"/>
        <w:gridCol w:w="236"/>
        <w:gridCol w:w="236"/>
        <w:gridCol w:w="236"/>
      </w:tblGrid>
      <w:tr w:rsidR="006E0777" w:rsidRPr="006E0777" w:rsidTr="00DC4FAB">
        <w:trPr>
          <w:trHeight w:val="253"/>
        </w:trPr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7. Наличие фонограммы:    да / нет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 При получении речевой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8.1. Голос передавшего информацию: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27"/>
        <w:gridCol w:w="1627"/>
        <w:gridCol w:w="1952"/>
        <w:gridCol w:w="3255"/>
      </w:tblGrid>
      <w:tr w:rsidR="006E0777" w:rsidRPr="006E0777" w:rsidTr="00DC4FAB">
        <w:trPr>
          <w:trHeight w:val="519"/>
        </w:trPr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мужчина 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женщина 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подросток 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примерный возраст </w:t>
            </w:r>
          </w:p>
        </w:tc>
      </w:tr>
      <w:tr w:rsidR="006E0777" w:rsidRPr="006E0777" w:rsidTr="00DC4FAB">
        <w:trPr>
          <w:trHeight w:val="302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8.2. Характер (особенности) голоса: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52"/>
        <w:gridCol w:w="1482"/>
        <w:gridCol w:w="1852"/>
        <w:gridCol w:w="1667"/>
        <w:gridCol w:w="1667"/>
      </w:tblGrid>
      <w:tr w:rsidR="006E0777" w:rsidRPr="006E0777" w:rsidTr="00DC4FAB">
        <w:trPr>
          <w:trHeight w:val="392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громкий 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тихий 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прочее </w:t>
            </w:r>
          </w:p>
        </w:tc>
      </w:tr>
      <w:tr w:rsidR="006E0777" w:rsidRPr="006E0777" w:rsidTr="00DC4FAB">
        <w:trPr>
          <w:trHeight w:val="228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8.3. Речь: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052"/>
        <w:gridCol w:w="1263"/>
        <w:gridCol w:w="1368"/>
        <w:gridCol w:w="1368"/>
        <w:gridCol w:w="1473"/>
        <w:gridCol w:w="1158"/>
        <w:gridCol w:w="842"/>
      </w:tblGrid>
      <w:tr w:rsidR="006E0777" w:rsidRPr="006E0777" w:rsidTr="00DC4FAB">
        <w:trPr>
          <w:trHeight w:val="501"/>
        </w:trPr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быстрая 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медленная 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отчетливая 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искаженная 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 заиканием 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невнятная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6E0777" w:rsidRPr="006E0777" w:rsidTr="00DC4FAB">
        <w:trPr>
          <w:trHeight w:val="307"/>
        </w:trPr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8.4. Акцент (выговор):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19"/>
        <w:gridCol w:w="2919"/>
        <w:gridCol w:w="2667"/>
      </w:tblGrid>
      <w:tr w:rsidR="006E0777" w:rsidRPr="006E0777" w:rsidTr="00DC4FAB">
        <w:trPr>
          <w:trHeight w:val="440"/>
        </w:trPr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диалектный </w:t>
            </w: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8.5. Манера изложения: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20"/>
        <w:gridCol w:w="864"/>
        <w:gridCol w:w="972"/>
        <w:gridCol w:w="756"/>
        <w:gridCol w:w="1512"/>
        <w:gridCol w:w="432"/>
        <w:gridCol w:w="1188"/>
        <w:gridCol w:w="27"/>
        <w:gridCol w:w="1134"/>
      </w:tblGrid>
      <w:tr w:rsidR="006E0777" w:rsidRPr="006E0777" w:rsidTr="00DC4FAB">
        <w:trPr>
          <w:trHeight w:val="412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спокойная  </w:t>
            </w:r>
          </w:p>
        </w:tc>
        <w:tc>
          <w:tcPr>
            <w:tcW w:w="1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раздраженная 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рассудительная  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безрассудная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шутливая  </w:t>
            </w:r>
          </w:p>
        </w:tc>
      </w:tr>
      <w:tr w:rsidR="006E0777" w:rsidRPr="006E0777" w:rsidTr="00DC4FAB">
        <w:trPr>
          <w:trHeight w:val="642"/>
        </w:trPr>
        <w:tc>
          <w:tcPr>
            <w:tcW w:w="2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непоследовательная </w:t>
            </w:r>
          </w:p>
        </w:tc>
        <w:tc>
          <w:tcPr>
            <w:tcW w:w="1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продуманная </w:t>
            </w:r>
          </w:p>
        </w:tc>
        <w:tc>
          <w:tcPr>
            <w:tcW w:w="1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эмоциональная </w:t>
            </w:r>
          </w:p>
        </w:tc>
        <w:tc>
          <w:tcPr>
            <w:tcW w:w="12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серьезная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прочее  </w:t>
            </w: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8.6. Языковой стиль: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69"/>
        <w:gridCol w:w="1361"/>
        <w:gridCol w:w="2313"/>
        <w:gridCol w:w="3062"/>
      </w:tblGrid>
      <w:tr w:rsidR="006E0777" w:rsidRPr="006E0777" w:rsidTr="00DC4FAB">
        <w:trPr>
          <w:trHeight w:val="474"/>
        </w:trPr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изысканный 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хороший 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посредственный 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прочее </w:t>
            </w:r>
          </w:p>
        </w:tc>
      </w:tr>
      <w:tr w:rsidR="006E0777" w:rsidRPr="006E0777" w:rsidTr="00DC4FAB">
        <w:trPr>
          <w:trHeight w:val="290"/>
        </w:trPr>
        <w:tc>
          <w:tcPr>
            <w:tcW w:w="1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8.7. Характер шумов на заднем фоне: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69"/>
        <w:gridCol w:w="2226"/>
        <w:gridCol w:w="1842"/>
        <w:gridCol w:w="1276"/>
        <w:gridCol w:w="992"/>
      </w:tblGrid>
      <w:tr w:rsidR="006E0777" w:rsidRPr="006E0777" w:rsidTr="00DC4FAB">
        <w:trPr>
          <w:trHeight w:val="520"/>
        </w:trPr>
        <w:tc>
          <w:tcPr>
            <w:tcW w:w="2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уличное движение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оргтехника в офисе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заводской шум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6E0777" w:rsidRPr="006E0777" w:rsidTr="00DC4FAB">
        <w:trPr>
          <w:trHeight w:val="318"/>
        </w:trPr>
        <w:tc>
          <w:tcPr>
            <w:tcW w:w="2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98"/>
        <w:gridCol w:w="1142"/>
        <w:gridCol w:w="2283"/>
        <w:gridCol w:w="2512"/>
        <w:gridCol w:w="970"/>
      </w:tblGrid>
      <w:tr w:rsidR="006E0777" w:rsidRPr="006E0777" w:rsidTr="00DC4FAB">
        <w:trPr>
          <w:trHeight w:val="474"/>
        </w:trPr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животные  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голоса </w:t>
            </w: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смешанные шумы  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строительный шум  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прочее   </w:t>
            </w:r>
          </w:p>
        </w:tc>
      </w:tr>
      <w:tr w:rsidR="006E0777" w:rsidRPr="006E0777" w:rsidTr="00DC4FAB">
        <w:trPr>
          <w:trHeight w:val="291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Par2295"/>
      <w:bookmarkEnd w:id="13"/>
      <w:r w:rsidRPr="006E0777">
        <w:rPr>
          <w:rFonts w:ascii="Times New Roman" w:hAnsi="Times New Roman" w:cs="Times New Roman"/>
          <w:b/>
          <w:sz w:val="24"/>
          <w:szCs w:val="24"/>
        </w:rPr>
        <w:t>Раздел IV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Дополнительные сведения при получении информации об угрозе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совершения АНВ в деятельность ОТИ железнодорожного транспорта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Должность                подпись                  ФИО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Тел., факс, e-mail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Par2327"/>
      <w:bookmarkEnd w:id="14"/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E0777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6E0777">
        <w:rPr>
          <w:rFonts w:ascii="Times New Roman" w:hAnsi="Times New Roman" w:cs="Times New Roman"/>
          <w:i/>
          <w:sz w:val="24"/>
          <w:szCs w:val="24"/>
        </w:rPr>
        <w:lastRenderedPageBreak/>
        <w:t>Приложение N 3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0777">
        <w:rPr>
          <w:rFonts w:ascii="Times New Roman" w:hAnsi="Times New Roman" w:cs="Times New Roman"/>
          <w:b/>
          <w:i/>
          <w:sz w:val="24"/>
          <w:szCs w:val="24"/>
        </w:rPr>
        <w:t>Представляемая информация об угрозе совершения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0777">
        <w:rPr>
          <w:rFonts w:ascii="Times New Roman" w:hAnsi="Times New Roman" w:cs="Times New Roman"/>
          <w:b/>
          <w:i/>
          <w:sz w:val="24"/>
          <w:szCs w:val="24"/>
        </w:rPr>
        <w:t>и о совершении акта незаконного вмешательства в деятельность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0777">
        <w:rPr>
          <w:rFonts w:ascii="Times New Roman" w:hAnsi="Times New Roman" w:cs="Times New Roman"/>
          <w:b/>
          <w:i/>
          <w:sz w:val="24"/>
          <w:szCs w:val="24"/>
        </w:rPr>
        <w:t>транспортного средства железнодорожного транспорта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Par2334"/>
      <w:bookmarkEnd w:id="15"/>
      <w:r w:rsidRPr="006E0777">
        <w:rPr>
          <w:rFonts w:ascii="Times New Roman" w:hAnsi="Times New Roman" w:cs="Times New Roman"/>
          <w:b/>
          <w:sz w:val="24"/>
          <w:szCs w:val="24"/>
        </w:rPr>
        <w:t>Раздел I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1. Дата предоставления информации:      2. Время предоставления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┌─┬─┐ ┌─┬─┐ ┌─┬─┬─┬─┐                     ┌─┬─┐   ┌─┬─┐   ┌─┐   ┌─┐   ┌─┐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└─┴─┘ └─┴─┘ └─┴─┴─┴─┘                     └─┴─┘   └─┴─┘   └─┘   └─┘   └─┘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Число  Месяц            Год                                Часы   Минуты   UTC   мск местное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3.  Место  получения   информации  об   угрозе   совершения/совершении  АНВ (субъект Российской  Федерации, индекс, край, область, город, район, улица, дом):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4. Дата получения информации:           5. Время получения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┌─┬─┐ ┌─┬─┐ ┌─┬─┬─┬─┐                     ┌─┬─┐   ┌─┬─┐   ┌─┐   ┌─┐   ┌─┐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└─┴─┘ └─┴─┘ └─┴─┴─┴─┘                     └─┴─┘   └─┴─┘   └─┘   └─┘   └─┘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Число  Месяц            Год                                   Часы   Минуты   UTC   мск местное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6. Общесетевой номер ТС:                                          7. Заводской номер ТС: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┌─┬─┬─┬─┬─┬─┬─┬─┐                               ┌─┬─┬─┬─┬─┬─┬─┬─┬─┬─┬─┬─┬─┐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└─┴─┴─┴─┴─┴─┴─┴─┘                               └─┴─┴─┴─┴─┴─┴─┴─┴─┴─┴─┴─┴─┘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 Номер поезда: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┌──┬──┬──┬──┬──┬──┐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└──┴──┴──┴──┴──┴──┘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9. Название пассажирского поезда, состава (если имеется):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10. Реестровый номер категорированного ТС:       11. Категория: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11. Наименование собственника или оператора ТС: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313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13. Род, тип, модель, количество вагонов поезда, состава ТС: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  <w:gridCol w:w="249"/>
        <w:gridCol w:w="249"/>
        <w:gridCol w:w="230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14. Наименование станции отправления и железной дороги: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15. Наименование станции назначения: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16. Местонахождение ТС (наименование  железной  дороги,  перегона,  пикета,номера километра, разъезда, обгонного пункта):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17. Скорость ТС:                        18. Направление: четное  нечетное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19. Положение стрелки:      по правильному пути       по неправильному пути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┌─┐                        ┌─┐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└─┘                        └─┘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20. Номер станционного пути: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21. Количество пассажиров в вагоне ТС: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┌─┬─┬─┬─┬─┐</w:t>
      </w:r>
    </w:p>
    <w:p w:rsidR="006E0777" w:rsidRPr="006E0777" w:rsidRDefault="006E0777" w:rsidP="006E0777">
      <w:pPr>
        <w:pStyle w:val="ConsPlusNonformat"/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22. Количество пассажиров в поезде: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23. Количество членов бригады в вагоне ТС: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24. Количество членов бригады в поезде: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25. Тип груза на ТС: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26. Вес груза на ТС в т (кг):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27. Тип груза в поезде: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28. Вес поезда в т: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┌─┬─┬─┬─┬─┬─┬─┬─┬─┬─┐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└─┴─┴─┴─┴─┴─┴─┴─┴─┴─┘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29. Условная длина поезда: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┌─┬─┬─┬─┬─┬─┬─┬─┬─┬─┬─┐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└─┴─┴─┴─┴─┴─┴─┴─┴─┴─┴─┘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30. Другие данные: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ar2522"/>
      <w:bookmarkEnd w:id="16"/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t>Раздел II</w:t>
      </w:r>
    </w:p>
    <w:p w:rsidR="006E0777" w:rsidRPr="006E0777" w:rsidRDefault="006E0777" w:rsidP="006E077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777">
        <w:rPr>
          <w:rFonts w:ascii="Times New Roman" w:hAnsi="Times New Roman" w:cs="Times New Roman"/>
          <w:b/>
          <w:bCs/>
          <w:sz w:val="24"/>
          <w:szCs w:val="24"/>
        </w:rPr>
        <w:t>ПЕРЕЧЕНЬ УГРОЗ: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1. Угроза захвата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2. Угроза взрыва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3. Угроза размещения или попытки размещения на ОТИ и/или ТС взрывных устройств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4. Угроза поражения опасными веществами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5. Угроза захвата критического элемента ОТИ и/или ТС -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6. Угроза взрыва критического элемента ОТИ и/или ТС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7. Угроза размещения или попытки размещения на критическом элементе ОТИ и/или ТС взрывных устройств (взрывчатых веществ)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8. Угроза блокирования </w:t>
      </w:r>
    </w:p>
    <w:p w:rsidR="006E0777" w:rsidRPr="006E0777" w:rsidRDefault="006E0777" w:rsidP="006E0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9. Угроза хищения 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ar2616"/>
      <w:bookmarkEnd w:id="17"/>
      <w:r w:rsidRPr="006E0777">
        <w:rPr>
          <w:rFonts w:ascii="Times New Roman" w:hAnsi="Times New Roman" w:cs="Times New Roman"/>
          <w:sz w:val="24"/>
          <w:szCs w:val="24"/>
        </w:rPr>
        <w:t>Сведения об угрозе совершения АНВ в деятельность ТС</w:t>
      </w:r>
    </w:p>
    <w:tbl>
      <w:tblPr>
        <w:tblW w:w="997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789"/>
        <w:gridCol w:w="1181"/>
      </w:tblGrid>
      <w:tr w:rsidR="006E0777" w:rsidRPr="006E0777" w:rsidTr="00DC4FAB">
        <w:trPr>
          <w:trHeight w:val="74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возможной: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численности;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оснащенности;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подготовленности и тактике действий нарушителей. 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745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предпринимаемых и предпринятых мерах при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получении информации об угрозе совершения АНВ в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Планом обеспечения транспортной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ТС.                                   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559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силах и средствах, задействованных в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 по предупреждению реализации угрозы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совершения АНВ.                                    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8" w:name="Par2634"/>
      <w:bookmarkEnd w:id="18"/>
      <w:r w:rsidRPr="006E0777">
        <w:rPr>
          <w:rFonts w:ascii="Times New Roman" w:hAnsi="Times New Roman" w:cs="Times New Roman"/>
          <w:sz w:val="24"/>
          <w:szCs w:val="24"/>
        </w:rPr>
        <w:t xml:space="preserve">                Сведения о совершении АНВ в деятельность ТС</w:t>
      </w:r>
    </w:p>
    <w:tbl>
      <w:tblPr>
        <w:tblW w:w="995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789"/>
        <w:gridCol w:w="1167"/>
      </w:tblGrid>
      <w:tr w:rsidR="006E0777" w:rsidRPr="006E0777" w:rsidTr="00DC4FAB">
        <w:trPr>
          <w:trHeight w:val="752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возможной: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численности;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оснащенности;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подготовленности и тактике действий нарушителей. 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752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Сведения о предпринимаемых и предпринятых мерах при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совершении акта незаконного вмешательства в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транспортного средства в соответствии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 Планом обеспечения транспортной безопасности ТС. 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564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предпринимаемых и предпринятых мерах на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ТС по ликвидации последствий совершения АНВ и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восстановлению функционирования ТС.                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1880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последствиях совершенного АНВ: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Количество погибших или получивших ущерб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здоровью:   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пассажиры;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члены бригады;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посетители;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персонал; 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- дети.                                       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2. Материальный ущерб, ущерб окружающей среде, 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общий характер повреждений ОТИ.                    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564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силах и средствах, задействованных в 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 по ликвидации последствий совершения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АНВ и восстановлению функционирования ТС.          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376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возможной дате и времени восстановления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ТС.                               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9" w:name="Par2670"/>
      <w:bookmarkEnd w:id="19"/>
      <w:r w:rsidRPr="006E0777">
        <w:rPr>
          <w:rFonts w:ascii="Times New Roman" w:hAnsi="Times New Roman" w:cs="Times New Roman"/>
          <w:b/>
          <w:sz w:val="24"/>
          <w:szCs w:val="24"/>
        </w:rPr>
        <w:t>Раздел III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Представляемые сведения при получении анонимной информации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об угрозе совершения АНВ в деятельность ТС транспортного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средства железнодорожного транспорта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1. Дата предоставления информации:      2. Время предоставления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┌─┬─┐ ┌─┬─┐ ┌─┬─┬─┬─┐                     ┌─┬─┐   ┌─┬─┐   ┌─┐   ┌─┐   ┌─┐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└─┴─┘ └─┴─┘ └─┴─┴─┴─┘                     └─┴─┘   └─┴─┘   └─┘   └─┘   └─┘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Число    Месяц       Год                                        Часы   Минуты   UTC   мск местное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3. Кто принял информацию:</w:t>
      </w:r>
    </w:p>
    <w:tbl>
      <w:tblPr>
        <w:tblW w:w="998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1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E0777" w:rsidRPr="006E0777" w:rsidTr="00DC4FAB">
        <w:trPr>
          <w:trHeight w:val="243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Фамилия:       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243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Имя            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243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      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lastRenderedPageBreak/>
        <w:t>4. Номер телефона (электронный  адрес),  принадлежность,  место  нахождения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средства связи, в адрес которого поступила информация: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5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385"/>
        <w:gridCol w:w="9"/>
        <w:gridCol w:w="8"/>
        <w:gridCol w:w="14"/>
        <w:gridCol w:w="434"/>
        <w:gridCol w:w="373"/>
        <w:gridCol w:w="11"/>
        <w:gridCol w:w="10"/>
        <w:gridCol w:w="18"/>
        <w:gridCol w:w="423"/>
        <w:gridCol w:w="16"/>
        <w:gridCol w:w="425"/>
      </w:tblGrid>
      <w:tr w:rsidR="006E0777" w:rsidRPr="006E0777" w:rsidTr="00DC4FAB">
        <w:trPr>
          <w:trHeight w:val="25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телефона:   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40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241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Принадлежность:   </w:t>
            </w:r>
          </w:p>
        </w:tc>
        <w:tc>
          <w:tcPr>
            <w:tcW w:w="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347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  </w:t>
            </w:r>
          </w:p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связи:   </w:t>
            </w:r>
          </w:p>
        </w:tc>
        <w:tc>
          <w:tcPr>
            <w:tcW w:w="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157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777" w:rsidRPr="006E0777" w:rsidRDefault="006E0777" w:rsidP="006E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5. Откуда получена информация:</w:t>
      </w: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08"/>
        <w:gridCol w:w="422"/>
        <w:gridCol w:w="422"/>
        <w:gridCol w:w="426"/>
        <w:gridCol w:w="425"/>
        <w:gridCol w:w="424"/>
        <w:gridCol w:w="423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316"/>
        <w:gridCol w:w="316"/>
        <w:gridCol w:w="316"/>
        <w:gridCol w:w="385"/>
      </w:tblGrid>
      <w:tr w:rsidR="006E0777" w:rsidRPr="006E0777" w:rsidTr="00DC4FAB">
        <w:trPr>
          <w:trHeight w:val="413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247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телефона:   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424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Прочее:           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6. Содержание угрозы АНВ:</w:t>
      </w:r>
    </w:p>
    <w:tbl>
      <w:tblPr>
        <w:tblW w:w="972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98"/>
        <w:gridCol w:w="298"/>
        <w:gridCol w:w="298"/>
        <w:gridCol w:w="298"/>
        <w:gridCol w:w="298"/>
        <w:gridCol w:w="298"/>
      </w:tblGrid>
      <w:tr w:rsidR="006E0777" w:rsidRPr="006E0777" w:rsidTr="00DC4FAB">
        <w:trPr>
          <w:trHeight w:val="267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7. Наличие фонограммы: да / нет                                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 При получении речевой информации: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8.1. Голос передавшего информацию: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10"/>
        <w:gridCol w:w="1810"/>
        <w:gridCol w:w="2171"/>
        <w:gridCol w:w="3848"/>
      </w:tblGrid>
      <w:tr w:rsidR="006E0777" w:rsidRPr="006E0777" w:rsidTr="00DC4FAB">
        <w:trPr>
          <w:trHeight w:val="520"/>
        </w:trPr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мужчина 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женщина </w:t>
            </w:r>
          </w:p>
        </w:tc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подросток </w:t>
            </w:r>
          </w:p>
        </w:tc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примерный возраст </w:t>
            </w:r>
          </w:p>
        </w:tc>
      </w:tr>
      <w:tr w:rsidR="006E0777" w:rsidRPr="006E0777" w:rsidTr="00DC4FAB">
        <w:trPr>
          <w:trHeight w:val="329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8.2. Характер (особенности) голоса: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61"/>
        <w:gridCol w:w="1649"/>
        <w:gridCol w:w="2061"/>
        <w:gridCol w:w="1855"/>
        <w:gridCol w:w="2013"/>
      </w:tblGrid>
      <w:tr w:rsidR="006E0777" w:rsidRPr="006E0777" w:rsidTr="00DC4FAB">
        <w:trPr>
          <w:trHeight w:val="517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громкий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тихий 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прочее </w:t>
            </w:r>
          </w:p>
        </w:tc>
      </w:tr>
      <w:tr w:rsidR="006E0777" w:rsidRPr="006E0777" w:rsidTr="00DC4FAB">
        <w:trPr>
          <w:trHeight w:val="301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8.3. Речь: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175"/>
        <w:gridCol w:w="1410"/>
        <w:gridCol w:w="1528"/>
        <w:gridCol w:w="1528"/>
        <w:gridCol w:w="1645"/>
        <w:gridCol w:w="1292"/>
        <w:gridCol w:w="939"/>
      </w:tblGrid>
      <w:tr w:rsidR="006E0777" w:rsidRPr="006E0777" w:rsidTr="00DC4FAB">
        <w:trPr>
          <w:trHeight w:val="491"/>
        </w:trPr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быстрая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медленная 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отчетливая 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искаженная 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с заиканием 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невнятная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6E0777" w:rsidRPr="006E0777" w:rsidTr="00DC4FAB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8.4. Акцент (выговор):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58"/>
        <w:gridCol w:w="3258"/>
        <w:gridCol w:w="3025"/>
      </w:tblGrid>
      <w:tr w:rsidR="006E0777" w:rsidRPr="006E0777" w:rsidTr="00DC4FAB">
        <w:trPr>
          <w:trHeight w:val="556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</w:p>
        </w:tc>
        <w:tc>
          <w:tcPr>
            <w:tcW w:w="3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диалектный </w:t>
            </w:r>
          </w:p>
        </w:tc>
      </w:tr>
      <w:tr w:rsidR="006E0777" w:rsidRPr="006E0777" w:rsidTr="00DC4FAB">
        <w:trPr>
          <w:trHeight w:val="322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8.5. Манера изложения: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26"/>
        <w:gridCol w:w="920"/>
        <w:gridCol w:w="1036"/>
        <w:gridCol w:w="805"/>
        <w:gridCol w:w="1611"/>
        <w:gridCol w:w="460"/>
        <w:gridCol w:w="1266"/>
        <w:gridCol w:w="345"/>
        <w:gridCol w:w="1381"/>
      </w:tblGrid>
      <w:tr w:rsidR="006E0777" w:rsidRPr="006E0777" w:rsidTr="00DC4FAB">
        <w:trPr>
          <w:trHeight w:val="432"/>
        </w:trPr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спокойная  </w:t>
            </w:r>
          </w:p>
        </w:tc>
        <w:tc>
          <w:tcPr>
            <w:tcW w:w="19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раздраженная </w:t>
            </w:r>
          </w:p>
        </w:tc>
        <w:tc>
          <w:tcPr>
            <w:tcW w:w="2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рассудительная  </w:t>
            </w: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безрассудная</w:t>
            </w: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шутливая  </w:t>
            </w:r>
          </w:p>
        </w:tc>
      </w:tr>
      <w:tr w:rsidR="006E0777" w:rsidRPr="006E0777" w:rsidTr="00DC4FAB">
        <w:trPr>
          <w:trHeight w:val="277"/>
        </w:trPr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632"/>
        </w:trPr>
        <w:tc>
          <w:tcPr>
            <w:tcW w:w="2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непоследовательная </w:t>
            </w:r>
          </w:p>
        </w:tc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продуманная </w:t>
            </w:r>
          </w:p>
        </w:tc>
        <w:tc>
          <w:tcPr>
            <w:tcW w:w="2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эмоциональная </w:t>
            </w:r>
          </w:p>
        </w:tc>
        <w:tc>
          <w:tcPr>
            <w:tcW w:w="16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серьезная 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прочее  </w:t>
            </w:r>
          </w:p>
        </w:tc>
      </w:tr>
      <w:tr w:rsidR="006E0777" w:rsidRPr="006E0777" w:rsidTr="00DC4FAB">
        <w:trPr>
          <w:trHeight w:val="293"/>
        </w:trPr>
        <w:tc>
          <w:tcPr>
            <w:tcW w:w="2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lastRenderedPageBreak/>
        <w:t>8.6. Языковой стиль: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72"/>
        <w:gridCol w:w="1978"/>
        <w:gridCol w:w="3363"/>
        <w:gridCol w:w="1585"/>
      </w:tblGrid>
      <w:tr w:rsidR="006E0777" w:rsidRPr="006E0777" w:rsidTr="00DC4FAB">
        <w:trPr>
          <w:trHeight w:val="255"/>
        </w:trPr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изысканный 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хороший </w:t>
            </w:r>
          </w:p>
        </w:tc>
        <w:tc>
          <w:tcPr>
            <w:tcW w:w="3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посредственный 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прочее </w:t>
            </w: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8.7. Характер шумов на заднем фоне: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36"/>
        <w:gridCol w:w="701"/>
        <w:gridCol w:w="585"/>
        <w:gridCol w:w="2337"/>
        <w:gridCol w:w="233"/>
        <w:gridCol w:w="1870"/>
        <w:gridCol w:w="702"/>
        <w:gridCol w:w="700"/>
        <w:gridCol w:w="734"/>
      </w:tblGrid>
      <w:tr w:rsidR="006E0777" w:rsidRPr="006E0777" w:rsidTr="00DC4FAB">
        <w:trPr>
          <w:trHeight w:val="426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уличное движение </w:t>
            </w:r>
          </w:p>
        </w:tc>
        <w:tc>
          <w:tcPr>
            <w:tcW w:w="3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в помещении 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заводской шум </w:t>
            </w:r>
          </w:p>
        </w:tc>
        <w:tc>
          <w:tcPr>
            <w:tcW w:w="1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6E0777" w:rsidRPr="006E0777" w:rsidTr="00DC4FAB">
        <w:trPr>
          <w:trHeight w:val="284"/>
        </w:trPr>
        <w:tc>
          <w:tcPr>
            <w:tcW w:w="23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77" w:rsidRPr="006E0777" w:rsidTr="00DC4FAB">
        <w:trPr>
          <w:trHeight w:val="426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животные  </w:t>
            </w:r>
          </w:p>
        </w:tc>
        <w:tc>
          <w:tcPr>
            <w:tcW w:w="12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голоса 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смешанные шумы  </w:t>
            </w: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строительный шум  </w:t>
            </w:r>
          </w:p>
        </w:tc>
        <w:tc>
          <w:tcPr>
            <w:tcW w:w="14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77">
              <w:rPr>
                <w:rFonts w:ascii="Times New Roman" w:hAnsi="Times New Roman" w:cs="Times New Roman"/>
                <w:sz w:val="24"/>
                <w:szCs w:val="24"/>
              </w:rPr>
              <w:t xml:space="preserve">  прочее   </w:t>
            </w:r>
          </w:p>
        </w:tc>
      </w:tr>
      <w:tr w:rsidR="006E0777" w:rsidRPr="006E0777" w:rsidTr="00DC4FAB">
        <w:trPr>
          <w:trHeight w:val="284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0" w:name="Par2810"/>
      <w:bookmarkEnd w:id="20"/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t>Раздел IV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Дополнительные сведения при получении информации об угрозе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совершения АНВ в деятельность ТС транспортного</w:t>
      </w:r>
    </w:p>
    <w:p w:rsidR="006E0777" w:rsidRPr="006E0777" w:rsidRDefault="006E0777" w:rsidP="006E0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средства железнодорожного транспорта</w:t>
      </w:r>
    </w:p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249"/>
        <w:gridCol w:w="249"/>
        <w:gridCol w:w="249"/>
        <w:gridCol w:w="249"/>
      </w:tblGrid>
      <w:tr w:rsidR="006E0777" w:rsidRPr="006E0777" w:rsidTr="00DC4FAB"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77" w:rsidRPr="006E0777" w:rsidRDefault="006E0777" w:rsidP="006E0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777" w:rsidRPr="006E0777" w:rsidRDefault="006E0777" w:rsidP="006E0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Должность                подпись                   ФИО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E0777" w:rsidRPr="006E0777" w:rsidRDefault="006E0777" w:rsidP="006E07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 xml:space="preserve">                            Тел., факс, e-mail</w:t>
      </w:r>
    </w:p>
    <w:p w:rsidR="006E0777" w:rsidRPr="006E0777" w:rsidRDefault="006E0777" w:rsidP="006E07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777" w:rsidRPr="006E0777" w:rsidRDefault="006E0777" w:rsidP="006E07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777" w:rsidRPr="006E0777" w:rsidRDefault="006E0777" w:rsidP="006E07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0777" w:rsidRPr="006E0777" w:rsidRDefault="006E0777" w:rsidP="006E0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2</w:t>
      </w:r>
    </w:p>
    <w:p w:rsidR="006E0777" w:rsidRPr="006E0777" w:rsidRDefault="006E0777" w:rsidP="006E07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t>«Порядок разработки планов обеспечения транспортной безопасности объектов транспортной инфраструктуры и транспортных средств железнодорожного транспорта».</w:t>
      </w:r>
    </w:p>
    <w:p w:rsidR="006E0777" w:rsidRPr="006E0777" w:rsidRDefault="006E0777" w:rsidP="006E07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0777" w:rsidRPr="006E0777" w:rsidRDefault="006E0777" w:rsidP="006E077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  <w:u w:val="single"/>
        </w:rPr>
        <w:t>Цель занятия</w:t>
      </w:r>
      <w:r w:rsidRPr="006E0777">
        <w:rPr>
          <w:rFonts w:ascii="Times New Roman" w:hAnsi="Times New Roman" w:cs="Times New Roman"/>
          <w:b/>
          <w:sz w:val="24"/>
          <w:szCs w:val="24"/>
        </w:rPr>
        <w:t>:</w:t>
      </w:r>
      <w:r w:rsidRPr="006E0777">
        <w:rPr>
          <w:rFonts w:ascii="Times New Roman" w:hAnsi="Times New Roman" w:cs="Times New Roman"/>
          <w:sz w:val="24"/>
          <w:szCs w:val="24"/>
        </w:rPr>
        <w:t xml:space="preserve"> изучить порядок разработки планов обеспечения транспортной безопасности объектов транспортной инфраструктуры и транспортных средств.</w:t>
      </w:r>
    </w:p>
    <w:p w:rsidR="006E0777" w:rsidRPr="006E0777" w:rsidRDefault="006E0777" w:rsidP="006E0777">
      <w:pPr>
        <w:pStyle w:val="a8"/>
        <w:spacing w:before="0" w:after="0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E0777" w:rsidRPr="006E0777" w:rsidRDefault="006E0777" w:rsidP="006E0777">
      <w:pPr>
        <w:pStyle w:val="a8"/>
        <w:spacing w:before="0"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0777">
        <w:rPr>
          <w:rFonts w:ascii="Times New Roman" w:hAnsi="Times New Roman"/>
          <w:b/>
          <w:sz w:val="24"/>
          <w:szCs w:val="24"/>
          <w:u w:val="single"/>
        </w:rPr>
        <w:t xml:space="preserve">Ход работы: </w:t>
      </w:r>
    </w:p>
    <w:p w:rsidR="006E0777" w:rsidRPr="006E0777" w:rsidRDefault="006E0777" w:rsidP="006E0777">
      <w:pPr>
        <w:pStyle w:val="a8"/>
        <w:spacing w:before="0" w:after="0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E0777" w:rsidRPr="006E0777" w:rsidRDefault="006E0777" w:rsidP="004A79DD">
      <w:pPr>
        <w:pStyle w:val="a8"/>
        <w:numPr>
          <w:ilvl w:val="0"/>
          <w:numId w:val="4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Изучить теоретический материал (Приложение 1).</w:t>
      </w:r>
    </w:p>
    <w:p w:rsidR="006E0777" w:rsidRPr="006E0777" w:rsidRDefault="006E0777" w:rsidP="004A79DD">
      <w:pPr>
        <w:pStyle w:val="a8"/>
        <w:numPr>
          <w:ilvl w:val="0"/>
          <w:numId w:val="4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Ответить письменно на вопросы. Оформить ответы в форме отчета (на листе с рамкой, соответствующей гост).</w:t>
      </w:r>
    </w:p>
    <w:p w:rsidR="006E0777" w:rsidRPr="006E0777" w:rsidRDefault="006E0777" w:rsidP="006E0777">
      <w:pPr>
        <w:pStyle w:val="a8"/>
        <w:spacing w:before="0" w:after="0"/>
        <w:ind w:left="567" w:hanging="283"/>
        <w:jc w:val="center"/>
        <w:rPr>
          <w:rFonts w:ascii="Times New Roman" w:hAnsi="Times New Roman"/>
          <w:b/>
          <w:sz w:val="24"/>
          <w:szCs w:val="24"/>
        </w:rPr>
      </w:pPr>
      <w:r w:rsidRPr="006E0777">
        <w:rPr>
          <w:rFonts w:ascii="Times New Roman" w:hAnsi="Times New Roman"/>
          <w:b/>
          <w:sz w:val="24"/>
          <w:szCs w:val="24"/>
        </w:rPr>
        <w:t>Вопросы к отчету</w:t>
      </w:r>
    </w:p>
    <w:p w:rsidR="006E0777" w:rsidRPr="006E0777" w:rsidRDefault="006E0777" w:rsidP="004A79DD">
      <w:pPr>
        <w:pStyle w:val="a8"/>
        <w:numPr>
          <w:ilvl w:val="1"/>
          <w:numId w:val="3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В какие органы субъекты транспортной инфраструктуры и перевозчики обязаны представлять информацию об угрозах совершения и о совершении акта незаконного вмешательства.</w:t>
      </w:r>
    </w:p>
    <w:p w:rsidR="006E0777" w:rsidRPr="006E0777" w:rsidRDefault="006E0777" w:rsidP="004A79DD">
      <w:pPr>
        <w:pStyle w:val="a8"/>
        <w:numPr>
          <w:ilvl w:val="0"/>
          <w:numId w:val="5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Кем разрабатывается и утверждается План обеспечения транспортной безопасности.</w:t>
      </w:r>
    </w:p>
    <w:p w:rsidR="006E0777" w:rsidRPr="006E0777" w:rsidRDefault="006E0777" w:rsidP="004A79DD">
      <w:pPr>
        <w:pStyle w:val="a8"/>
        <w:numPr>
          <w:ilvl w:val="0"/>
          <w:numId w:val="5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На основании чего разрабатывается План обеспечения транспортной безопасности.</w:t>
      </w:r>
    </w:p>
    <w:p w:rsidR="006E0777" w:rsidRPr="006E0777" w:rsidRDefault="006E0777" w:rsidP="004A79DD">
      <w:pPr>
        <w:pStyle w:val="a8"/>
        <w:numPr>
          <w:ilvl w:val="0"/>
          <w:numId w:val="5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Каким образом оформляется План обеспечения транспортной безопасности.</w:t>
      </w:r>
    </w:p>
    <w:p w:rsidR="006E0777" w:rsidRPr="006E0777" w:rsidRDefault="006E0777" w:rsidP="004A79DD">
      <w:pPr>
        <w:pStyle w:val="a8"/>
        <w:numPr>
          <w:ilvl w:val="0"/>
          <w:numId w:val="5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Какие сведения отражаются в План обеспечения транспортной безопасности.</w:t>
      </w:r>
    </w:p>
    <w:p w:rsidR="006E0777" w:rsidRPr="006E0777" w:rsidRDefault="006E0777" w:rsidP="004A79DD">
      <w:pPr>
        <w:pStyle w:val="a8"/>
        <w:numPr>
          <w:ilvl w:val="0"/>
          <w:numId w:val="5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В какой срок принимается решение об утверждении План обеспечения транспортной безопасности  либо об отказе в его утверждении и в каком виде оно оформляется.</w:t>
      </w:r>
    </w:p>
    <w:p w:rsidR="006E0777" w:rsidRPr="006E0777" w:rsidRDefault="006E0777" w:rsidP="004A79DD">
      <w:pPr>
        <w:pStyle w:val="a8"/>
        <w:numPr>
          <w:ilvl w:val="0"/>
          <w:numId w:val="5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В скольких экземплярах и на каких носителях представляется План в компетентные органы.</w:t>
      </w:r>
    </w:p>
    <w:p w:rsidR="006E0777" w:rsidRPr="006E0777" w:rsidRDefault="006E0777" w:rsidP="004A79DD">
      <w:pPr>
        <w:pStyle w:val="a8"/>
        <w:numPr>
          <w:ilvl w:val="0"/>
          <w:numId w:val="4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Сделать вывод о проделанной работе.</w:t>
      </w: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0777" w:rsidRPr="006E0777" w:rsidRDefault="006E0777" w:rsidP="006E0777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План обеспечения транспортной безопасности объекта транспортной инфраструктуры или транспортного средства разрабатывается субъектом транспортной инфраструктуры и утверждается компетентным органом в области обеспечения транспортной безопасности (далее - компетентный орган).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План разрабатывается на основании результатов оценки уязвимости и определяет систему мер для защиты объекта транспортной инфраструктуры или транспортного средства от потенциальных, непосредственных и прямых угроз совершения акта незаконного вмешательства, а также при подготовке и проведении контртеррористической операции.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План оформляется в виде текстового документа с графическими план-схемами, являющимися составной и неотъемлемой его частью.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В Плане отражаются сведения: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1) о полном наименовании юридического или физического лица, являющегося собственником объекта транспортной инфраструктуры или транспортного средства, или использующего их на иных законных основаниях, юридическом и фактическом адресе, полном наименовании объекта транспортной инфраструктуры или транспортного средства;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2) о технических и технологических характеристиках объекта транспортной инфраструктуры или транспортного средства (порядке функционирования, эксплуатации объекта транспортной инфраструктуры или транспортного средства);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3) о назначении лиц, ответственных за обеспечение транспортной безопасности в субъекте транспортной инфраструктуры, лиц, занимающих должность на объекте транспортной инфраструктуры и ответственных за обеспечение транспортной безопасности (далее лица, ответственные за обеспечение транспортной безопасности объекта транспортной инфраструктуры), лиц, занимающих должность на транспортном средстве и ответственных за обеспечение транспортной безопасности (далее - лица, ответственные за обеспечение транспортной безопасности транспортного средства), персонале, чья деятельность непосредственно связана с обеспечением транспортной безопасности;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4) о границах части (наземной, подземной, воздушной, надводной, подводной) объекта транспортной инфраструктуры и/или транспортного средства, проход в которую осуществляется через специально оборудованные места на объекте транспортной инфраструктуры или транспортном средстве для осуществления контроля в установленном порядке за проходом людей и проездом транспортных средств (далее - зона транспортной безопасности);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5) о строениях, помещениях, конструктивных, технологических и технических элементах объекта транспортной инфраструктуры или транспортного средства, акт незаконного вмешательства в отношении которых приведет к полному или частичному прекращению его функционирования и/или возникновению чрезвычайных ситуаций (далее - критические элементы объекта транспортной инфраструктуры и/или транспортного средства и их границ);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6) о порядке допуска физических лиц и транспортных средств в зону транспортной безопасности в целях обеспечения транспортной безопасности (пропускной режим), о порядке передвижения физических лиц и транспортных средств в зоне транспортной безопасности в целях обеспечения транспортной безопасности (внутриобъектовый режим);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7) о количестве и местах расположения специально оборудованных помещений, из которых осуществляется управление инженерно-техническими системами и силами обеспечения транспортной безопасности (пост (пункт) управления обеспечения транспортной безопасности на объекте транспортной инфраструктуры или транспортном средстве);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lastRenderedPageBreak/>
        <w:t>8) о местах размещения и составе конструкций объекта транспортной инфраструктуры или транспортного средства (заграждения, противотаранные устройства, решетки, усиленные двери, заборы, шлюзы и т.д.), предназначенных для воспрепятствования несанкционированному проникновению лица (группы лиц), пытающегося совершить акт незаконного вмешательства в зону транспортной безопасности, в том числе с использованием транспортного средства (далее - инженерные сооружения обеспечения транспортной безопасности);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9) о мероприятиях по обнаружению лиц, которым запрещено пребывание в зоне транспортной безопасности, обследованию людей, транспортных средств, груза, багажа, ручной клади и личных вещей в целях обнаружения оружия, взрывчатых веществ или других устройств, предметов и веществ, которые запрещены для перемещения в зону транспортной безопасности в связи с возможностью их использования в целях совершения акта незаконного вмешательства (далее - досмотр);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10) о местах размещения и составе систем и средств сигнализации, контроля доступа, досмотра, видеонаблюдения, аудио- и видеозаписи, связи, освещения, сбора, обработки, приема и передачи информации (далее - технические средства обеспечения транспортной безопасности);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11) о местах размещения и составе инженерных сооружений обеспечения транспортной безопасности и технических средств обеспечения транспортной безопасности, используемых на объекте транспортной инфраструктуры и/или транспортном средстве в целях защиты от актов незаконного вмешательства (далее - инженерно-технические системы обеспечения транспортной безопасности);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11) о порядке накопления, обработки и хранения данных со всех инженерно-технических систем обеспечения транспортной безопасности, а также их автоматической передачи в режиме реального времени уполномоченным подразделениям органов Федеральной службы безопасности Российской Федерации и органов внутренних дел Российской Федерации;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13) о местах размещения и оснащенности, специально оборудованных мест на объекте транспортной инфраструктуры или транспортном средстве для осуществления контроля в установленном порядке за проходом людей и проездом транспортных средств в зону транспортной безопасности (далее - контрольно-пропускные пункты);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14) о порядке выдачи документов, дающих основание для прохода (проезда) на объект транспортной инфраструктуры, в/на критический элемент объекта транспортной инфраструктуры и/или транспортного средства и их границ, а также идентификации личности по ним;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15) порядке прохода, проезда лиц, транспортных средств в зону транспортной безопасности, в/на критический элемент объекта транспортной инфраструктуры и/или транспортного средства через контрольно-пропускной пункт;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16) порядке организации открытой, закрытой связи, оповещения сил обеспечения транспортной безопасности, а также взаимодействия между лицами, ответственными за обеспечение транспортной безопасности в субъекте, на объекте транспортной инфраструктуры и/или транспортном средстве, входящими в состав подразделений транспортной безопасности, а также персоналом, чья деятельность непосредственно связана с обеспечением транспортной безопасности;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17) порядке действий при тревогах: "угроза захвата", "угроза взрыва";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18) порядке доступа к сведениям, содержащимся в Плане;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19) порядке информирования компетентного органа и уполномоченных подразделений органов Федеральной службы безопасности Российской Федерации и органов внутренних дел Российской Федерации о непосредственных и прямых угрозах совершения акта незаконного вмешательства;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20)порядке организации как самостоятельно, так и с участием представителей федеральных органов исполнительной власти учений и тренировок.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lastRenderedPageBreak/>
        <w:t>План разрабатывается отдельно для каждого объекта транспортной инфраструктуры и транспортного средства.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Для транспортных средств, используемых одним субъектом транспортной инфраструктуры, у которых идентичны конструктивные, технические и технологические элементы и категория, допускается разработка Плана для группы транспортных средств.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План представляется в компетентный орган в трех экземплярах: первый и второй экземпляры на бумажном, третий на электронном носителе.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Решение об утверждении Плана либо об отказе в его утверждении принимается компетентным органом в срок, не превышающий 30 дней.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Решение оформляется в виде заключения и утверждается руководителем компетентного органа (либо уполномоченным им лицом).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Первый экземпляр Плана, утвержденного руководителем компетентного органа (либо уполномоченным им лицом) и заверенного гербовой печатью, направляется (вручается) субъекту транспортной инфраструктуры, второй и третий экземпляры остаются в компетентном органе, из которых формируются документальная и электронная базы.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Решение об отказе в утверждении Плана направляется (вручается) субъекту транспортной инфраструктуры в письменной форме с указанием причин отказа.</w:t>
      </w:r>
    </w:p>
    <w:p w:rsidR="006E0777" w:rsidRPr="006E0777" w:rsidRDefault="006E0777" w:rsidP="006E0777">
      <w:pPr>
        <w:pStyle w:val="a8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Изменения (дополнения) вносятся в План и представляются в компетентный орган на утверждение в течение 30 дней с момента: изменения оценки уязвимости; изменения требований по обеспечению транспортной безопасности объектов транспортной инфраструктуры или транспортных средств.</w:t>
      </w:r>
    </w:p>
    <w:p w:rsidR="006E0777" w:rsidRPr="006E0777" w:rsidRDefault="006E0777" w:rsidP="006E0777">
      <w:pPr>
        <w:pStyle w:val="a8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0777" w:rsidRPr="006E0777" w:rsidRDefault="006E0777" w:rsidP="006E0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3</w:t>
      </w:r>
    </w:p>
    <w:p w:rsidR="006E0777" w:rsidRPr="006E0777" w:rsidRDefault="006E0777" w:rsidP="006E0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t>«Порядок проверки документов, наблюдения и собеседования с физическими лицами и оценки данных инженерно-технических систем и средств обеспечения транспортной безопасности, осуществляемые для выявления подготовки к совершению акта незаконного вмешательства»</w:t>
      </w:r>
    </w:p>
    <w:p w:rsidR="006E0777" w:rsidRPr="006E0777" w:rsidRDefault="006E0777" w:rsidP="006E07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занятия:</w:t>
      </w:r>
      <w:r w:rsidRPr="006E07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0777">
        <w:rPr>
          <w:rFonts w:ascii="Times New Roman" w:hAnsi="Times New Roman" w:cs="Times New Roman"/>
          <w:sz w:val="24"/>
          <w:szCs w:val="24"/>
        </w:rPr>
        <w:t>Изучить порядок проверки документов, наблюдения и собеседования с физическими лицами осуществляемый для выявления подготовки к совершению акта незаконного вмешательства.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  <w:u w:val="single"/>
        </w:rPr>
        <w:t xml:space="preserve">Ход работы: </w:t>
      </w:r>
    </w:p>
    <w:p w:rsidR="006E0777" w:rsidRPr="006E0777" w:rsidRDefault="006E0777" w:rsidP="006E0777">
      <w:pPr>
        <w:pStyle w:val="a8"/>
        <w:spacing w:before="0" w:after="0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E0777" w:rsidRPr="006E0777" w:rsidRDefault="006E0777" w:rsidP="004A79DD">
      <w:pPr>
        <w:pStyle w:val="a8"/>
        <w:numPr>
          <w:ilvl w:val="0"/>
          <w:numId w:val="6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Изучить теоретический материал (Приложение 1).</w:t>
      </w:r>
    </w:p>
    <w:p w:rsidR="006E0777" w:rsidRPr="006E0777" w:rsidRDefault="006E0777" w:rsidP="004A79DD">
      <w:pPr>
        <w:pStyle w:val="a8"/>
        <w:numPr>
          <w:ilvl w:val="0"/>
          <w:numId w:val="6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Ответить письменно на вопросы. Оформить ответы в форме отчета (на листе с рамкой, соответствующей гост).</w:t>
      </w:r>
    </w:p>
    <w:p w:rsidR="006E0777" w:rsidRPr="006E0777" w:rsidRDefault="006E0777" w:rsidP="006E0777">
      <w:pPr>
        <w:pStyle w:val="a8"/>
        <w:spacing w:before="0" w:after="0"/>
        <w:ind w:left="567" w:hanging="283"/>
        <w:jc w:val="center"/>
        <w:rPr>
          <w:rFonts w:ascii="Times New Roman" w:hAnsi="Times New Roman"/>
          <w:b/>
          <w:sz w:val="24"/>
          <w:szCs w:val="24"/>
        </w:rPr>
      </w:pPr>
      <w:r w:rsidRPr="006E0777">
        <w:rPr>
          <w:rFonts w:ascii="Times New Roman" w:hAnsi="Times New Roman"/>
          <w:b/>
          <w:sz w:val="24"/>
          <w:szCs w:val="24"/>
        </w:rPr>
        <w:t>Вопросы к отчету</w:t>
      </w:r>
    </w:p>
    <w:p w:rsidR="006E0777" w:rsidRPr="006E0777" w:rsidRDefault="006E0777" w:rsidP="004A79DD">
      <w:pPr>
        <w:pStyle w:val="a8"/>
        <w:numPr>
          <w:ilvl w:val="0"/>
          <w:numId w:val="7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Дайте определение п</w:t>
      </w:r>
      <w:r w:rsidRPr="006E0777">
        <w:rPr>
          <w:rFonts w:ascii="Times New Roman" w:hAnsi="Times New Roman"/>
          <w:bCs/>
          <w:sz w:val="24"/>
          <w:szCs w:val="24"/>
        </w:rPr>
        <w:t>рофайлинга на железных дорогах</w:t>
      </w:r>
      <w:r w:rsidRPr="006E0777">
        <w:rPr>
          <w:rFonts w:ascii="Times New Roman" w:hAnsi="Times New Roman"/>
          <w:sz w:val="24"/>
          <w:szCs w:val="24"/>
        </w:rPr>
        <w:t>. Его цель.</w:t>
      </w:r>
    </w:p>
    <w:p w:rsidR="006E0777" w:rsidRPr="006E0777" w:rsidRDefault="006E0777" w:rsidP="004A79DD">
      <w:pPr>
        <w:pStyle w:val="a8"/>
        <w:numPr>
          <w:ilvl w:val="0"/>
          <w:numId w:val="7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Кто такие профайлеры.</w:t>
      </w:r>
    </w:p>
    <w:p w:rsidR="006E0777" w:rsidRPr="006E0777" w:rsidRDefault="006E0777" w:rsidP="004A79DD">
      <w:pPr>
        <w:pStyle w:val="a8"/>
        <w:numPr>
          <w:ilvl w:val="0"/>
          <w:numId w:val="7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Каков порядок проверки документов.</w:t>
      </w:r>
    </w:p>
    <w:p w:rsidR="006E0777" w:rsidRPr="006E0777" w:rsidRDefault="006E0777" w:rsidP="004A79DD">
      <w:pPr>
        <w:pStyle w:val="a8"/>
        <w:numPr>
          <w:ilvl w:val="0"/>
          <w:numId w:val="7"/>
        </w:numPr>
        <w:tabs>
          <w:tab w:val="left" w:pos="1276"/>
        </w:tabs>
        <w:spacing w:before="0" w:after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Как происходит порядок собеседования с физическими лицами. Какие вопросы им задаются.</w:t>
      </w:r>
    </w:p>
    <w:p w:rsidR="006E0777" w:rsidRPr="006E0777" w:rsidRDefault="006E0777" w:rsidP="006E0777">
      <w:pPr>
        <w:pStyle w:val="a8"/>
        <w:tabs>
          <w:tab w:val="left" w:pos="1276"/>
        </w:tabs>
        <w:spacing w:before="0" w:after="0"/>
        <w:ind w:left="851"/>
        <w:jc w:val="both"/>
        <w:rPr>
          <w:rFonts w:ascii="Times New Roman" w:hAnsi="Times New Roman"/>
          <w:sz w:val="24"/>
          <w:szCs w:val="24"/>
        </w:rPr>
      </w:pPr>
    </w:p>
    <w:p w:rsidR="006E0777" w:rsidRPr="006E0777" w:rsidRDefault="006E0777" w:rsidP="004A79DD">
      <w:pPr>
        <w:pStyle w:val="a8"/>
        <w:numPr>
          <w:ilvl w:val="0"/>
          <w:numId w:val="6"/>
        </w:numPr>
        <w:spacing w:before="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E0777">
        <w:rPr>
          <w:rFonts w:ascii="Times New Roman" w:hAnsi="Times New Roman"/>
          <w:sz w:val="24"/>
          <w:szCs w:val="24"/>
        </w:rPr>
        <w:t>Сделать вывод о проделанной работе.</w:t>
      </w:r>
    </w:p>
    <w:p w:rsidR="006E0777" w:rsidRPr="006E0777" w:rsidRDefault="006E0777" w:rsidP="006E0777">
      <w:pPr>
        <w:pStyle w:val="a8"/>
        <w:spacing w:before="0" w:after="0"/>
        <w:ind w:left="1080" w:hanging="97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E0777" w:rsidRPr="006E0777" w:rsidRDefault="006E0777" w:rsidP="006E0777">
      <w:pPr>
        <w:pStyle w:val="a8"/>
        <w:spacing w:before="0" w:after="0"/>
        <w:jc w:val="right"/>
        <w:rPr>
          <w:rFonts w:ascii="Times New Roman" w:hAnsi="Times New Roman"/>
          <w:b/>
          <w:sz w:val="24"/>
          <w:szCs w:val="24"/>
        </w:rPr>
      </w:pP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077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0777" w:rsidRPr="006E0777" w:rsidRDefault="006E0777" w:rsidP="006E0777">
      <w:pPr>
        <w:pStyle w:val="a8"/>
        <w:spacing w:before="0" w:after="0"/>
        <w:jc w:val="right"/>
        <w:rPr>
          <w:rFonts w:ascii="Times New Roman" w:hAnsi="Times New Roman"/>
          <w:b/>
          <w:sz w:val="24"/>
          <w:szCs w:val="24"/>
        </w:rPr>
      </w:pPr>
      <w:r w:rsidRPr="006E0777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777" w:rsidRPr="006E0777" w:rsidRDefault="006E0777" w:rsidP="006E0777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</w:rPr>
        <w:tab/>
      </w:r>
      <w:r w:rsidRPr="006E077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Специалисты по применению методов отождествления лиц называются профайлерами. Профайлеры – это опытные психологи, имеющие профильное образование, соответствующего уровня, большой опыт практической деятельности по обеспечению транспортной безопасности или прошедшие обучение в центрах психофизиологических исследований и экспертиз и получившие по окончании этих курсов соответствующее свидетельство.</w:t>
      </w:r>
      <w:r w:rsidRPr="006E0777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Концепция профайлинга основывается на построении профиля пассажир. Основное методологическое положение заключается в том, что лица, совершившие террористический акт или собирающиеся его совершить, характеризуются наличием определенного набора подозрительных признаков во внешности, поведении, путевых документах и в перевозимых вещах. Изучение и систематизация данных признаков дает возможность создания профиля пассажира, на основании которого каждый человек может классифицироваться как неопасный или потенциально опасный. В соответствии с этим весь пассажиропоток обрабатывается по определенной схеме, позволяющей выявить подозрительные признаки.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  <w:t>Владение методом профайлинга позволяет сотрудникам полиции провести скрытое «тестирование» потенциального злоумышленника и построить его «профиль» для выявления преступных замыслов.</w:t>
      </w:r>
    </w:p>
    <w:p w:rsidR="006E0777" w:rsidRPr="006E0777" w:rsidRDefault="006E0777" w:rsidP="006E0777">
      <w:pPr>
        <w:spacing w:after="0" w:line="240" w:lineRule="auto"/>
        <w:jc w:val="both"/>
        <w:rPr>
          <w:rStyle w:val="af9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  <w:t xml:space="preserve"> Профайлинг заставляет более вдумчиво наблюдать и анализировать окружающую обстановку, поведение людей, искать подозрительные признаки и устанавливать причинно-следственные связи, нестандартно подходить к решению возникающих в работе проблем. 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Style w:val="af9"/>
          <w:rFonts w:ascii="Times New Roman" w:hAnsi="Times New Roman" w:cs="Times New Roman"/>
          <w:sz w:val="24"/>
          <w:szCs w:val="24"/>
          <w:shd w:val="clear" w:color="auto" w:fill="FFFFFF"/>
        </w:rPr>
        <w:tab/>
        <w:t>Профайлинг на железных дорогах</w:t>
      </w:r>
      <w:r w:rsidRPr="006E07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- направление профайлинга, цель которого - профилактика и предотвращение противоправных действий на железнодорожном транспорте, в здании железнодорожных вокзалов, перронах и прилегающих территориях.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Наиболее удобным местом при проведении профайлинга при предполетном досмотре является зона перед регистрационными стойками, где пассажир находится со всеми перевозимыми им вещами. 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Из специфических знаний и умений для профайлера отметим необходимость отличного владения методикой проверки перевозочных документов, что возможно лишь при совершенном знании правил оформления и защиты паспорта, авиабилета и визы пассажира. Также обязательным считается наличие определенного уровня сведений по вопросам, связанных с действующими террористическими организациями, и владение иностранным языком в объеме, необходимом для общения с пассажирами для работы на международных линиях.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При проверке документов иностранных пассажиров, до их опроса выясняется следующая информация: 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- из паспорта (если есть): тип визы, дата и место выдачи визы, сколько раз посещал страну, род занятий, дата и место рождения, есть ли данные в паспорте, указывающие на то, что его владелец прибыл из страны, где базируются террористы, или едет в эту страну;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- из перевозочных документов: оплата билетов наличными или по кредитной карточке, где были получены билеты, когда были получены, какие конечные пункты маршрута пассажира;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- из таможенного или миграционного бланка: где пассажир планирует проживать во время пребывания в стране, если пассажир указал адрес гостиницы или жилой адрес, соответствует ли этот адрес пункту назначения, указанному в других документах.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 профайлинге разработана специальная система контрольного опроса по багажу, которая позволяет выявить возможное наличие опасных или запрещенных к транспортировке предметов, перевозимых пассажиром или переданных ему другими </w:t>
      </w: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людьми. Акцентирование внимания пассажира, что опрос проводится в целях его безопасности, создает положительную установку для контакта с профайлером. 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Вопросы, задаваемые на языке, понятном для человека, обычно не вызывают каких-либо затруднений. Стандартный опрос занимает по времени 3–4 мин. За этот период сотрудник, анализируя полученные ответы и поведение стоящего перед ним человека, делает вывод относительно его потенциальной опасности для рейса. Если по данным позициям не выявлено отклонений от нормы, пассажир считается неопасным для рейса и проходит далее на регистрацию. Пассажир, квалифицированный как подозрительный или опасный (отобранный), направляется на личный досмотр. В данном процессе большое практическое значение имеет интуиция профайлера и его профессиональный опыт. Стандартные вопросы в зависимости от ситуации могут касаться цели поездки, цели и месте пребывания, культурно-исторических памятников и др.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Опрос иностранных пассажиров строится по двум основным направлениям: информация из проверенных документов и предварительного осмотра, несоответствие ответов пассажиров на вопросы профайлингов.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Общие вопросы иностранным пассажирам: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777">
        <w:rPr>
          <w:rFonts w:ascii="Times New Roman" w:hAnsi="Times New Roman" w:cs="Times New Roman"/>
          <w:sz w:val="24"/>
          <w:szCs w:val="24"/>
          <w:shd w:val="clear" w:color="auto" w:fill="FFFFFF"/>
        </w:rPr>
        <w:t>- Как долго планируют пробыть в стране?</w:t>
      </w:r>
      <w:r w:rsidRPr="006E0777">
        <w:rPr>
          <w:rFonts w:ascii="Times New Roman" w:hAnsi="Times New Roman" w:cs="Times New Roman"/>
          <w:sz w:val="24"/>
          <w:szCs w:val="24"/>
        </w:rPr>
        <w:t xml:space="preserve"> Цели приезда?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Выборочные вопросы: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- К кому приехали? Где собираются остановиться? Заказали ли места в гостинице?</w:t>
      </w:r>
    </w:p>
    <w:p w:rsidR="006E0777" w:rsidRPr="006E0777" w:rsidRDefault="006E0777" w:rsidP="006E0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77">
        <w:rPr>
          <w:rFonts w:ascii="Times New Roman" w:hAnsi="Times New Roman" w:cs="Times New Roman"/>
          <w:sz w:val="24"/>
          <w:szCs w:val="24"/>
        </w:rPr>
        <w:t>- Как называется гостиница?</w:t>
      </w:r>
    </w:p>
    <w:p w:rsidR="006E0777" w:rsidRPr="006E0777" w:rsidRDefault="006E0777" w:rsidP="006E0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3BF" w:rsidRDefault="000F33BF">
      <w:pPr>
        <w:rPr>
          <w:rFonts w:eastAsia="TimesNewRomanPSMT"/>
          <w:b/>
          <w:bCs/>
          <w:sz w:val="28"/>
          <w:szCs w:val="28"/>
          <w:u w:val="single"/>
        </w:rPr>
      </w:pPr>
      <w:r>
        <w:rPr>
          <w:rFonts w:eastAsia="TimesNewRomanPSMT"/>
          <w:b/>
          <w:bCs/>
          <w:sz w:val="28"/>
          <w:szCs w:val="28"/>
          <w:u w:val="single"/>
        </w:rPr>
        <w:br w:type="page"/>
      </w:r>
    </w:p>
    <w:p w:rsidR="000F33BF" w:rsidRPr="000F33BF" w:rsidRDefault="000F33BF" w:rsidP="000F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F33BF">
        <w:rPr>
          <w:rFonts w:ascii="Times New Roman" w:hAnsi="Times New Roman" w:cs="Times New Roman"/>
          <w:b/>
          <w:sz w:val="28"/>
          <w:szCs w:val="28"/>
        </w:rPr>
        <w:lastRenderedPageBreak/>
        <w:t>Письменный опрос</w:t>
      </w:r>
    </w:p>
    <w:p w:rsidR="000F33BF" w:rsidRPr="000F33BF" w:rsidRDefault="000F33BF" w:rsidP="000F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F33BF">
        <w:rPr>
          <w:rFonts w:ascii="Times New Roman" w:eastAsia="Calibri" w:hAnsi="Times New Roman" w:cs="Times New Roman"/>
          <w:b/>
          <w:sz w:val="28"/>
          <w:szCs w:val="28"/>
        </w:rPr>
        <w:t>по теме 1.1.Основные понятия, цели и задачи обеспечения транспортной безопасности</w:t>
      </w:r>
    </w:p>
    <w:p w:rsidR="000F33BF" w:rsidRPr="000F33BF" w:rsidRDefault="000F33BF" w:rsidP="000F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33BF" w:rsidRPr="000F33BF" w:rsidRDefault="000F33BF" w:rsidP="000F3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3BF">
        <w:rPr>
          <w:rFonts w:ascii="Times New Roman" w:eastAsia="Times New Roman" w:hAnsi="Times New Roman" w:cs="Times New Roman"/>
          <w:b/>
          <w:sz w:val="28"/>
          <w:szCs w:val="28"/>
        </w:rPr>
        <w:t>Методические указания к проверочной работе</w:t>
      </w:r>
    </w:p>
    <w:p w:rsidR="000F33BF" w:rsidRPr="000F33BF" w:rsidRDefault="000F33BF" w:rsidP="000F3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3BF">
        <w:rPr>
          <w:rFonts w:ascii="Times New Roman" w:eastAsia="Times New Roman" w:hAnsi="Times New Roman" w:cs="Times New Roman"/>
          <w:sz w:val="28"/>
          <w:szCs w:val="28"/>
        </w:rPr>
        <w:t>Данная работа может быть использована на этапе повторения и контроля знаний. Разработано 3 варианта заданий. Все варианты работы равноценны.</w:t>
      </w:r>
    </w:p>
    <w:p w:rsidR="000F33BF" w:rsidRPr="000F33BF" w:rsidRDefault="000F33BF" w:rsidP="000F3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3BF">
        <w:rPr>
          <w:rFonts w:ascii="Times New Roman" w:eastAsia="Times New Roman" w:hAnsi="Times New Roman" w:cs="Times New Roman"/>
          <w:sz w:val="28"/>
          <w:szCs w:val="28"/>
        </w:rPr>
        <w:t xml:space="preserve">Работа рассчитана на 45 минут. </w:t>
      </w:r>
    </w:p>
    <w:p w:rsidR="000F33BF" w:rsidRDefault="000F33BF" w:rsidP="000F3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64F" w:rsidRPr="006E0777" w:rsidRDefault="000F33BF" w:rsidP="00011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777">
        <w:rPr>
          <w:rFonts w:ascii="Times New Roman" w:hAnsi="Times New Roman" w:cs="Times New Roman"/>
          <w:sz w:val="28"/>
          <w:szCs w:val="28"/>
        </w:rPr>
        <w:t>Контролируемые компетенции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E0777">
        <w:rPr>
          <w:rFonts w:ascii="Times New Roman" w:hAnsi="Times New Roman" w:cs="Times New Roman"/>
          <w:sz w:val="28"/>
          <w:szCs w:val="28"/>
        </w:rPr>
        <w:t xml:space="preserve"> ОК 01, ОК 02, ОК 07,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64F">
        <w:rPr>
          <w:rFonts w:ascii="Times New Roman" w:hAnsi="Times New Roman" w:cs="Times New Roman"/>
          <w:sz w:val="28"/>
          <w:szCs w:val="28"/>
        </w:rPr>
        <w:t>ПК 2</w:t>
      </w:r>
      <w:r w:rsidR="0001164F" w:rsidRPr="006E0777">
        <w:rPr>
          <w:rFonts w:ascii="Times New Roman" w:hAnsi="Times New Roman" w:cs="Times New Roman"/>
          <w:sz w:val="28"/>
          <w:szCs w:val="28"/>
        </w:rPr>
        <w:t xml:space="preserve">.2, ПК </w:t>
      </w:r>
      <w:r w:rsidR="0001164F">
        <w:rPr>
          <w:rFonts w:ascii="Times New Roman" w:hAnsi="Times New Roman" w:cs="Times New Roman"/>
          <w:sz w:val="28"/>
          <w:szCs w:val="28"/>
        </w:rPr>
        <w:t>3</w:t>
      </w:r>
      <w:r w:rsidR="0001164F" w:rsidRPr="006E0777">
        <w:rPr>
          <w:rFonts w:ascii="Times New Roman" w:hAnsi="Times New Roman" w:cs="Times New Roman"/>
          <w:sz w:val="28"/>
          <w:szCs w:val="28"/>
        </w:rPr>
        <w:t xml:space="preserve">.1, ПК </w:t>
      </w:r>
      <w:r w:rsidR="0001164F">
        <w:rPr>
          <w:rFonts w:ascii="Times New Roman" w:hAnsi="Times New Roman" w:cs="Times New Roman"/>
          <w:sz w:val="28"/>
          <w:szCs w:val="28"/>
        </w:rPr>
        <w:t>3</w:t>
      </w:r>
      <w:r w:rsidR="0001164F" w:rsidRPr="006E0777">
        <w:rPr>
          <w:rFonts w:ascii="Times New Roman" w:hAnsi="Times New Roman" w:cs="Times New Roman"/>
          <w:sz w:val="28"/>
          <w:szCs w:val="28"/>
        </w:rPr>
        <w:t>.</w:t>
      </w:r>
      <w:r w:rsidR="0001164F">
        <w:rPr>
          <w:rFonts w:ascii="Times New Roman" w:hAnsi="Times New Roman" w:cs="Times New Roman"/>
          <w:sz w:val="28"/>
          <w:szCs w:val="28"/>
        </w:rPr>
        <w:t>2.</w:t>
      </w:r>
    </w:p>
    <w:p w:rsidR="000F33BF" w:rsidRPr="000F33BF" w:rsidRDefault="000F33BF" w:rsidP="000F3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33BF" w:rsidRPr="000F33BF" w:rsidRDefault="000F33BF" w:rsidP="000F33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3BF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</w:p>
    <w:p w:rsidR="000F33BF" w:rsidRPr="000F33BF" w:rsidRDefault="000F33BF" w:rsidP="000F33BF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F33BF">
        <w:rPr>
          <w:rFonts w:ascii="Times New Roman" w:hAnsi="Times New Roman"/>
          <w:b/>
          <w:sz w:val="28"/>
          <w:szCs w:val="28"/>
        </w:rPr>
        <w:t xml:space="preserve">«5» </w:t>
      </w:r>
      <w:r w:rsidR="00362040">
        <w:rPr>
          <w:rFonts w:ascii="Times New Roman" w:eastAsia="TimesNewRomanPSMT" w:hAnsi="Times New Roman"/>
          <w:b/>
          <w:bCs/>
          <w:sz w:val="28"/>
          <w:szCs w:val="28"/>
        </w:rPr>
        <w:t xml:space="preserve">баллов выставляется обучающемуся, </w:t>
      </w:r>
      <w:r w:rsidRPr="000F33BF">
        <w:rPr>
          <w:rFonts w:ascii="Times New Roman" w:hAnsi="Times New Roman"/>
          <w:b/>
          <w:sz w:val="28"/>
          <w:szCs w:val="28"/>
        </w:rPr>
        <w:t>если:</w:t>
      </w:r>
    </w:p>
    <w:p w:rsidR="000F33BF" w:rsidRPr="000F33BF" w:rsidRDefault="000F33BF" w:rsidP="000F33B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полностью;</w:t>
      </w:r>
    </w:p>
    <w:p w:rsidR="000F33BF" w:rsidRPr="000F33BF" w:rsidRDefault="000F33BF" w:rsidP="000F33B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все задания выполнены правильно, возможна одна неточность или описка, не являющаяся следствием незнания или непонимания учебного материала;</w:t>
      </w:r>
    </w:p>
    <w:p w:rsidR="000F33BF" w:rsidRPr="000F33BF" w:rsidRDefault="000F33BF" w:rsidP="000F33BF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F33BF">
        <w:rPr>
          <w:rFonts w:ascii="Times New Roman" w:hAnsi="Times New Roman"/>
          <w:b/>
          <w:sz w:val="28"/>
          <w:szCs w:val="28"/>
        </w:rPr>
        <w:t xml:space="preserve">«4» </w:t>
      </w:r>
      <w:r w:rsidR="00362040">
        <w:rPr>
          <w:rFonts w:ascii="Times New Roman" w:eastAsia="TimesNewRomanPSMT" w:hAnsi="Times New Roman"/>
          <w:b/>
          <w:bCs/>
          <w:sz w:val="28"/>
          <w:szCs w:val="28"/>
        </w:rPr>
        <w:t>балла выставляется обучающемуся</w:t>
      </w:r>
      <w:r w:rsidRPr="000F33BF">
        <w:rPr>
          <w:rFonts w:ascii="Times New Roman" w:hAnsi="Times New Roman"/>
          <w:b/>
          <w:sz w:val="28"/>
          <w:szCs w:val="28"/>
        </w:rPr>
        <w:t>, если:</w:t>
      </w:r>
    </w:p>
    <w:p w:rsidR="000F33BF" w:rsidRPr="000F33BF" w:rsidRDefault="000F33BF" w:rsidP="000F33B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полностью или не менее чем на 80 % от объема задания, но в ней имеются недочеты и несущественные ошибки;</w:t>
      </w:r>
    </w:p>
    <w:p w:rsidR="000F33BF" w:rsidRPr="000F33BF" w:rsidRDefault="000F33BF" w:rsidP="000F33B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полностью, но использованы наименее оптимальные подходы к решению поставленной задачи;</w:t>
      </w:r>
    </w:p>
    <w:p w:rsidR="000F33BF" w:rsidRPr="000F33BF" w:rsidRDefault="000F33BF" w:rsidP="000F33BF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F33BF">
        <w:rPr>
          <w:rFonts w:ascii="Times New Roman" w:hAnsi="Times New Roman"/>
          <w:b/>
          <w:sz w:val="28"/>
          <w:szCs w:val="28"/>
        </w:rPr>
        <w:t xml:space="preserve">«3» </w:t>
      </w:r>
      <w:r w:rsidR="00362040">
        <w:rPr>
          <w:rFonts w:ascii="Times New Roman" w:eastAsia="TimesNewRomanPSMT" w:hAnsi="Times New Roman"/>
          <w:b/>
          <w:bCs/>
          <w:sz w:val="28"/>
          <w:szCs w:val="28"/>
        </w:rPr>
        <w:t>балла выставляется обучающемуся</w:t>
      </w:r>
      <w:r w:rsidRPr="000F33BF">
        <w:rPr>
          <w:rFonts w:ascii="Times New Roman" w:hAnsi="Times New Roman"/>
          <w:b/>
          <w:sz w:val="28"/>
          <w:szCs w:val="28"/>
        </w:rPr>
        <w:t>, если:</w:t>
      </w:r>
    </w:p>
    <w:p w:rsidR="000F33BF" w:rsidRPr="000F33BF" w:rsidRDefault="000F33BF" w:rsidP="000F33B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более чем наполовину, допущено более трех ошибок;</w:t>
      </w:r>
    </w:p>
    <w:p w:rsidR="000F33BF" w:rsidRPr="000F33BF" w:rsidRDefault="000F33BF" w:rsidP="000F33BF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F33BF">
        <w:rPr>
          <w:rFonts w:ascii="Times New Roman" w:hAnsi="Times New Roman"/>
          <w:b/>
          <w:sz w:val="28"/>
          <w:szCs w:val="28"/>
        </w:rPr>
        <w:t xml:space="preserve">«2» </w:t>
      </w:r>
      <w:r w:rsidR="00362040">
        <w:rPr>
          <w:rFonts w:ascii="Times New Roman" w:eastAsia="TimesNewRomanPSMT" w:hAnsi="Times New Roman"/>
          <w:b/>
          <w:bCs/>
          <w:sz w:val="28"/>
          <w:szCs w:val="28"/>
        </w:rPr>
        <w:t>балла выставляется обучающемуся</w:t>
      </w:r>
      <w:r w:rsidRPr="000F33BF">
        <w:rPr>
          <w:rFonts w:ascii="Times New Roman" w:hAnsi="Times New Roman"/>
          <w:b/>
          <w:sz w:val="28"/>
          <w:szCs w:val="28"/>
        </w:rPr>
        <w:t>, если:</w:t>
      </w:r>
    </w:p>
    <w:p w:rsidR="000F33BF" w:rsidRPr="000F33BF" w:rsidRDefault="000F33BF" w:rsidP="000F33B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меньше чем наполовину или содержит несколько существенных ошибок; работа не выполнена.</w:t>
      </w:r>
    </w:p>
    <w:p w:rsidR="000F33BF" w:rsidRDefault="000F33BF" w:rsidP="000F33B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F33BF" w:rsidRPr="000F33BF" w:rsidRDefault="005F020C" w:rsidP="000F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0F33BF">
        <w:rPr>
          <w:rFonts w:ascii="Times New Roman" w:hAnsi="Times New Roman" w:cs="Times New Roman"/>
          <w:b/>
          <w:iCs/>
          <w:sz w:val="28"/>
          <w:szCs w:val="28"/>
        </w:rPr>
        <w:t xml:space="preserve">Вариант </w:t>
      </w:r>
      <w:r w:rsidR="000F33BF" w:rsidRPr="000F33BF">
        <w:rPr>
          <w:rFonts w:ascii="Times New Roman" w:eastAsia="Times New Roman" w:hAnsi="Times New Roman" w:cs="Times New Roman"/>
          <w:b/>
          <w:iCs/>
          <w:sz w:val="28"/>
          <w:szCs w:val="28"/>
        </w:rPr>
        <w:t>1.</w:t>
      </w:r>
    </w:p>
    <w:p w:rsidR="000F33BF" w:rsidRPr="000F33BF" w:rsidRDefault="000F33BF" w:rsidP="000F33BF">
      <w:pPr>
        <w:pStyle w:val="72"/>
        <w:numPr>
          <w:ilvl w:val="0"/>
          <w:numId w:val="9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 xml:space="preserve">Дать определение понятию «Субъект транспортной инфраструктуры». </w:t>
      </w:r>
    </w:p>
    <w:p w:rsidR="000F33BF" w:rsidRPr="000F33BF" w:rsidRDefault="000F33BF" w:rsidP="000F33BF">
      <w:pPr>
        <w:pStyle w:val="72"/>
        <w:numPr>
          <w:ilvl w:val="0"/>
          <w:numId w:val="9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 xml:space="preserve">Дать определение понятию «Компетентные органы в области транспортной безопасности». </w:t>
      </w:r>
    </w:p>
    <w:p w:rsidR="000F33BF" w:rsidRPr="000F33BF" w:rsidRDefault="000F33BF" w:rsidP="000F33BF">
      <w:pPr>
        <w:pStyle w:val="72"/>
        <w:numPr>
          <w:ilvl w:val="0"/>
          <w:numId w:val="9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 xml:space="preserve">Дать определение понятию «Уровень безопасности». </w:t>
      </w:r>
    </w:p>
    <w:p w:rsidR="000F33BF" w:rsidRPr="000F33BF" w:rsidRDefault="000F33BF" w:rsidP="000F33BF">
      <w:pPr>
        <w:pStyle w:val="72"/>
        <w:shd w:val="clear" w:color="auto" w:fill="auto"/>
        <w:tabs>
          <w:tab w:val="left" w:pos="0"/>
        </w:tabs>
        <w:spacing w:line="240" w:lineRule="auto"/>
        <w:ind w:left="426" w:right="-1" w:firstLine="0"/>
        <w:jc w:val="both"/>
        <w:rPr>
          <w:sz w:val="28"/>
          <w:szCs w:val="28"/>
        </w:rPr>
      </w:pPr>
    </w:p>
    <w:p w:rsidR="000F33BF" w:rsidRPr="000F33BF" w:rsidRDefault="005F020C" w:rsidP="000F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3B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0F33BF" w:rsidRPr="000F33BF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</w:p>
    <w:p w:rsidR="000F33BF" w:rsidRPr="000F33BF" w:rsidRDefault="000F33BF" w:rsidP="000F33BF">
      <w:pPr>
        <w:pStyle w:val="72"/>
        <w:numPr>
          <w:ilvl w:val="0"/>
          <w:numId w:val="10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>Дать определение понятию «Оценка уязвимости объектов транспортной инфраструктуры и транспортных средств».</w:t>
      </w:r>
    </w:p>
    <w:p w:rsidR="000F33BF" w:rsidRPr="000F33BF" w:rsidRDefault="000F33BF" w:rsidP="000F33BF">
      <w:pPr>
        <w:pStyle w:val="72"/>
        <w:numPr>
          <w:ilvl w:val="0"/>
          <w:numId w:val="10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 xml:space="preserve">Дать определение понятию «Перевозчик». </w:t>
      </w:r>
    </w:p>
    <w:p w:rsidR="000F33BF" w:rsidRPr="000F33BF" w:rsidRDefault="000F33BF" w:rsidP="000F33BF">
      <w:pPr>
        <w:pStyle w:val="72"/>
        <w:numPr>
          <w:ilvl w:val="0"/>
          <w:numId w:val="10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>Дать определение понятию «Объект транспортной инфраструктуры».</w:t>
      </w:r>
    </w:p>
    <w:p w:rsidR="000F33BF" w:rsidRPr="000F33BF" w:rsidRDefault="000F33BF" w:rsidP="000F33BF">
      <w:pPr>
        <w:pStyle w:val="72"/>
        <w:shd w:val="clear" w:color="auto" w:fill="auto"/>
        <w:tabs>
          <w:tab w:val="left" w:pos="0"/>
        </w:tabs>
        <w:spacing w:line="240" w:lineRule="auto"/>
        <w:ind w:left="786" w:right="-1" w:firstLine="0"/>
        <w:jc w:val="both"/>
        <w:rPr>
          <w:sz w:val="28"/>
          <w:szCs w:val="28"/>
        </w:rPr>
      </w:pPr>
    </w:p>
    <w:p w:rsidR="000F33BF" w:rsidRDefault="000F33BF" w:rsidP="000F3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52D" w:rsidRDefault="00E6552D" w:rsidP="000F3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3BF" w:rsidRPr="000F33BF" w:rsidRDefault="005F020C" w:rsidP="000F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3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 w:rsidR="000F33BF" w:rsidRPr="000F33BF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</w:p>
    <w:p w:rsidR="000F33BF" w:rsidRPr="000F33BF" w:rsidRDefault="000F33BF" w:rsidP="000F33BF">
      <w:pPr>
        <w:pStyle w:val="72"/>
        <w:numPr>
          <w:ilvl w:val="0"/>
          <w:numId w:val="11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>Дать определение понятию «Акт незаконного вмешательства».</w:t>
      </w:r>
    </w:p>
    <w:p w:rsidR="000F33BF" w:rsidRPr="000F33BF" w:rsidRDefault="000F33BF" w:rsidP="000F33BF">
      <w:pPr>
        <w:pStyle w:val="72"/>
        <w:numPr>
          <w:ilvl w:val="0"/>
          <w:numId w:val="11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 xml:space="preserve">Дать определение понятию «Категорирование объектов транспортной инфраструктуры и транспортных средств». </w:t>
      </w:r>
    </w:p>
    <w:p w:rsidR="000F33BF" w:rsidRPr="000F33BF" w:rsidRDefault="000F33BF" w:rsidP="000F33BF">
      <w:pPr>
        <w:pStyle w:val="72"/>
        <w:numPr>
          <w:ilvl w:val="0"/>
          <w:numId w:val="11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0F33BF">
        <w:rPr>
          <w:sz w:val="28"/>
          <w:szCs w:val="28"/>
        </w:rPr>
        <w:t xml:space="preserve">Дать определение понятию «Транспортная безопасность». </w:t>
      </w:r>
    </w:p>
    <w:p w:rsidR="000F33BF" w:rsidRDefault="000F33BF" w:rsidP="000F33BF">
      <w:pPr>
        <w:pStyle w:val="72"/>
        <w:shd w:val="clear" w:color="auto" w:fill="auto"/>
        <w:tabs>
          <w:tab w:val="left" w:pos="0"/>
        </w:tabs>
        <w:spacing w:line="240" w:lineRule="auto"/>
        <w:ind w:left="426" w:right="-1" w:firstLine="0"/>
        <w:jc w:val="both"/>
        <w:rPr>
          <w:sz w:val="28"/>
          <w:szCs w:val="28"/>
        </w:rPr>
      </w:pPr>
    </w:p>
    <w:p w:rsidR="00EA0F43" w:rsidRDefault="00EA0F43" w:rsidP="00EA0F43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rPr>
          <w:b/>
          <w:spacing w:val="-2"/>
          <w:sz w:val="28"/>
          <w:szCs w:val="28"/>
        </w:rPr>
      </w:pPr>
      <w:r w:rsidRPr="00B0211D">
        <w:rPr>
          <w:rFonts w:eastAsia="Calibri"/>
          <w:b/>
          <w:sz w:val="28"/>
          <w:szCs w:val="28"/>
        </w:rPr>
        <w:t xml:space="preserve">по теме </w:t>
      </w:r>
      <w:r w:rsidRPr="00B0211D">
        <w:rPr>
          <w:b/>
          <w:sz w:val="28"/>
          <w:szCs w:val="28"/>
        </w:rPr>
        <w:t>3.3. Сенсоры</w:t>
      </w:r>
      <w:r>
        <w:rPr>
          <w:b/>
          <w:sz w:val="28"/>
          <w:szCs w:val="28"/>
        </w:rPr>
        <w:t xml:space="preserve"> </w:t>
      </w:r>
      <w:r w:rsidRPr="00B0211D">
        <w:rPr>
          <w:b/>
          <w:sz w:val="28"/>
          <w:szCs w:val="28"/>
        </w:rPr>
        <w:t>технического</w:t>
      </w:r>
      <w:r>
        <w:rPr>
          <w:b/>
          <w:sz w:val="28"/>
          <w:szCs w:val="28"/>
        </w:rPr>
        <w:t xml:space="preserve"> </w:t>
      </w:r>
      <w:r w:rsidRPr="00B0211D">
        <w:rPr>
          <w:b/>
          <w:spacing w:val="-2"/>
          <w:sz w:val="28"/>
          <w:szCs w:val="28"/>
        </w:rPr>
        <w:t>зрения</w:t>
      </w:r>
    </w:p>
    <w:p w:rsidR="00EA0F43" w:rsidRDefault="00EA0F43" w:rsidP="00EA0F43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rPr>
          <w:b/>
          <w:spacing w:val="-2"/>
          <w:sz w:val="28"/>
          <w:szCs w:val="28"/>
        </w:rPr>
      </w:pPr>
    </w:p>
    <w:p w:rsidR="00EA0F43" w:rsidRPr="000F33BF" w:rsidRDefault="00EA0F43" w:rsidP="00EA0F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3BF">
        <w:rPr>
          <w:rFonts w:ascii="Times New Roman" w:eastAsia="Times New Roman" w:hAnsi="Times New Roman" w:cs="Times New Roman"/>
          <w:b/>
          <w:sz w:val="28"/>
          <w:szCs w:val="28"/>
        </w:rPr>
        <w:t>Методические указания к проверочной работе</w:t>
      </w:r>
    </w:p>
    <w:p w:rsidR="00EA0F43" w:rsidRPr="000F33BF" w:rsidRDefault="00EA0F43" w:rsidP="00EA0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3BF">
        <w:rPr>
          <w:rFonts w:ascii="Times New Roman" w:eastAsia="Times New Roman" w:hAnsi="Times New Roman" w:cs="Times New Roman"/>
          <w:sz w:val="28"/>
          <w:szCs w:val="28"/>
        </w:rPr>
        <w:t>Данная работа может быть использована на этапе повторения и контроля знаний. Разработано 3 варианта заданий. Все варианты работы равноценны.</w:t>
      </w:r>
    </w:p>
    <w:p w:rsidR="00EA0F43" w:rsidRDefault="00EA0F43" w:rsidP="00EA0F43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jc w:val="both"/>
        <w:rPr>
          <w:sz w:val="28"/>
          <w:szCs w:val="28"/>
        </w:rPr>
      </w:pPr>
      <w:r w:rsidRPr="000F33BF">
        <w:rPr>
          <w:sz w:val="28"/>
          <w:szCs w:val="28"/>
        </w:rPr>
        <w:t>Работа рассчитана на 45 минут.</w:t>
      </w:r>
    </w:p>
    <w:p w:rsidR="00EA0F43" w:rsidRDefault="00EA0F43" w:rsidP="00EA0F43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jc w:val="both"/>
        <w:rPr>
          <w:sz w:val="28"/>
          <w:szCs w:val="28"/>
        </w:rPr>
      </w:pPr>
    </w:p>
    <w:p w:rsidR="00EA0F43" w:rsidRDefault="00EA0F43" w:rsidP="00EA0F43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jc w:val="both"/>
        <w:rPr>
          <w:i/>
          <w:sz w:val="24"/>
          <w:szCs w:val="24"/>
        </w:rPr>
      </w:pPr>
      <w:r w:rsidRPr="00746BCA">
        <w:rPr>
          <w:sz w:val="28"/>
          <w:szCs w:val="28"/>
        </w:rPr>
        <w:t>Контролируемые компетенции:</w:t>
      </w:r>
      <w:r>
        <w:rPr>
          <w:sz w:val="28"/>
          <w:szCs w:val="28"/>
        </w:rPr>
        <w:t xml:space="preserve"> </w:t>
      </w:r>
      <w:r w:rsidRPr="006E0777">
        <w:rPr>
          <w:sz w:val="28"/>
          <w:szCs w:val="28"/>
        </w:rPr>
        <w:t>ОК 01, ОК 02, ОК 07,</w:t>
      </w:r>
      <w:r>
        <w:rPr>
          <w:sz w:val="28"/>
          <w:szCs w:val="28"/>
        </w:rPr>
        <w:t xml:space="preserve"> ПК 2</w:t>
      </w:r>
      <w:r w:rsidRPr="006E0777">
        <w:rPr>
          <w:sz w:val="28"/>
          <w:szCs w:val="28"/>
        </w:rPr>
        <w:t>.2</w:t>
      </w:r>
    </w:p>
    <w:p w:rsidR="00EA0F43" w:rsidRDefault="00EA0F43" w:rsidP="00EA0F43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jc w:val="both"/>
        <w:rPr>
          <w:i/>
          <w:sz w:val="24"/>
          <w:szCs w:val="24"/>
        </w:rPr>
      </w:pPr>
    </w:p>
    <w:p w:rsidR="00EA0F43" w:rsidRPr="000F33BF" w:rsidRDefault="00EA0F43" w:rsidP="00EA0F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3BF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</w:p>
    <w:p w:rsidR="00EA0F43" w:rsidRPr="000F33BF" w:rsidRDefault="00EA0F43" w:rsidP="00EA0F43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F33BF">
        <w:rPr>
          <w:rFonts w:ascii="Times New Roman" w:hAnsi="Times New Roman"/>
          <w:b/>
          <w:sz w:val="28"/>
          <w:szCs w:val="28"/>
        </w:rPr>
        <w:t xml:space="preserve">«5» </w:t>
      </w:r>
      <w:r>
        <w:rPr>
          <w:rFonts w:ascii="Times New Roman" w:eastAsia="TimesNewRomanPSMT" w:hAnsi="Times New Roman"/>
          <w:b/>
          <w:bCs/>
          <w:sz w:val="28"/>
          <w:szCs w:val="28"/>
        </w:rPr>
        <w:t xml:space="preserve">баллов выставляется обучающемуся, </w:t>
      </w:r>
      <w:r w:rsidRPr="000F33BF">
        <w:rPr>
          <w:rFonts w:ascii="Times New Roman" w:hAnsi="Times New Roman"/>
          <w:b/>
          <w:sz w:val="28"/>
          <w:szCs w:val="28"/>
        </w:rPr>
        <w:t>если:</w:t>
      </w:r>
    </w:p>
    <w:p w:rsidR="00EA0F43" w:rsidRPr="000F33BF" w:rsidRDefault="00EA0F43" w:rsidP="00EA0F43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полностью;</w:t>
      </w:r>
    </w:p>
    <w:p w:rsidR="00EA0F43" w:rsidRPr="000F33BF" w:rsidRDefault="00EA0F43" w:rsidP="00EA0F43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все задания выполнены правильно, возможна одна неточность или описка, не являющаяся следствием незнания или непонимания учебного материала;</w:t>
      </w:r>
    </w:p>
    <w:p w:rsidR="00EA0F43" w:rsidRPr="000F33BF" w:rsidRDefault="00EA0F43" w:rsidP="00EA0F43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F33BF">
        <w:rPr>
          <w:rFonts w:ascii="Times New Roman" w:hAnsi="Times New Roman"/>
          <w:b/>
          <w:sz w:val="28"/>
          <w:szCs w:val="28"/>
        </w:rPr>
        <w:t xml:space="preserve">«4» </w:t>
      </w:r>
      <w:r>
        <w:rPr>
          <w:rFonts w:ascii="Times New Roman" w:eastAsia="TimesNewRomanPSMT" w:hAnsi="Times New Roman"/>
          <w:b/>
          <w:bCs/>
          <w:sz w:val="28"/>
          <w:szCs w:val="28"/>
        </w:rPr>
        <w:t>балла выставляется обучающемуся</w:t>
      </w:r>
      <w:r w:rsidRPr="000F33BF">
        <w:rPr>
          <w:rFonts w:ascii="Times New Roman" w:hAnsi="Times New Roman"/>
          <w:b/>
          <w:sz w:val="28"/>
          <w:szCs w:val="28"/>
        </w:rPr>
        <w:t>, если:</w:t>
      </w:r>
    </w:p>
    <w:p w:rsidR="00EA0F43" w:rsidRPr="000F33BF" w:rsidRDefault="00EA0F43" w:rsidP="00EA0F43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полностью или не менее чем на 80 % от объема задания, но в ней имеются недочеты и несущественные ошибки;</w:t>
      </w:r>
    </w:p>
    <w:p w:rsidR="00EA0F43" w:rsidRPr="000F33BF" w:rsidRDefault="00EA0F43" w:rsidP="00EA0F43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полностью, но использованы наименее оптимальные подходы к решению поставленной задачи;</w:t>
      </w:r>
    </w:p>
    <w:p w:rsidR="00EA0F43" w:rsidRPr="000F33BF" w:rsidRDefault="00EA0F43" w:rsidP="00EA0F43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F33BF">
        <w:rPr>
          <w:rFonts w:ascii="Times New Roman" w:hAnsi="Times New Roman"/>
          <w:b/>
          <w:sz w:val="28"/>
          <w:szCs w:val="28"/>
        </w:rPr>
        <w:t xml:space="preserve">«3» </w:t>
      </w:r>
      <w:r>
        <w:rPr>
          <w:rFonts w:ascii="Times New Roman" w:eastAsia="TimesNewRomanPSMT" w:hAnsi="Times New Roman"/>
          <w:b/>
          <w:bCs/>
          <w:sz w:val="28"/>
          <w:szCs w:val="28"/>
        </w:rPr>
        <w:t>балла выставляется обучающемуся</w:t>
      </w:r>
      <w:r w:rsidRPr="000F33BF">
        <w:rPr>
          <w:rFonts w:ascii="Times New Roman" w:hAnsi="Times New Roman"/>
          <w:b/>
          <w:sz w:val="28"/>
          <w:szCs w:val="28"/>
        </w:rPr>
        <w:t>, если:</w:t>
      </w:r>
    </w:p>
    <w:p w:rsidR="00EA0F43" w:rsidRPr="000F33BF" w:rsidRDefault="00EA0F43" w:rsidP="00EA0F43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F33BF">
        <w:rPr>
          <w:rFonts w:ascii="Times New Roman" w:hAnsi="Times New Roman"/>
          <w:sz w:val="28"/>
          <w:szCs w:val="28"/>
        </w:rPr>
        <w:t>- работа выполнена более чем наполовину, допущено более трех ошибок;</w:t>
      </w:r>
    </w:p>
    <w:p w:rsidR="00EA0F43" w:rsidRPr="000F33BF" w:rsidRDefault="00EA0F43" w:rsidP="00EA0F43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F33BF">
        <w:rPr>
          <w:rFonts w:ascii="Times New Roman" w:hAnsi="Times New Roman"/>
          <w:b/>
          <w:sz w:val="28"/>
          <w:szCs w:val="28"/>
        </w:rPr>
        <w:t xml:space="preserve">«2» </w:t>
      </w:r>
      <w:r>
        <w:rPr>
          <w:rFonts w:ascii="Times New Roman" w:eastAsia="TimesNewRomanPSMT" w:hAnsi="Times New Roman"/>
          <w:b/>
          <w:bCs/>
          <w:sz w:val="28"/>
          <w:szCs w:val="28"/>
        </w:rPr>
        <w:t>балла выставляется обучающемуся</w:t>
      </w:r>
      <w:r w:rsidRPr="000F33BF">
        <w:rPr>
          <w:rFonts w:ascii="Times New Roman" w:hAnsi="Times New Roman"/>
          <w:b/>
          <w:sz w:val="28"/>
          <w:szCs w:val="28"/>
        </w:rPr>
        <w:t>, если:</w:t>
      </w:r>
    </w:p>
    <w:p w:rsidR="00EA0F43" w:rsidRDefault="00EA0F43" w:rsidP="00EA0F43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jc w:val="both"/>
        <w:rPr>
          <w:sz w:val="28"/>
          <w:szCs w:val="28"/>
        </w:rPr>
      </w:pPr>
      <w:r w:rsidRPr="000F33BF">
        <w:rPr>
          <w:sz w:val="28"/>
          <w:szCs w:val="28"/>
        </w:rPr>
        <w:t>- работа выполнена меньше чем наполовину или содержит несколько существенных ошибок; работа не выполнена.</w:t>
      </w:r>
    </w:p>
    <w:p w:rsidR="00EA0F43" w:rsidRPr="00B0211D" w:rsidRDefault="00EA0F43" w:rsidP="00EA0F43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jc w:val="both"/>
        <w:rPr>
          <w:sz w:val="28"/>
          <w:szCs w:val="28"/>
        </w:rPr>
      </w:pPr>
    </w:p>
    <w:p w:rsidR="00EA0F43" w:rsidRDefault="00EA0F43" w:rsidP="00EA0F43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rPr>
          <w:sz w:val="28"/>
          <w:szCs w:val="28"/>
        </w:rPr>
      </w:pPr>
      <w:r w:rsidRPr="000F33BF">
        <w:rPr>
          <w:b/>
          <w:iCs/>
          <w:sz w:val="28"/>
          <w:szCs w:val="28"/>
        </w:rPr>
        <w:t>Вариант 1.</w:t>
      </w:r>
    </w:p>
    <w:p w:rsidR="00EA0F43" w:rsidRPr="00B0211D" w:rsidRDefault="00EA0F43" w:rsidP="00EA0F43">
      <w:pPr>
        <w:pStyle w:val="72"/>
        <w:numPr>
          <w:ilvl w:val="2"/>
          <w:numId w:val="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B0211D">
        <w:rPr>
          <w:sz w:val="28"/>
          <w:szCs w:val="28"/>
        </w:rPr>
        <w:t>Дать определение оптическому датчику Лидар (LiDAR).</w:t>
      </w:r>
    </w:p>
    <w:p w:rsidR="00EA0F43" w:rsidRPr="00B0211D" w:rsidRDefault="00EA0F43" w:rsidP="00EA0F43">
      <w:pPr>
        <w:pStyle w:val="72"/>
        <w:numPr>
          <w:ilvl w:val="2"/>
          <w:numId w:val="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B0211D">
        <w:rPr>
          <w:sz w:val="28"/>
          <w:szCs w:val="28"/>
        </w:rPr>
        <w:t>Дайте определение инерциальной навигационной системе (ИИСО/IMU) в контексте беспилотного транспорта.</w:t>
      </w:r>
    </w:p>
    <w:p w:rsidR="00EA0F43" w:rsidRDefault="00EA0F43" w:rsidP="00EA0F43">
      <w:pPr>
        <w:pStyle w:val="72"/>
        <w:numPr>
          <w:ilvl w:val="2"/>
          <w:numId w:val="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B0211D">
        <w:rPr>
          <w:sz w:val="28"/>
          <w:szCs w:val="28"/>
        </w:rPr>
        <w:t>Дайте определение процессу комплексирования (слияния) данных сенсоров (SensorFusion)</w:t>
      </w:r>
      <w:r>
        <w:rPr>
          <w:sz w:val="28"/>
          <w:szCs w:val="28"/>
        </w:rPr>
        <w:t>.</w:t>
      </w:r>
    </w:p>
    <w:p w:rsidR="00EA0F43" w:rsidRDefault="00EA0F43" w:rsidP="00EA0F43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jc w:val="both"/>
        <w:rPr>
          <w:sz w:val="28"/>
          <w:szCs w:val="28"/>
        </w:rPr>
      </w:pPr>
    </w:p>
    <w:p w:rsidR="00EA0F43" w:rsidRDefault="00EA0F43" w:rsidP="00EA0F43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rPr>
          <w:b/>
          <w:sz w:val="28"/>
          <w:szCs w:val="28"/>
        </w:rPr>
      </w:pPr>
      <w:r w:rsidRPr="000F33BF">
        <w:rPr>
          <w:b/>
          <w:sz w:val="28"/>
          <w:szCs w:val="28"/>
        </w:rPr>
        <w:t>Вариант 2.</w:t>
      </w:r>
    </w:p>
    <w:p w:rsidR="00EA0F43" w:rsidRPr="00B0211D" w:rsidRDefault="00EA0F43" w:rsidP="00EA0F43">
      <w:pPr>
        <w:pStyle w:val="72"/>
        <w:numPr>
          <w:ilvl w:val="0"/>
          <w:numId w:val="1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B0211D">
        <w:rPr>
          <w:sz w:val="28"/>
          <w:szCs w:val="28"/>
        </w:rPr>
        <w:t>Какое ключевое физическое ограничение характерно для лидаров (LiDAR) по сравнению с радарами при работе в операционной среде беспилотного транспорта?</w:t>
      </w:r>
    </w:p>
    <w:p w:rsidR="00EA0F43" w:rsidRPr="00B0211D" w:rsidRDefault="00EA0F43" w:rsidP="00EA0F43">
      <w:pPr>
        <w:pStyle w:val="72"/>
        <w:numPr>
          <w:ilvl w:val="0"/>
          <w:numId w:val="1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B0211D">
        <w:rPr>
          <w:sz w:val="28"/>
          <w:szCs w:val="28"/>
        </w:rPr>
        <w:t xml:space="preserve">В каких условиях окружающей среды тепловизионная камера (инфракрасный сенсор) покажет наибольшую эффективность по сравнению </w:t>
      </w:r>
      <w:r w:rsidRPr="00B0211D">
        <w:rPr>
          <w:sz w:val="28"/>
          <w:szCs w:val="28"/>
        </w:rPr>
        <w:lastRenderedPageBreak/>
        <w:t>со стандартной оптической камерой?</w:t>
      </w:r>
    </w:p>
    <w:p w:rsidR="00EA0F43" w:rsidRDefault="00EA0F43" w:rsidP="00EA0F43">
      <w:pPr>
        <w:pStyle w:val="72"/>
        <w:numPr>
          <w:ilvl w:val="0"/>
          <w:numId w:val="1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B0211D">
        <w:rPr>
          <w:sz w:val="28"/>
          <w:szCs w:val="28"/>
        </w:rPr>
        <w:t>В чем заключается главная цель комплексирования (совместного использования) данных камер и радаров в современных беспилотных системах?</w:t>
      </w:r>
    </w:p>
    <w:p w:rsidR="00EA0F43" w:rsidRDefault="00EA0F43" w:rsidP="00EA0F43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jc w:val="both"/>
        <w:rPr>
          <w:sz w:val="28"/>
          <w:szCs w:val="28"/>
        </w:rPr>
      </w:pPr>
    </w:p>
    <w:p w:rsidR="00EA0F43" w:rsidRDefault="00EA0F43" w:rsidP="00EA0F43">
      <w:pPr>
        <w:pStyle w:val="72"/>
        <w:shd w:val="clear" w:color="auto" w:fill="auto"/>
        <w:tabs>
          <w:tab w:val="left" w:pos="0"/>
          <w:tab w:val="left" w:pos="1134"/>
        </w:tabs>
        <w:spacing w:line="240" w:lineRule="auto"/>
        <w:ind w:right="-1" w:firstLine="0"/>
        <w:rPr>
          <w:b/>
          <w:sz w:val="28"/>
          <w:szCs w:val="28"/>
        </w:rPr>
      </w:pPr>
      <w:r w:rsidRPr="000F33BF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3</w:t>
      </w:r>
      <w:r w:rsidRPr="000F33BF">
        <w:rPr>
          <w:b/>
          <w:sz w:val="28"/>
          <w:szCs w:val="28"/>
        </w:rPr>
        <w:t>.</w:t>
      </w:r>
    </w:p>
    <w:p w:rsidR="00EA0F43" w:rsidRPr="00B0211D" w:rsidRDefault="00EA0F43" w:rsidP="00EA0F43">
      <w:pPr>
        <w:pStyle w:val="72"/>
        <w:numPr>
          <w:ilvl w:val="0"/>
          <w:numId w:val="14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B0211D">
        <w:rPr>
          <w:sz w:val="28"/>
          <w:szCs w:val="28"/>
        </w:rPr>
        <w:t>Дайте определение радару (Radar) в контексте беспилотного транспорта.</w:t>
      </w:r>
    </w:p>
    <w:p w:rsidR="00EA0F43" w:rsidRPr="00B0211D" w:rsidRDefault="00EA0F43" w:rsidP="00EA0F43">
      <w:pPr>
        <w:pStyle w:val="72"/>
        <w:numPr>
          <w:ilvl w:val="0"/>
          <w:numId w:val="14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B0211D">
        <w:rPr>
          <w:sz w:val="28"/>
          <w:szCs w:val="28"/>
        </w:rPr>
        <w:t>Дайте определение глобальной навигационной спутниковой системе (ГНСС/GNSS) применительно к беспилотному транспорту.</w:t>
      </w:r>
    </w:p>
    <w:p w:rsidR="00EA0F43" w:rsidRPr="00B0211D" w:rsidRDefault="00EA0F43" w:rsidP="00EA0F43">
      <w:pPr>
        <w:pStyle w:val="72"/>
        <w:numPr>
          <w:ilvl w:val="0"/>
          <w:numId w:val="14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 w:rsidRPr="00B0211D">
        <w:rPr>
          <w:sz w:val="28"/>
          <w:szCs w:val="28"/>
        </w:rPr>
        <w:t>Дайте определение тепловизору (инфракрасной камере) в архитектуре БТС.</w:t>
      </w:r>
    </w:p>
    <w:p w:rsidR="00EA0F43" w:rsidRPr="00C21CBE" w:rsidRDefault="00EA0F43" w:rsidP="00EA0F43">
      <w:pPr>
        <w:pStyle w:val="72"/>
        <w:shd w:val="clear" w:color="auto" w:fill="auto"/>
        <w:tabs>
          <w:tab w:val="left" w:pos="0"/>
        </w:tabs>
        <w:spacing w:line="240" w:lineRule="auto"/>
        <w:ind w:left="426" w:right="-1" w:firstLine="0"/>
        <w:jc w:val="both"/>
        <w:rPr>
          <w:sz w:val="28"/>
          <w:szCs w:val="28"/>
        </w:rPr>
      </w:pPr>
    </w:p>
    <w:p w:rsidR="00EA0F43" w:rsidRPr="00C21CBE" w:rsidRDefault="00EA0F43" w:rsidP="000F33BF">
      <w:pPr>
        <w:pStyle w:val="72"/>
        <w:shd w:val="clear" w:color="auto" w:fill="auto"/>
        <w:tabs>
          <w:tab w:val="left" w:pos="0"/>
        </w:tabs>
        <w:spacing w:line="240" w:lineRule="auto"/>
        <w:ind w:left="426" w:right="-1" w:firstLine="0"/>
        <w:jc w:val="both"/>
        <w:rPr>
          <w:sz w:val="28"/>
          <w:szCs w:val="28"/>
        </w:rPr>
      </w:pPr>
    </w:p>
    <w:p w:rsidR="005F020C" w:rsidRDefault="005F020C">
      <w:pPr>
        <w:rPr>
          <w:rFonts w:eastAsia="TimesNewRomanPSMT"/>
          <w:b/>
          <w:bCs/>
          <w:sz w:val="28"/>
          <w:szCs w:val="28"/>
          <w:u w:val="single"/>
        </w:rPr>
      </w:pPr>
      <w:r>
        <w:rPr>
          <w:rFonts w:eastAsia="TimesNewRomanPSMT"/>
          <w:b/>
          <w:bCs/>
          <w:sz w:val="28"/>
          <w:szCs w:val="28"/>
          <w:u w:val="single"/>
        </w:rPr>
        <w:br w:type="page"/>
      </w:r>
    </w:p>
    <w:p w:rsidR="005F020C" w:rsidRP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20C">
        <w:rPr>
          <w:rFonts w:ascii="Times New Roman" w:hAnsi="Times New Roman" w:cs="Times New Roman"/>
          <w:b/>
          <w:sz w:val="28"/>
          <w:szCs w:val="28"/>
        </w:rPr>
        <w:lastRenderedPageBreak/>
        <w:t>Вопросы для устного опроса</w:t>
      </w:r>
    </w:p>
    <w:p w:rsid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20C">
        <w:rPr>
          <w:rFonts w:ascii="Times New Roman" w:hAnsi="Times New Roman" w:cs="Times New Roman"/>
          <w:b/>
          <w:sz w:val="28"/>
          <w:szCs w:val="28"/>
        </w:rPr>
        <w:t>по теме 1.2. Категорирование и уровни безопасности объектов транспортной инфраструктуры и транспортных средств железнодорожного транспорта</w:t>
      </w:r>
    </w:p>
    <w:p w:rsidR="005F020C" w:rsidRP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1. Назовите определение «</w:t>
      </w:r>
      <w:r w:rsidRPr="005F020C">
        <w:rPr>
          <w:rFonts w:ascii="Times New Roman" w:hAnsi="Times New Roman" w:cs="Times New Roman"/>
          <w:sz w:val="28"/>
          <w:szCs w:val="28"/>
        </w:rPr>
        <w:t>Категорирование объектов транспортной инфраструктуры и транспортных средств», перечислите критерии категорирования объектов транспортной инфраструктуры и транспортных средств железнодорожного транспорта.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2. Назовите определение «</w:t>
      </w:r>
      <w:r w:rsidRPr="005F020C">
        <w:rPr>
          <w:rFonts w:ascii="Times New Roman" w:hAnsi="Times New Roman" w:cs="Times New Roman"/>
          <w:sz w:val="28"/>
          <w:szCs w:val="28"/>
        </w:rPr>
        <w:t>Уровень безопасности объектов транспортной инфраструктуры и транспортных средств», перечислите уровни безопасности объектов транспортной инфраструктуры и транспортных средств железнодорожного транспорта и приведите их примеры.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20C">
        <w:rPr>
          <w:rFonts w:ascii="Times New Roman" w:hAnsi="Times New Roman" w:cs="Times New Roman"/>
          <w:b/>
          <w:sz w:val="28"/>
          <w:szCs w:val="28"/>
        </w:rPr>
        <w:t>по теме 1.3. Ограничения при приеме на работу, непосредственно связанную с обеспечением транспортной безопасности</w:t>
      </w:r>
    </w:p>
    <w:p w:rsidR="005F020C" w:rsidRP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1. Дайте определение термину «</w:t>
      </w:r>
      <w:r w:rsidRPr="005F020C">
        <w:rPr>
          <w:rFonts w:ascii="Times New Roman" w:hAnsi="Times New Roman" w:cs="Times New Roman"/>
          <w:sz w:val="28"/>
          <w:szCs w:val="28"/>
        </w:rPr>
        <w:t>Ограничения при приеме на работу».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2. Перечислите о</w:t>
      </w:r>
      <w:r w:rsidRPr="005F020C">
        <w:rPr>
          <w:rFonts w:ascii="Times New Roman" w:hAnsi="Times New Roman" w:cs="Times New Roman"/>
          <w:sz w:val="28"/>
          <w:szCs w:val="28"/>
        </w:rPr>
        <w:t>граничения при приеме на работу, непосредственно связанную с обеспечением транспортной безопасности.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020C">
        <w:rPr>
          <w:rFonts w:ascii="Times New Roman" w:hAnsi="Times New Roman" w:cs="Times New Roman"/>
          <w:b/>
          <w:sz w:val="28"/>
          <w:szCs w:val="28"/>
        </w:rPr>
        <w:t>по теме 1.4. Информационное обеспечение в области транспортной безопасности</w:t>
      </w:r>
    </w:p>
    <w:p w:rsidR="005F020C" w:rsidRPr="005F020C" w:rsidRDefault="005F020C" w:rsidP="005F020C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1. Назовите, кто отвечает за внесение и</w:t>
      </w:r>
      <w:r w:rsidRPr="005F020C">
        <w:rPr>
          <w:rFonts w:ascii="Times New Roman" w:hAnsi="Times New Roman" w:cs="Times New Roman"/>
          <w:sz w:val="28"/>
          <w:szCs w:val="28"/>
        </w:rPr>
        <w:t>нформации о пассажирах в автоматизированные базы данных.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 xml:space="preserve">2. Перечислите информацию, вносимую </w:t>
      </w:r>
      <w:r w:rsidRPr="005F020C">
        <w:rPr>
          <w:rFonts w:ascii="Times New Roman" w:hAnsi="Times New Roman" w:cs="Times New Roman"/>
          <w:sz w:val="28"/>
          <w:szCs w:val="28"/>
        </w:rPr>
        <w:t>в автоматизированные базы данных.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z w:val="28"/>
          <w:szCs w:val="28"/>
        </w:rPr>
        <w:t>3.</w:t>
      </w:r>
      <w:r w:rsidRPr="005F020C">
        <w:rPr>
          <w:rFonts w:ascii="Times New Roman" w:hAnsi="Times New Roman" w:cs="Times New Roman"/>
          <w:spacing w:val="1"/>
          <w:sz w:val="28"/>
          <w:szCs w:val="28"/>
        </w:rPr>
        <w:t xml:space="preserve"> Перечислите виды транспорта, при пользовании которыми </w:t>
      </w:r>
      <w:r w:rsidRPr="005F020C">
        <w:rPr>
          <w:rFonts w:ascii="Times New Roman" w:hAnsi="Times New Roman" w:cs="Times New Roman"/>
          <w:sz w:val="28"/>
          <w:szCs w:val="28"/>
        </w:rPr>
        <w:t>в автоматизированные базы данных вносятся персональные данные пассажиров.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20C"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Pr="005F020C">
        <w:rPr>
          <w:rFonts w:ascii="Times New Roman" w:eastAsia="Calibri" w:hAnsi="Times New Roman" w:cs="Times New Roman"/>
          <w:b/>
          <w:sz w:val="28"/>
          <w:szCs w:val="28"/>
        </w:rPr>
        <w:t xml:space="preserve">1.5. </w:t>
      </w:r>
      <w:r w:rsidRPr="005F020C">
        <w:rPr>
          <w:rFonts w:ascii="Times New Roman" w:hAnsi="Times New Roman" w:cs="Times New Roman"/>
          <w:b/>
          <w:sz w:val="28"/>
          <w:szCs w:val="28"/>
        </w:rPr>
        <w:t>Права и обязанности субъектов транспортной инфраструктуры и перевозчиков в области обеспечения транспортной безопасности</w:t>
      </w:r>
    </w:p>
    <w:p w:rsidR="005F020C" w:rsidRPr="005F020C" w:rsidRDefault="005F020C" w:rsidP="005F020C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1. Перечислите п</w:t>
      </w:r>
      <w:r w:rsidRPr="005F020C">
        <w:rPr>
          <w:rFonts w:ascii="Times New Roman" w:hAnsi="Times New Roman" w:cs="Times New Roman"/>
          <w:sz w:val="28"/>
          <w:szCs w:val="28"/>
        </w:rPr>
        <w:t>рава субъектов транспортной инфраструктуры и перевозчиков в области обеспечения транспортной безопасности.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 xml:space="preserve">2. Перечислите </w:t>
      </w:r>
      <w:r w:rsidRPr="005F020C">
        <w:rPr>
          <w:rFonts w:ascii="Times New Roman" w:hAnsi="Times New Roman" w:cs="Times New Roman"/>
          <w:sz w:val="28"/>
          <w:szCs w:val="28"/>
        </w:rPr>
        <w:t>обязанности субъектов транспортной инфраструктуры и перевозчиков в области обеспечения транспортной безопасности.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02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теме </w:t>
      </w:r>
      <w:r w:rsidRPr="005F020C">
        <w:rPr>
          <w:rFonts w:ascii="Times New Roman" w:eastAsia="Calibri" w:hAnsi="Times New Roman" w:cs="Times New Roman"/>
          <w:b/>
          <w:sz w:val="28"/>
          <w:szCs w:val="28"/>
        </w:rPr>
        <w:t>2.3. Инженерно-технические системы обеспечения транспортной безопасности на железнодорожном транспорте</w:t>
      </w:r>
    </w:p>
    <w:p w:rsidR="005F020C" w:rsidRPr="005F020C" w:rsidRDefault="005F020C" w:rsidP="005F020C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1. Перечислите и</w:t>
      </w:r>
      <w:r w:rsidRPr="005F020C">
        <w:rPr>
          <w:rFonts w:ascii="Times New Roman" w:eastAsia="Calibri" w:hAnsi="Times New Roman" w:cs="Times New Roman"/>
          <w:sz w:val="28"/>
          <w:szCs w:val="28"/>
        </w:rPr>
        <w:t>нженерно-технические системы, применяющиеся для обеспечения транспортной безопасности</w:t>
      </w:r>
      <w:r w:rsidRPr="005F020C">
        <w:rPr>
          <w:rFonts w:ascii="Times New Roman" w:hAnsi="Times New Roman" w:cs="Times New Roman"/>
          <w:sz w:val="28"/>
          <w:szCs w:val="28"/>
        </w:rPr>
        <w:t>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2. Назовите и</w:t>
      </w:r>
      <w:r w:rsidRPr="005F020C">
        <w:rPr>
          <w:rFonts w:ascii="Times New Roman" w:eastAsia="Calibri" w:hAnsi="Times New Roman" w:cs="Times New Roman"/>
          <w:sz w:val="28"/>
          <w:szCs w:val="28"/>
        </w:rPr>
        <w:t>нженерно-технические системы, применяющиеся на железнодорожном транспорте для обеспечения транспортной безопасности, охарактеризуйте принципы их действия.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812A1" w:rsidRPr="006E0777" w:rsidRDefault="005F020C" w:rsidP="00681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777">
        <w:rPr>
          <w:rFonts w:ascii="Times New Roman" w:hAnsi="Times New Roman" w:cs="Times New Roman"/>
          <w:sz w:val="28"/>
          <w:szCs w:val="28"/>
        </w:rPr>
        <w:t>Контролируемые компетенции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E0777">
        <w:rPr>
          <w:rFonts w:ascii="Times New Roman" w:hAnsi="Times New Roman" w:cs="Times New Roman"/>
          <w:sz w:val="28"/>
          <w:szCs w:val="28"/>
        </w:rPr>
        <w:t xml:space="preserve"> ОК 01, ОК 02, ОК 07,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2A1">
        <w:rPr>
          <w:rFonts w:ascii="Times New Roman" w:hAnsi="Times New Roman" w:cs="Times New Roman"/>
          <w:sz w:val="28"/>
          <w:szCs w:val="28"/>
        </w:rPr>
        <w:t>ПК 2</w:t>
      </w:r>
      <w:r w:rsidR="006812A1" w:rsidRPr="006E0777">
        <w:rPr>
          <w:rFonts w:ascii="Times New Roman" w:hAnsi="Times New Roman" w:cs="Times New Roman"/>
          <w:sz w:val="28"/>
          <w:szCs w:val="28"/>
        </w:rPr>
        <w:t xml:space="preserve">.2, ПК </w:t>
      </w:r>
      <w:r w:rsidR="006812A1">
        <w:rPr>
          <w:rFonts w:ascii="Times New Roman" w:hAnsi="Times New Roman" w:cs="Times New Roman"/>
          <w:sz w:val="28"/>
          <w:szCs w:val="28"/>
        </w:rPr>
        <w:t>3</w:t>
      </w:r>
      <w:r w:rsidR="006812A1" w:rsidRPr="006E0777">
        <w:rPr>
          <w:rFonts w:ascii="Times New Roman" w:hAnsi="Times New Roman" w:cs="Times New Roman"/>
          <w:sz w:val="28"/>
          <w:szCs w:val="28"/>
        </w:rPr>
        <w:t xml:space="preserve">.1, ПК </w:t>
      </w:r>
      <w:r w:rsidR="006812A1">
        <w:rPr>
          <w:rFonts w:ascii="Times New Roman" w:hAnsi="Times New Roman" w:cs="Times New Roman"/>
          <w:sz w:val="28"/>
          <w:szCs w:val="28"/>
        </w:rPr>
        <w:t>3</w:t>
      </w:r>
      <w:r w:rsidR="006812A1" w:rsidRPr="006E0777">
        <w:rPr>
          <w:rFonts w:ascii="Times New Roman" w:hAnsi="Times New Roman" w:cs="Times New Roman"/>
          <w:sz w:val="28"/>
          <w:szCs w:val="28"/>
        </w:rPr>
        <w:t>.</w:t>
      </w:r>
      <w:r w:rsidR="006812A1">
        <w:rPr>
          <w:rFonts w:ascii="Times New Roman" w:hAnsi="Times New Roman" w:cs="Times New Roman"/>
          <w:sz w:val="28"/>
          <w:szCs w:val="28"/>
        </w:rPr>
        <w:t>2.</w:t>
      </w:r>
    </w:p>
    <w:p w:rsidR="005F020C" w:rsidRDefault="005F020C" w:rsidP="006812A1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EA0F43" w:rsidRDefault="00EA0F43" w:rsidP="00EA0F43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746BCA">
        <w:rPr>
          <w:rFonts w:ascii="Times New Roman" w:hAnsi="Times New Roman" w:cs="Times New Roman"/>
          <w:b/>
          <w:sz w:val="28"/>
          <w:szCs w:val="28"/>
        </w:rPr>
        <w:t>по теме 3.1</w:t>
      </w:r>
      <w:r w:rsidRPr="00746BC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46BCA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BC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BCA">
        <w:rPr>
          <w:rFonts w:ascii="Times New Roman" w:hAnsi="Times New Roman" w:cs="Times New Roman"/>
          <w:b/>
          <w:sz w:val="28"/>
          <w:szCs w:val="28"/>
        </w:rPr>
        <w:t>беспилотные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BC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BCA">
        <w:rPr>
          <w:rFonts w:ascii="Times New Roman" w:hAnsi="Times New Roman" w:cs="Times New Roman"/>
          <w:b/>
          <w:sz w:val="28"/>
          <w:szCs w:val="28"/>
        </w:rPr>
        <w:t>автономные транспортные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BCA">
        <w:rPr>
          <w:rFonts w:ascii="Times New Roman" w:hAnsi="Times New Roman" w:cs="Times New Roman"/>
          <w:b/>
          <w:spacing w:val="-2"/>
          <w:sz w:val="28"/>
          <w:szCs w:val="28"/>
        </w:rPr>
        <w:t>системы</w:t>
      </w:r>
    </w:p>
    <w:p w:rsidR="00EA0F43" w:rsidRDefault="00EA0F43" w:rsidP="00EA0F43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EA0F43" w:rsidRPr="00746BCA" w:rsidRDefault="00EA0F43" w:rsidP="00EA0F43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BCA">
        <w:rPr>
          <w:rFonts w:ascii="Times New Roman" w:hAnsi="Times New Roman"/>
          <w:sz w:val="28"/>
          <w:szCs w:val="28"/>
        </w:rPr>
        <w:t>В чем заключаются ключевые отличия между дистанционным управлением и полной автономностью транспортного средства в контексте принятых уровней автоматизации?</w:t>
      </w:r>
    </w:p>
    <w:p w:rsidR="00EA0F43" w:rsidRPr="00746BCA" w:rsidRDefault="00EA0F43" w:rsidP="00EA0F43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746BCA">
        <w:rPr>
          <w:rFonts w:ascii="Times New Roman" w:hAnsi="Times New Roman"/>
          <w:sz w:val="28"/>
          <w:szCs w:val="28"/>
        </w:rPr>
        <w:t>Как классифицируются автономные транспортные системы по видам транспорта и какие технологические решения определяют их базовую архитектуру?</w:t>
      </w:r>
    </w:p>
    <w:p w:rsidR="00EA0F43" w:rsidRPr="00746BCA" w:rsidRDefault="00EA0F43" w:rsidP="00EA0F43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EA0F43" w:rsidRPr="00746BCA" w:rsidRDefault="00EA0F43" w:rsidP="00EA0F43">
      <w:pPr>
        <w:pStyle w:val="aff5"/>
        <w:spacing w:line="240" w:lineRule="auto"/>
        <w:jc w:val="center"/>
        <w:rPr>
          <w:b/>
          <w:spacing w:val="-2"/>
          <w:sz w:val="28"/>
          <w:szCs w:val="28"/>
        </w:rPr>
      </w:pPr>
      <w:r w:rsidRPr="00746BCA">
        <w:rPr>
          <w:b/>
          <w:sz w:val="28"/>
          <w:szCs w:val="28"/>
        </w:rPr>
        <w:t>по теме 3.2. Архитектура</w:t>
      </w:r>
      <w:r>
        <w:rPr>
          <w:b/>
          <w:sz w:val="28"/>
          <w:szCs w:val="28"/>
        </w:rPr>
        <w:t xml:space="preserve"> </w:t>
      </w:r>
      <w:r w:rsidRPr="00746BCA">
        <w:rPr>
          <w:b/>
          <w:sz w:val="28"/>
          <w:szCs w:val="28"/>
        </w:rPr>
        <w:t>беспилотных</w:t>
      </w:r>
      <w:r>
        <w:rPr>
          <w:b/>
          <w:sz w:val="28"/>
          <w:szCs w:val="28"/>
        </w:rPr>
        <w:t xml:space="preserve"> </w:t>
      </w:r>
      <w:r w:rsidRPr="00746BCA">
        <w:rPr>
          <w:b/>
          <w:sz w:val="28"/>
          <w:szCs w:val="28"/>
        </w:rPr>
        <w:t>транспортных</w:t>
      </w:r>
      <w:r>
        <w:rPr>
          <w:b/>
          <w:sz w:val="28"/>
          <w:szCs w:val="28"/>
        </w:rPr>
        <w:t xml:space="preserve"> </w:t>
      </w:r>
      <w:r w:rsidRPr="00746BCA">
        <w:rPr>
          <w:b/>
          <w:spacing w:val="-2"/>
          <w:sz w:val="28"/>
          <w:szCs w:val="28"/>
        </w:rPr>
        <w:t>систем</w:t>
      </w:r>
    </w:p>
    <w:p w:rsidR="00EA0F43" w:rsidRDefault="00EA0F43" w:rsidP="00EA0F43">
      <w:pPr>
        <w:pStyle w:val="aff5"/>
        <w:spacing w:line="240" w:lineRule="auto"/>
        <w:ind w:left="786"/>
        <w:jc w:val="both"/>
      </w:pPr>
    </w:p>
    <w:p w:rsidR="00EA0F43" w:rsidRPr="00746BCA" w:rsidRDefault="00EA0F43" w:rsidP="00EA0F43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BCA">
        <w:rPr>
          <w:rFonts w:ascii="Times New Roman" w:hAnsi="Times New Roman"/>
          <w:sz w:val="28"/>
          <w:szCs w:val="28"/>
        </w:rPr>
        <w:t>Каким образом подсистемы восприятия и навигации взаимодействуют в рамках бортового контура управления для обеспечения процесса принятия решений?</w:t>
      </w:r>
    </w:p>
    <w:p w:rsidR="00EA0F43" w:rsidRDefault="00EA0F43" w:rsidP="00EA0F43">
      <w:pPr>
        <w:pStyle w:val="aff5"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46BCA">
        <w:rPr>
          <w:sz w:val="28"/>
          <w:szCs w:val="28"/>
        </w:rPr>
        <w:t>В чем заключаются основные функциональные различия между аппаратной архитектурой бортовых вычислительных модулей и внешними (диспетчерскими) системами управления?</w:t>
      </w:r>
    </w:p>
    <w:p w:rsidR="00EA0F43" w:rsidRPr="00746BCA" w:rsidRDefault="00EA0F43" w:rsidP="00EA0F43">
      <w:pPr>
        <w:pStyle w:val="aff5"/>
        <w:tabs>
          <w:tab w:val="left" w:pos="1134"/>
        </w:tabs>
        <w:spacing w:line="240" w:lineRule="auto"/>
        <w:ind w:left="709"/>
        <w:jc w:val="both"/>
        <w:rPr>
          <w:sz w:val="28"/>
          <w:szCs w:val="28"/>
        </w:rPr>
      </w:pPr>
    </w:p>
    <w:p w:rsidR="00EA0F43" w:rsidRDefault="00EA0F43" w:rsidP="00EA0F43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746BCA">
        <w:rPr>
          <w:rFonts w:ascii="Times New Roman" w:hAnsi="Times New Roman" w:cs="Times New Roman"/>
          <w:b/>
          <w:sz w:val="28"/>
          <w:szCs w:val="28"/>
        </w:rPr>
        <w:t>по теме 3.3. Сенсоры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BCA">
        <w:rPr>
          <w:rFonts w:ascii="Times New Roman" w:hAnsi="Times New Roman" w:cs="Times New Roman"/>
          <w:b/>
          <w:sz w:val="28"/>
          <w:szCs w:val="28"/>
        </w:rPr>
        <w:t>технического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з</w:t>
      </w:r>
      <w:r w:rsidRPr="00746BCA">
        <w:rPr>
          <w:rFonts w:ascii="Times New Roman" w:hAnsi="Times New Roman" w:cs="Times New Roman"/>
          <w:b/>
          <w:spacing w:val="-2"/>
          <w:sz w:val="28"/>
          <w:szCs w:val="28"/>
        </w:rPr>
        <w:t>рения</w:t>
      </w:r>
    </w:p>
    <w:p w:rsidR="00EA0F43" w:rsidRPr="00746BCA" w:rsidRDefault="00EA0F43" w:rsidP="00EA0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F43" w:rsidRPr="006E5EE6" w:rsidRDefault="00EA0F43" w:rsidP="00EA0F4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5EE6">
        <w:rPr>
          <w:rFonts w:ascii="Times New Roman" w:hAnsi="Times New Roman"/>
          <w:sz w:val="28"/>
          <w:szCs w:val="28"/>
        </w:rPr>
        <w:t>Каковы основные сравнительные преимущества и ограничения лидаров, радаров и камер в задачах распознавания объектов?</w:t>
      </w:r>
    </w:p>
    <w:p w:rsidR="00EA0F43" w:rsidRPr="006E5EE6" w:rsidRDefault="00EA0F43" w:rsidP="00EA0F4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5EE6">
        <w:rPr>
          <w:rFonts w:ascii="Times New Roman" w:hAnsi="Times New Roman"/>
          <w:sz w:val="28"/>
          <w:szCs w:val="28"/>
        </w:rPr>
        <w:t>Как неблагоприятные погодные условия (туман, дождь, снег) влияют на надежность различных типов сенсоров и точность формирования модели окружающей среды?</w:t>
      </w:r>
    </w:p>
    <w:p w:rsidR="00EA0F43" w:rsidRDefault="00EA0F43" w:rsidP="00EA0F4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1"/>
          <w:sz w:val="28"/>
          <w:szCs w:val="28"/>
        </w:rPr>
      </w:pPr>
    </w:p>
    <w:p w:rsidR="00EA0F43" w:rsidRPr="006E5EE6" w:rsidRDefault="00EA0F43" w:rsidP="00EA0F4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по теме 3.4. Цифровая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обработка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данных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системы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технического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pacing w:val="-2"/>
          <w:sz w:val="28"/>
          <w:szCs w:val="28"/>
        </w:rPr>
        <w:t>зрения</w:t>
      </w:r>
    </w:p>
    <w:p w:rsidR="00EA0F43" w:rsidRDefault="00EA0F43" w:rsidP="00EA0F43">
      <w:pPr>
        <w:tabs>
          <w:tab w:val="left" w:pos="1134"/>
        </w:tabs>
        <w:spacing w:after="0" w:line="240" w:lineRule="auto"/>
        <w:jc w:val="both"/>
        <w:rPr>
          <w:b/>
          <w:spacing w:val="-2"/>
          <w:sz w:val="24"/>
          <w:szCs w:val="24"/>
        </w:rPr>
      </w:pPr>
    </w:p>
    <w:p w:rsidR="00EA0F43" w:rsidRPr="006E5EE6" w:rsidRDefault="00EA0F43" w:rsidP="00EA0F43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5EE6">
        <w:rPr>
          <w:rFonts w:ascii="Times New Roman" w:hAnsi="Times New Roman"/>
          <w:sz w:val="28"/>
          <w:szCs w:val="28"/>
        </w:rPr>
        <w:t>В какой последовательности выполняются этапы обработки визуальных данных в беспилотной системе, начиная с момента получения сигнала с матрицы камеры?</w:t>
      </w:r>
    </w:p>
    <w:p w:rsidR="00EA0F43" w:rsidRPr="006E5EE6" w:rsidRDefault="00EA0F43" w:rsidP="00EA0F43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6E5EE6">
        <w:rPr>
          <w:rFonts w:ascii="Times New Roman" w:hAnsi="Times New Roman"/>
          <w:sz w:val="28"/>
          <w:szCs w:val="28"/>
        </w:rPr>
        <w:t xml:space="preserve">Какая процедура в беспилотной системе позволяет скомпенсировать недостатки отдельных датчиков (например, плохую работу </w:t>
      </w:r>
      <w:r w:rsidRPr="006E5EE6">
        <w:rPr>
          <w:rFonts w:ascii="Times New Roman" w:hAnsi="Times New Roman"/>
          <w:sz w:val="28"/>
          <w:szCs w:val="28"/>
        </w:rPr>
        <w:lastRenderedPageBreak/>
        <w:t>камер в темноте или низкое разрешение лидара) для создания надежной модели окружающей среды?</w:t>
      </w:r>
    </w:p>
    <w:p w:rsidR="00EA0F43" w:rsidRDefault="00EA0F43" w:rsidP="00EA0F4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1"/>
          <w:sz w:val="28"/>
          <w:szCs w:val="28"/>
        </w:rPr>
      </w:pPr>
    </w:p>
    <w:p w:rsidR="00EA0F43" w:rsidRDefault="00EA0F43" w:rsidP="00EA0F4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по теме 3.5. Машинное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обучение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pacing w:val="-5"/>
          <w:sz w:val="28"/>
          <w:szCs w:val="28"/>
        </w:rPr>
        <w:t>БТС</w:t>
      </w:r>
    </w:p>
    <w:p w:rsidR="00EA0F43" w:rsidRDefault="00EA0F43" w:rsidP="00EA0F4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EA0F43" w:rsidRPr="006E5EE6" w:rsidRDefault="00EA0F43" w:rsidP="00EA0F43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5EE6">
        <w:rPr>
          <w:rFonts w:ascii="Times New Roman" w:hAnsi="Times New Roman"/>
          <w:sz w:val="28"/>
          <w:szCs w:val="28"/>
        </w:rPr>
        <w:t>Какие задачи машинного обучения являются приоритетными в общей последовательности обработки данных для обеспечения надежного распознавания объектов и прогнозирования их поведения?</w:t>
      </w:r>
    </w:p>
    <w:p w:rsidR="00EA0F43" w:rsidRPr="006E5EE6" w:rsidRDefault="00EA0F43" w:rsidP="00EA0F43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5EE6">
        <w:rPr>
          <w:rFonts w:ascii="Times New Roman" w:hAnsi="Times New Roman"/>
          <w:sz w:val="28"/>
          <w:szCs w:val="28"/>
        </w:rPr>
        <w:t>В чем заключаются особенности применения нейросетевых методов в транспортной сфере при решении задач сегментации изображений и планирования безопасной траектории движения?</w:t>
      </w:r>
    </w:p>
    <w:p w:rsidR="00EA0F43" w:rsidRDefault="00EA0F43" w:rsidP="00EA0F4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1"/>
          <w:sz w:val="28"/>
          <w:szCs w:val="28"/>
        </w:rPr>
      </w:pPr>
    </w:p>
    <w:p w:rsidR="00EA0F43" w:rsidRDefault="00EA0F43" w:rsidP="00EA0F4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по теме 3.6. Локализация,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навигация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pacing w:val="-4"/>
          <w:sz w:val="28"/>
          <w:szCs w:val="28"/>
        </w:rPr>
        <w:t>карты</w:t>
      </w:r>
    </w:p>
    <w:p w:rsidR="00EA0F43" w:rsidRDefault="00EA0F43" w:rsidP="00EA0F4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EA0F43" w:rsidRPr="006E5EE6" w:rsidRDefault="00EA0F43" w:rsidP="00EA0F43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5EE6">
        <w:rPr>
          <w:rFonts w:ascii="Times New Roman" w:hAnsi="Times New Roman"/>
          <w:sz w:val="28"/>
          <w:szCs w:val="28"/>
        </w:rPr>
        <w:t>Каким образом интеграция данных спутниковой навигации, инерциальных систем и одометрии обеспечивает непрерывную локализацию при потере внешнего сигнала?</w:t>
      </w:r>
    </w:p>
    <w:p w:rsidR="00EA0F43" w:rsidRPr="006E5EE6" w:rsidRDefault="00EA0F43" w:rsidP="00EA0F43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5EE6">
        <w:rPr>
          <w:rFonts w:ascii="Times New Roman" w:hAnsi="Times New Roman"/>
          <w:sz w:val="28"/>
          <w:szCs w:val="28"/>
        </w:rPr>
        <w:t>В чем заключаются особенности актуализации цифровых карт и построения маршрутов для различных видов транспорта (наземного, водного и воздушного)?</w:t>
      </w:r>
    </w:p>
    <w:p w:rsidR="00EA0F43" w:rsidRDefault="00EA0F43" w:rsidP="00EA0F4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1"/>
          <w:sz w:val="28"/>
          <w:szCs w:val="28"/>
        </w:rPr>
      </w:pPr>
    </w:p>
    <w:p w:rsidR="00EA0F43" w:rsidRDefault="00EA0F43" w:rsidP="00EA0F4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по теме 3.7. Тестирование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z w:val="28"/>
          <w:szCs w:val="28"/>
        </w:rPr>
        <w:t>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/>
          <w:spacing w:val="-5"/>
          <w:sz w:val="28"/>
          <w:szCs w:val="28"/>
        </w:rPr>
        <w:t>БТС</w:t>
      </w:r>
    </w:p>
    <w:p w:rsidR="00EA0F43" w:rsidRDefault="00EA0F43" w:rsidP="00EA0F4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EA0F43" w:rsidRPr="006E5EE6" w:rsidRDefault="00EA0F43" w:rsidP="00EA0F43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5EE6">
        <w:rPr>
          <w:rFonts w:ascii="Times New Roman" w:hAnsi="Times New Roman"/>
          <w:sz w:val="28"/>
          <w:szCs w:val="28"/>
        </w:rPr>
        <w:t>Какую роль играют симуляторы, и цифровые двойники в процессе обеспечения функциональной безопасности беспилотных систем перед их выходом на реальные испытания?</w:t>
      </w:r>
    </w:p>
    <w:p w:rsidR="00EA0F43" w:rsidRPr="00F26D3A" w:rsidRDefault="00EA0F43" w:rsidP="00EA0F43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5EE6">
        <w:rPr>
          <w:rFonts w:ascii="Times New Roman" w:hAnsi="Times New Roman"/>
          <w:sz w:val="28"/>
          <w:szCs w:val="28"/>
        </w:rPr>
        <w:t>Какие ключевые угрозы информационной безопасности выделяются при эксплуатации автономного транспорта и как они влияют на формирование нормативных требований к киберзащите?</w:t>
      </w:r>
    </w:p>
    <w:p w:rsidR="00EA0F43" w:rsidRDefault="00EA0F43" w:rsidP="00EA0F4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0F43" w:rsidRDefault="00EA0F43" w:rsidP="00EA0F4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F26D3A">
        <w:rPr>
          <w:rFonts w:ascii="Times New Roman" w:hAnsi="Times New Roman" w:cs="Times New Roman"/>
          <w:b/>
          <w:sz w:val="28"/>
          <w:szCs w:val="28"/>
        </w:rPr>
        <w:t>по теме 3.8. Тенденции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6D3A">
        <w:rPr>
          <w:rFonts w:ascii="Times New Roman" w:hAnsi="Times New Roman" w:cs="Times New Roman"/>
          <w:b/>
          <w:sz w:val="28"/>
          <w:szCs w:val="28"/>
        </w:rPr>
        <w:t>внедрения,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6D3A">
        <w:rPr>
          <w:rFonts w:ascii="Times New Roman" w:hAnsi="Times New Roman" w:cs="Times New Roman"/>
          <w:b/>
          <w:sz w:val="28"/>
          <w:szCs w:val="28"/>
        </w:rPr>
        <w:t>сопровождения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6D3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6D3A"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6D3A">
        <w:rPr>
          <w:rFonts w:ascii="Times New Roman" w:hAnsi="Times New Roman" w:cs="Times New Roman"/>
          <w:b/>
          <w:spacing w:val="-5"/>
          <w:sz w:val="28"/>
          <w:szCs w:val="28"/>
        </w:rPr>
        <w:t>БТС</w:t>
      </w:r>
    </w:p>
    <w:p w:rsidR="00EA0F43" w:rsidRDefault="00EA0F43" w:rsidP="00EA0F4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EA0F43" w:rsidRPr="00F26D3A" w:rsidRDefault="00EA0F43" w:rsidP="00EA0F43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D3A">
        <w:rPr>
          <w:rFonts w:ascii="Times New Roman" w:hAnsi="Times New Roman"/>
          <w:sz w:val="28"/>
          <w:szCs w:val="28"/>
        </w:rPr>
        <w:t>Как внедрение беспилотных технологий изменит структуру рынка труда и какие новые требования предъявляются к специалистам по техническому сопровождению и обслуживанию таких систем?</w:t>
      </w:r>
    </w:p>
    <w:p w:rsidR="00EA0F43" w:rsidRDefault="00EA0F43" w:rsidP="00EA0F43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D3A">
        <w:rPr>
          <w:rFonts w:ascii="Times New Roman" w:hAnsi="Times New Roman"/>
          <w:sz w:val="28"/>
          <w:szCs w:val="28"/>
        </w:rPr>
        <w:t>Какие ключевые этические и правовые дилеммы возникают при эксплуатации автономного транспорта и как их решение соотносится с целями устойчивого развития и экологической безопасности?</w:t>
      </w:r>
    </w:p>
    <w:p w:rsidR="00EA0F43" w:rsidRDefault="00EA0F43" w:rsidP="00EA0F4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F43" w:rsidRDefault="00EA0F43" w:rsidP="00EA0F4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3A">
        <w:rPr>
          <w:rFonts w:ascii="Times New Roman" w:hAnsi="Times New Roman" w:cs="Times New Roman"/>
          <w:b/>
          <w:sz w:val="28"/>
          <w:szCs w:val="28"/>
        </w:rPr>
        <w:t xml:space="preserve">по теме 3.9. </w:t>
      </w:r>
      <w:r w:rsidRPr="00EA0F43">
        <w:rPr>
          <w:rFonts w:ascii="Times New Roman" w:hAnsi="Times New Roman" w:cs="Times New Roman"/>
          <w:b/>
          <w:sz w:val="28"/>
          <w:szCs w:val="28"/>
        </w:rPr>
        <w:t>Анализ БТС на железнодорожном транспорте</w:t>
      </w:r>
    </w:p>
    <w:p w:rsidR="00EA0F43" w:rsidRDefault="00EA0F43" w:rsidP="00EA0F4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F43" w:rsidRPr="00F26D3A" w:rsidRDefault="00EA0F43" w:rsidP="00EA0F4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D3A">
        <w:rPr>
          <w:rFonts w:ascii="Times New Roman" w:hAnsi="Times New Roman"/>
          <w:sz w:val="28"/>
          <w:szCs w:val="28"/>
        </w:rPr>
        <w:t xml:space="preserve">Каким образом специфика операционной среды беспилотного логистического магистрального грузовика (категория М3/N3, движение по трассам общего пользования) определяет требования к его сертификации по стандартам функциональной безопасности (например, ISO 26262 / ISO 21448 </w:t>
      </w:r>
      <w:r w:rsidRPr="00F26D3A">
        <w:rPr>
          <w:rFonts w:ascii="Times New Roman" w:hAnsi="Times New Roman"/>
          <w:sz w:val="28"/>
          <w:szCs w:val="28"/>
        </w:rPr>
        <w:lastRenderedPageBreak/>
        <w:t>SOTIF) и информационной безопасности? Какие регуляторно-правовые барьеры необходимо преодолеть для допуска такой системы к коммерческой эксплуатации без инженера-испытателя в салоне?</w:t>
      </w:r>
    </w:p>
    <w:p w:rsidR="00EA0F43" w:rsidRPr="00F26D3A" w:rsidRDefault="00EA0F43" w:rsidP="00EA0F4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D3A">
        <w:rPr>
          <w:rFonts w:ascii="Times New Roman" w:hAnsi="Times New Roman"/>
          <w:sz w:val="28"/>
          <w:szCs w:val="28"/>
        </w:rPr>
        <w:t>Рассмотрите процесс кросс-доменного трансфера технологий автопилота из сегмента легкового беспилотного транспорта (Robotaxi) в сегмент беспилотной карьерной техники (</w:t>
      </w:r>
      <w:r>
        <w:rPr>
          <w:rFonts w:ascii="Times New Roman" w:hAnsi="Times New Roman"/>
          <w:sz w:val="28"/>
          <w:szCs w:val="28"/>
        </w:rPr>
        <w:t>железнодорожная</w:t>
      </w:r>
      <w:r w:rsidRPr="00F26D3A">
        <w:rPr>
          <w:rFonts w:ascii="Times New Roman" w:hAnsi="Times New Roman"/>
          <w:sz w:val="28"/>
          <w:szCs w:val="28"/>
        </w:rPr>
        <w:t xml:space="preserve"> отрасль). С какими ключевыми специфическими вызовами столкнется система в новой операционной среде с точки зрения:</w:t>
      </w:r>
    </w:p>
    <w:p w:rsidR="00EA0F43" w:rsidRPr="00F26D3A" w:rsidRDefault="00EA0F43" w:rsidP="00EA0F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D3A">
        <w:rPr>
          <w:rFonts w:ascii="Times New Roman" w:eastAsia="Times New Roman" w:hAnsi="Times New Roman" w:cs="Times New Roman"/>
          <w:sz w:val="28"/>
          <w:szCs w:val="28"/>
        </w:rPr>
        <w:t>Адаптации к климатическим и физическим условиям эксплуатации?</w:t>
      </w:r>
    </w:p>
    <w:p w:rsidR="00EA0F43" w:rsidRPr="00F26D3A" w:rsidRDefault="00EA0F43" w:rsidP="00EA0F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D3A">
        <w:rPr>
          <w:rFonts w:ascii="Times New Roman" w:eastAsia="Times New Roman" w:hAnsi="Times New Roman" w:cs="Times New Roman"/>
          <w:sz w:val="28"/>
          <w:szCs w:val="28"/>
        </w:rPr>
        <w:t>Взаимодействия с локальной инфраструктурой карьера?</w:t>
      </w:r>
    </w:p>
    <w:p w:rsidR="00EA0F43" w:rsidRDefault="00EA0F43" w:rsidP="00EA0F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D3A">
        <w:rPr>
          <w:rFonts w:ascii="Times New Roman" w:eastAsia="Times New Roman" w:hAnsi="Times New Roman" w:cs="Times New Roman"/>
          <w:sz w:val="28"/>
          <w:szCs w:val="28"/>
        </w:rPr>
        <w:t>Изменения требований к унификации программно-аппаратной платформы?</w:t>
      </w:r>
    </w:p>
    <w:p w:rsidR="00EA0F43" w:rsidRDefault="00EA0F43" w:rsidP="00EA0F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F43" w:rsidRPr="00F26D3A" w:rsidRDefault="00EA0F43" w:rsidP="00EA0F4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BCA">
        <w:rPr>
          <w:rFonts w:ascii="Times New Roman" w:hAnsi="Times New Roman" w:cs="Times New Roman"/>
          <w:sz w:val="28"/>
          <w:szCs w:val="28"/>
        </w:rPr>
        <w:t>Контролируемые компетенции:</w:t>
      </w:r>
      <w:r w:rsidR="00C341E0">
        <w:rPr>
          <w:rFonts w:ascii="Times New Roman" w:hAnsi="Times New Roman" w:cs="Times New Roman"/>
          <w:sz w:val="28"/>
          <w:szCs w:val="28"/>
        </w:rPr>
        <w:t xml:space="preserve"> </w:t>
      </w:r>
      <w:r w:rsidR="00C341E0" w:rsidRPr="006E0777">
        <w:rPr>
          <w:rFonts w:ascii="Times New Roman" w:hAnsi="Times New Roman" w:cs="Times New Roman"/>
          <w:sz w:val="28"/>
          <w:szCs w:val="28"/>
        </w:rPr>
        <w:t>ОК 01, ОК 02, ОК 07,</w:t>
      </w:r>
      <w:r w:rsidR="00C341E0">
        <w:rPr>
          <w:rFonts w:ascii="Times New Roman" w:hAnsi="Times New Roman" w:cs="Times New Roman"/>
          <w:sz w:val="28"/>
          <w:szCs w:val="28"/>
        </w:rPr>
        <w:t xml:space="preserve"> ПК 2</w:t>
      </w:r>
      <w:r w:rsidR="00C341E0" w:rsidRPr="006E0777">
        <w:rPr>
          <w:rFonts w:ascii="Times New Roman" w:hAnsi="Times New Roman" w:cs="Times New Roman"/>
          <w:sz w:val="28"/>
          <w:szCs w:val="28"/>
        </w:rPr>
        <w:t>.2</w:t>
      </w:r>
    </w:p>
    <w:p w:rsidR="00EA0F43" w:rsidRDefault="00EA0F43" w:rsidP="006812A1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>Критерии оценки устных ответов обучающихся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: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 xml:space="preserve">«5» 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баллов выставляется обучающемуся</w:t>
      </w: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>, если: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1) обучающийся полно излагает материал, дает правильное определение основных понятий;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2)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3) излагает материал последовательно и правильно с точки зрения норм литературного языка;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4) отвечает самостоятельно, без наводящих вопросов преподавателя.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 xml:space="preserve">«4» 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балла выставляется обучающемуся</w:t>
      </w: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 xml:space="preserve">, если </w:t>
      </w:r>
      <w:r w:rsidRPr="005F020C">
        <w:rPr>
          <w:rFonts w:ascii="Times New Roman" w:hAnsi="Times New Roman" w:cs="Times New Roman"/>
          <w:spacing w:val="1"/>
          <w:sz w:val="28"/>
          <w:szCs w:val="28"/>
        </w:rPr>
        <w:t>обучающийся дает ответ, удовлетворяющий тем же требованиям, что и для оценки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>«3»</w:t>
      </w:r>
      <w:r w:rsidRPr="005F02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балла выставляется обучающемуся</w:t>
      </w: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 xml:space="preserve">, если </w:t>
      </w:r>
      <w:r w:rsidRPr="005F020C">
        <w:rPr>
          <w:rFonts w:ascii="Times New Roman" w:hAnsi="Times New Roman" w:cs="Times New Roman"/>
          <w:spacing w:val="1"/>
          <w:sz w:val="28"/>
          <w:szCs w:val="28"/>
        </w:rPr>
        <w:t>обучающийся обнаруживает знание и понимание основных положений данной темы, но: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1) излагает материал неполно и допускает неточности в определении понятий или формулировке правил;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2) не умеет достаточно глубоко и доказательно обосновать свои суждения и привести свои примеры;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spacing w:val="1"/>
          <w:sz w:val="28"/>
          <w:szCs w:val="28"/>
        </w:rPr>
        <w:t>3) излагает материал непоследовательно и допускает ошибки в языковом оформлении излагаемого.</w:t>
      </w:r>
    </w:p>
    <w:p w:rsidR="005F020C" w:rsidRPr="005F020C" w:rsidRDefault="005F020C" w:rsidP="005F020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 xml:space="preserve">«2» </w:t>
      </w:r>
      <w:r w:rsidR="00362040"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балла выставляется обучающемуся</w:t>
      </w:r>
      <w:r w:rsidRPr="005F020C">
        <w:rPr>
          <w:rFonts w:ascii="Times New Roman" w:hAnsi="Times New Roman" w:cs="Times New Roman"/>
          <w:b/>
          <w:spacing w:val="1"/>
          <w:sz w:val="28"/>
          <w:szCs w:val="28"/>
        </w:rPr>
        <w:t>, если</w:t>
      </w:r>
      <w:r w:rsidRPr="005F020C">
        <w:rPr>
          <w:rFonts w:ascii="Times New Roman" w:hAnsi="Times New Roman" w:cs="Times New Roman"/>
          <w:spacing w:val="1"/>
          <w:sz w:val="28"/>
          <w:szCs w:val="28"/>
        </w:rPr>
        <w:t xml:space="preserve">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материал; отмечаются такие недостатки в подготовке, которые являются серьезным препятствием к успешному овладению последующим материалом.</w:t>
      </w:r>
    </w:p>
    <w:p w:rsidR="00840F91" w:rsidRDefault="00840F91">
      <w:pPr>
        <w:rPr>
          <w:rFonts w:eastAsia="TimesNewRomanPSMT"/>
          <w:b/>
          <w:bCs/>
          <w:sz w:val="28"/>
          <w:szCs w:val="28"/>
          <w:u w:val="single"/>
        </w:rPr>
      </w:pPr>
      <w:r>
        <w:rPr>
          <w:rFonts w:eastAsia="TimesNewRomanPSMT"/>
          <w:b/>
          <w:bCs/>
          <w:sz w:val="28"/>
          <w:szCs w:val="28"/>
          <w:u w:val="single"/>
        </w:rPr>
        <w:br w:type="page"/>
      </w:r>
    </w:p>
    <w:p w:rsidR="00840F91" w:rsidRPr="00840F91" w:rsidRDefault="00840F91" w:rsidP="00840F91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840F91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 xml:space="preserve">Темы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сообщений и докладов</w:t>
      </w:r>
    </w:p>
    <w:p w:rsidR="00840F91" w:rsidRDefault="00840F91" w:rsidP="00840F91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8"/>
          <w:szCs w:val="28"/>
          <w:u w:val="single"/>
        </w:rPr>
      </w:pPr>
    </w:p>
    <w:p w:rsidR="00840F91" w:rsidRPr="00036E64" w:rsidRDefault="00840F91" w:rsidP="00840F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 xml:space="preserve">1. </w:t>
      </w:r>
      <w:r w:rsidRPr="00036E64">
        <w:rPr>
          <w:rFonts w:ascii="Times New Roman" w:hAnsi="Times New Roman"/>
          <w:sz w:val="28"/>
          <w:szCs w:val="28"/>
        </w:rPr>
        <w:t>Объекты транспортной инфраструктуры в сфере моей профессиональной деятельности в соответствии с 16-ФЗ. Что является субъектами транспортной инфраструктуры в отношении данных объектов транспортной инфраструктуры.</w:t>
      </w:r>
    </w:p>
    <w:p w:rsidR="00840F91" w:rsidRPr="00036E64" w:rsidRDefault="00840F91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>2. Моя роль как руководителя субъекта транспортной инфраструктуры в транспортной безопасности.</w:t>
      </w:r>
    </w:p>
    <w:p w:rsidR="00840F91" w:rsidRPr="00036E64" w:rsidRDefault="00840F91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>3. Моя роль как ответственного за транспортную безопасность на объекте транспортной инфраструктуры.</w:t>
      </w:r>
    </w:p>
    <w:p w:rsidR="00840F91" w:rsidRPr="00036E64" w:rsidRDefault="00840F91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>4. Обеспечение транспортной безопасности на других видах транспорта. Выполнение индивидуальных заданий.</w:t>
      </w:r>
    </w:p>
    <w:p w:rsidR="00840F91" w:rsidRPr="00036E64" w:rsidRDefault="00840F91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>5. Последствия террористических актов на транспорте в РФ и других государствах.</w:t>
      </w:r>
    </w:p>
    <w:p w:rsidR="00840F91" w:rsidRPr="00036E64" w:rsidRDefault="00840F91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36E64">
        <w:rPr>
          <w:rFonts w:ascii="Times New Roman" w:eastAsia="TimesNewRomanPSMT" w:hAnsi="Times New Roman" w:cs="Times New Roman"/>
          <w:bCs/>
          <w:sz w:val="28"/>
          <w:szCs w:val="28"/>
        </w:rPr>
        <w:t>6. Лицензирование средств досмотра и других излучающих технических средств обеспечения транспортной безопасности.</w:t>
      </w:r>
    </w:p>
    <w:p w:rsidR="00840F91" w:rsidRDefault="00840F91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</w:p>
    <w:p w:rsidR="006A7C28" w:rsidRPr="006E0777" w:rsidRDefault="00036E64" w:rsidP="006A7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777">
        <w:rPr>
          <w:rFonts w:ascii="Times New Roman" w:hAnsi="Times New Roman" w:cs="Times New Roman"/>
          <w:sz w:val="28"/>
          <w:szCs w:val="28"/>
        </w:rPr>
        <w:t>Контролируемые компетенции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E0777">
        <w:rPr>
          <w:rFonts w:ascii="Times New Roman" w:hAnsi="Times New Roman" w:cs="Times New Roman"/>
          <w:sz w:val="28"/>
          <w:szCs w:val="28"/>
        </w:rPr>
        <w:t xml:space="preserve"> ОК 01, ОК 02, ОК 07,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C28">
        <w:rPr>
          <w:rFonts w:ascii="Times New Roman" w:hAnsi="Times New Roman" w:cs="Times New Roman"/>
          <w:sz w:val="28"/>
          <w:szCs w:val="28"/>
        </w:rPr>
        <w:t>ПК 2</w:t>
      </w:r>
      <w:r w:rsidR="006A7C28" w:rsidRPr="006E0777">
        <w:rPr>
          <w:rFonts w:ascii="Times New Roman" w:hAnsi="Times New Roman" w:cs="Times New Roman"/>
          <w:sz w:val="28"/>
          <w:szCs w:val="28"/>
        </w:rPr>
        <w:t xml:space="preserve">.2, ПК </w:t>
      </w:r>
      <w:r w:rsidR="006A7C28">
        <w:rPr>
          <w:rFonts w:ascii="Times New Roman" w:hAnsi="Times New Roman" w:cs="Times New Roman"/>
          <w:sz w:val="28"/>
          <w:szCs w:val="28"/>
        </w:rPr>
        <w:t>3</w:t>
      </w:r>
      <w:r w:rsidR="006A7C28" w:rsidRPr="006E0777">
        <w:rPr>
          <w:rFonts w:ascii="Times New Roman" w:hAnsi="Times New Roman" w:cs="Times New Roman"/>
          <w:sz w:val="28"/>
          <w:szCs w:val="28"/>
        </w:rPr>
        <w:t xml:space="preserve">.1, ПК </w:t>
      </w:r>
      <w:r w:rsidR="006A7C28">
        <w:rPr>
          <w:rFonts w:ascii="Times New Roman" w:hAnsi="Times New Roman" w:cs="Times New Roman"/>
          <w:sz w:val="28"/>
          <w:szCs w:val="28"/>
        </w:rPr>
        <w:t>3</w:t>
      </w:r>
      <w:r w:rsidR="006A7C28" w:rsidRPr="006E0777">
        <w:rPr>
          <w:rFonts w:ascii="Times New Roman" w:hAnsi="Times New Roman" w:cs="Times New Roman"/>
          <w:sz w:val="28"/>
          <w:szCs w:val="28"/>
        </w:rPr>
        <w:t>.</w:t>
      </w:r>
      <w:r w:rsidR="006A7C28">
        <w:rPr>
          <w:rFonts w:ascii="Times New Roman" w:hAnsi="Times New Roman" w:cs="Times New Roman"/>
          <w:sz w:val="28"/>
          <w:szCs w:val="28"/>
        </w:rPr>
        <w:t>2.</w:t>
      </w:r>
    </w:p>
    <w:p w:rsidR="00036E64" w:rsidRPr="00036E64" w:rsidRDefault="00036E64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</w:p>
    <w:p w:rsidR="00036E64" w:rsidRPr="00036E64" w:rsidRDefault="00036E64" w:rsidP="00036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E64">
        <w:rPr>
          <w:rFonts w:ascii="Times New Roman" w:hAnsi="Times New Roman" w:cs="Times New Roman"/>
          <w:b/>
          <w:sz w:val="28"/>
          <w:szCs w:val="28"/>
        </w:rPr>
        <w:t>Критерии оценки сообщений</w:t>
      </w:r>
      <w:r w:rsidR="00C60581">
        <w:rPr>
          <w:rFonts w:ascii="Times New Roman" w:hAnsi="Times New Roman" w:cs="Times New Roman"/>
          <w:b/>
          <w:sz w:val="28"/>
          <w:szCs w:val="28"/>
        </w:rPr>
        <w:t xml:space="preserve"> (докладов)</w:t>
      </w:r>
      <w:r w:rsidRPr="00036E64">
        <w:rPr>
          <w:rFonts w:ascii="Times New Roman" w:hAnsi="Times New Roman" w:cs="Times New Roman"/>
          <w:b/>
          <w:sz w:val="28"/>
          <w:szCs w:val="28"/>
        </w:rPr>
        <w:t>:</w:t>
      </w:r>
    </w:p>
    <w:p w:rsidR="00036E64" w:rsidRPr="00036E64" w:rsidRDefault="00036E64" w:rsidP="00036E6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 xml:space="preserve">Четкость постановки цели </w:t>
      </w:r>
      <w:r w:rsidRPr="00036E64">
        <w:rPr>
          <w:rFonts w:ascii="Times New Roman" w:hAnsi="Times New Roman" w:cs="Times New Roman"/>
          <w:sz w:val="28"/>
          <w:szCs w:val="28"/>
          <w:u w:val="single"/>
        </w:rPr>
        <w:t>(max 3 балла):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1.1. </w:t>
      </w:r>
      <w:r w:rsidRPr="00036E64">
        <w:rPr>
          <w:rFonts w:ascii="Times New Roman" w:hAnsi="Times New Roman" w:cs="Times New Roman"/>
          <w:sz w:val="28"/>
          <w:szCs w:val="28"/>
        </w:rPr>
        <w:t>нет цели;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1.2. </w:t>
      </w:r>
      <w:r w:rsidRPr="00036E64">
        <w:rPr>
          <w:rFonts w:ascii="Times New Roman" w:hAnsi="Times New Roman" w:cs="Times New Roman"/>
          <w:sz w:val="28"/>
          <w:szCs w:val="28"/>
        </w:rPr>
        <w:t>цель нечеткая;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1.3. </w:t>
      </w:r>
      <w:r w:rsidRPr="00036E64">
        <w:rPr>
          <w:rFonts w:ascii="Times New Roman" w:hAnsi="Times New Roman" w:cs="Times New Roman"/>
          <w:sz w:val="28"/>
          <w:szCs w:val="28"/>
        </w:rPr>
        <w:t>цель четко обозначена.</w:t>
      </w:r>
    </w:p>
    <w:p w:rsidR="00036E64" w:rsidRPr="00036E64" w:rsidRDefault="00036E64" w:rsidP="00036E6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 xml:space="preserve">Качество доклада </w:t>
      </w:r>
      <w:r w:rsidRPr="00036E64">
        <w:rPr>
          <w:rFonts w:ascii="Times New Roman" w:hAnsi="Times New Roman" w:cs="Times New Roman"/>
          <w:sz w:val="28"/>
          <w:szCs w:val="28"/>
          <w:u w:val="single"/>
        </w:rPr>
        <w:t>(max 5 баллов):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2.1. </w:t>
      </w:r>
      <w:r w:rsidRPr="00036E64">
        <w:rPr>
          <w:rFonts w:ascii="Times New Roman" w:hAnsi="Times New Roman" w:cs="Times New Roman"/>
          <w:sz w:val="28"/>
          <w:szCs w:val="28"/>
        </w:rPr>
        <w:t>докладчик зачитывает;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2.2. </w:t>
      </w:r>
      <w:r w:rsidRPr="00036E64">
        <w:rPr>
          <w:rFonts w:ascii="Times New Roman" w:hAnsi="Times New Roman" w:cs="Times New Roman"/>
          <w:sz w:val="28"/>
          <w:szCs w:val="28"/>
        </w:rPr>
        <w:t>докладчик рассказывает, но не объясняет суть работы;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2.3. </w:t>
      </w:r>
      <w:r w:rsidRPr="00036E64">
        <w:rPr>
          <w:rFonts w:ascii="Times New Roman" w:hAnsi="Times New Roman" w:cs="Times New Roman"/>
          <w:sz w:val="28"/>
          <w:szCs w:val="28"/>
        </w:rPr>
        <w:t>четко выстроен доклад;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2.4. </w:t>
      </w:r>
      <w:r w:rsidRPr="00036E64">
        <w:rPr>
          <w:rFonts w:ascii="Times New Roman" w:hAnsi="Times New Roman" w:cs="Times New Roman"/>
          <w:sz w:val="28"/>
          <w:szCs w:val="28"/>
        </w:rPr>
        <w:t>доклад сопровождается иллюстративным материалом;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2.5. </w:t>
      </w:r>
      <w:r w:rsidRPr="00036E64">
        <w:rPr>
          <w:rFonts w:ascii="Times New Roman" w:hAnsi="Times New Roman" w:cs="Times New Roman"/>
          <w:sz w:val="28"/>
          <w:szCs w:val="28"/>
        </w:rPr>
        <w:t>доклад производит выдающееся впечатление.</w:t>
      </w:r>
    </w:p>
    <w:p w:rsidR="00036E64" w:rsidRPr="00036E64" w:rsidRDefault="00036E64" w:rsidP="00036E6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6E64">
        <w:rPr>
          <w:rFonts w:ascii="Times New Roman" w:hAnsi="Times New Roman" w:cs="Times New Roman"/>
          <w:sz w:val="28"/>
          <w:szCs w:val="28"/>
        </w:rPr>
        <w:t>Четкость выводов, обобщающих доклад (</w:t>
      </w:r>
      <w:r w:rsidRPr="00036E64">
        <w:rPr>
          <w:rFonts w:ascii="Times New Roman" w:hAnsi="Times New Roman" w:cs="Times New Roman"/>
          <w:sz w:val="28"/>
          <w:szCs w:val="28"/>
          <w:u w:val="single"/>
        </w:rPr>
        <w:t>max 3 балла):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3.1. </w:t>
      </w:r>
      <w:r w:rsidRPr="00036E64">
        <w:rPr>
          <w:rFonts w:ascii="Times New Roman" w:hAnsi="Times New Roman" w:cs="Times New Roman"/>
          <w:sz w:val="28"/>
          <w:szCs w:val="28"/>
        </w:rPr>
        <w:t>выводы имеются, но они не доказаны;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3.2. </w:t>
      </w:r>
      <w:r w:rsidRPr="00036E64">
        <w:rPr>
          <w:rFonts w:ascii="Times New Roman" w:hAnsi="Times New Roman" w:cs="Times New Roman"/>
          <w:sz w:val="28"/>
          <w:szCs w:val="28"/>
        </w:rPr>
        <w:t>выводы не четкие;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3.3. </w:t>
      </w:r>
      <w:r w:rsidRPr="00036E64">
        <w:rPr>
          <w:rFonts w:ascii="Times New Roman" w:hAnsi="Times New Roman" w:cs="Times New Roman"/>
          <w:sz w:val="28"/>
          <w:szCs w:val="28"/>
        </w:rPr>
        <w:t>выводы полностью характеризуют работу.</w:t>
      </w:r>
    </w:p>
    <w:p w:rsidR="00036E64" w:rsidRPr="00036E64" w:rsidRDefault="00036E64" w:rsidP="00036E6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>Качество ответов на вопросы (</w:t>
      </w:r>
      <w:r w:rsidRPr="00036E64">
        <w:rPr>
          <w:rFonts w:ascii="Times New Roman" w:hAnsi="Times New Roman" w:cs="Times New Roman"/>
          <w:sz w:val="28"/>
          <w:szCs w:val="28"/>
          <w:u w:val="single"/>
        </w:rPr>
        <w:t>max 3 балла</w:t>
      </w:r>
      <w:r w:rsidRPr="00036E64">
        <w:rPr>
          <w:rFonts w:ascii="Times New Roman" w:hAnsi="Times New Roman" w:cs="Times New Roman"/>
          <w:sz w:val="28"/>
          <w:szCs w:val="28"/>
        </w:rPr>
        <w:t>):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4.1. </w:t>
      </w:r>
      <w:r w:rsidRPr="00036E64">
        <w:rPr>
          <w:rFonts w:ascii="Times New Roman" w:hAnsi="Times New Roman" w:cs="Times New Roman"/>
          <w:sz w:val="28"/>
          <w:szCs w:val="28"/>
        </w:rPr>
        <w:t>докладчик не может четко ответить на вопросы;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4.2. </w:t>
      </w:r>
      <w:r w:rsidRPr="00036E64">
        <w:rPr>
          <w:rFonts w:ascii="Times New Roman" w:hAnsi="Times New Roman" w:cs="Times New Roman"/>
          <w:sz w:val="28"/>
          <w:szCs w:val="28"/>
        </w:rPr>
        <w:t>не может ответить на большинство вопросов;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i/>
          <w:iCs/>
          <w:sz w:val="28"/>
          <w:szCs w:val="28"/>
        </w:rPr>
        <w:t>4.3. </w:t>
      </w:r>
      <w:r w:rsidRPr="00036E64">
        <w:rPr>
          <w:rFonts w:ascii="Times New Roman" w:hAnsi="Times New Roman" w:cs="Times New Roman"/>
          <w:sz w:val="28"/>
          <w:szCs w:val="28"/>
        </w:rPr>
        <w:t>отвечает на большинство вопросов.</w:t>
      </w:r>
    </w:p>
    <w:p w:rsidR="00036E64" w:rsidRPr="00036E64" w:rsidRDefault="00036E64" w:rsidP="00036E64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>Умение держаться перед аудиторией (</w:t>
      </w:r>
      <w:r w:rsidRPr="00036E64">
        <w:rPr>
          <w:rFonts w:ascii="Times New Roman" w:hAnsi="Times New Roman" w:cs="Times New Roman"/>
          <w:sz w:val="28"/>
          <w:szCs w:val="28"/>
          <w:u w:val="single"/>
        </w:rPr>
        <w:t>max 3 балла)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  <w:u w:val="single"/>
        </w:rPr>
        <w:t>ОЦЕНКА</w:t>
      </w:r>
      <w:r w:rsidRPr="00036E6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036E6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>«5»- 17- 14 баллов,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>«4» - 13-9 баллов,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lastRenderedPageBreak/>
        <w:t>«3»  - 8-5 баллов,</w:t>
      </w:r>
    </w:p>
    <w:p w:rsidR="00036E64" w:rsidRPr="00036E64" w:rsidRDefault="00036E64" w:rsidP="00036E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E64">
        <w:rPr>
          <w:rFonts w:ascii="Times New Roman" w:hAnsi="Times New Roman" w:cs="Times New Roman"/>
          <w:sz w:val="28"/>
          <w:szCs w:val="28"/>
        </w:rPr>
        <w:t>«2» - менее 5 баллов</w:t>
      </w:r>
    </w:p>
    <w:p w:rsidR="00840F91" w:rsidRPr="00840F91" w:rsidRDefault="00840F91" w:rsidP="00840F9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</w:p>
    <w:p w:rsidR="006E0777" w:rsidRDefault="006E0777" w:rsidP="006E0777">
      <w:pPr>
        <w:rPr>
          <w:rFonts w:eastAsia="TimesNewRomanPSMT"/>
          <w:b/>
          <w:bCs/>
          <w:sz w:val="28"/>
          <w:szCs w:val="28"/>
          <w:u w:val="single"/>
        </w:rPr>
      </w:pPr>
      <w:r>
        <w:rPr>
          <w:rFonts w:eastAsia="TimesNewRomanPSMT"/>
          <w:b/>
          <w:bCs/>
          <w:sz w:val="28"/>
          <w:szCs w:val="28"/>
          <w:u w:val="single"/>
        </w:rPr>
        <w:br w:type="page"/>
      </w:r>
    </w:p>
    <w:p w:rsidR="005C641E" w:rsidRPr="005C641E" w:rsidRDefault="005C641E" w:rsidP="007B227A">
      <w:pPr>
        <w:shd w:val="clear" w:color="auto" w:fill="D9D9D9" w:themeFill="background1" w:themeFillShade="D9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C641E">
        <w:rPr>
          <w:rFonts w:ascii="Times New Roman" w:hAnsi="Times New Roman"/>
          <w:b/>
          <w:bCs/>
          <w:caps/>
          <w:sz w:val="28"/>
          <w:szCs w:val="28"/>
        </w:rPr>
        <w:lastRenderedPageBreak/>
        <w:t>Промежуточная аттестация</w:t>
      </w:r>
    </w:p>
    <w:p w:rsidR="007B227A" w:rsidRDefault="007B227A" w:rsidP="005C641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641E" w:rsidRDefault="005C641E" w:rsidP="005C641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>Перечень вопросов для промежуточной аттестации (</w:t>
      </w:r>
      <w:r w:rsidR="006E0777">
        <w:rPr>
          <w:rFonts w:ascii="Times New Roman" w:hAnsi="Times New Roman"/>
          <w:b/>
          <w:bCs/>
          <w:sz w:val="28"/>
          <w:szCs w:val="28"/>
        </w:rPr>
        <w:t>дифференцированный зачет</w:t>
      </w:r>
      <w:r w:rsidRPr="00E43044">
        <w:rPr>
          <w:rFonts w:ascii="Times New Roman" w:hAnsi="Times New Roman"/>
          <w:b/>
          <w:bCs/>
          <w:sz w:val="28"/>
          <w:szCs w:val="28"/>
        </w:rPr>
        <w:t>)</w:t>
      </w:r>
    </w:p>
    <w:p w:rsidR="00DC4FAB" w:rsidRPr="00E43044" w:rsidRDefault="00DC4FAB" w:rsidP="005C641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1.Акт незаконного вмешательства, его основные признаки</w:t>
      </w:r>
      <w:r w:rsidRPr="00DC4F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2.Обеспечение транспортной безопасности. Меры транспортной безопасности.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3.Определение Категорирования объектов транспортной инфраструктуры и транспортных средств, его свойства.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4.Компетентные органы в области обеспечения транспортной безопасности. Уровень безопасности.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5.Объекты и субъекты транспортной инфраструктуры.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6.Оценка уязвимости объектов транспортной инфраструктуры. Её этапы. 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7.Перевозчик. Правоспособность и дееспособность перевозчика.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8.Транспортная безопасность. Классификация угроз транспортной безопасности.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9.Транспортные средства. Перечень видов транспорта. Транспортный комплекс.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10.Цели и задачи обеспечения транспортной безопасности. 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11.Осуществление контроля и надзора в области обеспечения транспортной безопасности.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12.Категории и критерии категорирования объектов транспортной инфраструктуры и транспортных средств.</w:t>
      </w:r>
    </w:p>
    <w:p w:rsidR="00DC4FAB" w:rsidRPr="00DC4FAB" w:rsidRDefault="00DC4FAB" w:rsidP="00DC4FAB">
      <w:pPr>
        <w:pStyle w:val="21"/>
        <w:tabs>
          <w:tab w:val="left" w:pos="1260"/>
        </w:tabs>
        <w:spacing w:after="0" w:line="240" w:lineRule="auto"/>
        <w:ind w:left="0" w:firstLine="709"/>
        <w:jc w:val="both"/>
      </w:pPr>
      <w:r w:rsidRPr="00DC4FAB">
        <w:t xml:space="preserve">13.Категории и количественные показатели критериев категорирования объектов транспортной инфраструктуры и транспортных средств железнодорожного транспорта.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14.Информирование субъекта транспортной инфраструктуры о присвоении или изменении ранее присвоенной категории.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15.Уровни безопасности объектов транспортной инфраструктуры и транспортных средств. Порядок их объявления (установления).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16.Перечень работ непосредственно связанных с обеспечением транспортной безопасности.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17.Перечень ограничений при приеме на работу, непосредственно связанных с обеспечением транспортной безопасности.</w:t>
      </w:r>
    </w:p>
    <w:p w:rsidR="00DC4FAB" w:rsidRPr="00DC4FAB" w:rsidRDefault="00DC4FAB" w:rsidP="00DC4F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18.Общие сведения об информационном обеспечении в области транспортной безопасности.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19.Единая государственная информационная система обеспечения транспортной безопасности.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20.Порядок получения субъектами транспортной инфраструктуры и перевозчиками информации по вопросам обеспечения транспортной безопасности.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21.Порядок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22.Основные права субъектов транспортной инфраструктуры и перевозчиков в области обеспечения транспортной безопасности.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23.Основные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24.Потенциальные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25.Статистика актов незаконного вмешательства на объектах транспортной инфраструктуры и транспортных средствах железнодорожного транспорта.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lastRenderedPageBreak/>
        <w:t xml:space="preserve">26.Мероприятия на объектах транспортной инфраструктуры и транспортных средствах железнодорожного транспорта, связанные с обеспечением транспортной безопасности.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27.Возможные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28.Порядок разработки планов обеспечения транспортной безопасности объектов транспортной инфраструктуры и транспортных средств.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29.Сведения, отражаемые в плане обеспечения транспортной безопасности объектов транспортной инфраструктуры и транспортных средств.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30.Утверждение плана обеспечения транспортной безопасности объектов транспортной инфраструктуры и транспортных средств.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31.Инженерно-технические системы обеспечения транспортной безопасности, применяемые на железнодорожном транспорте.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32.Технические средства видеонаблюдения (мониторинг, обнаружение, идентификация, распознавание). Система охранной сигнализации.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33.Технические средства досмотра пассажиров, ручной клади и грузов: ручной металлообнаружитель, </w:t>
      </w:r>
      <w:r w:rsidRPr="00DC4FAB">
        <w:rPr>
          <w:rFonts w:ascii="Times New Roman" w:hAnsi="Times New Roman" w:cs="Times New Roman"/>
          <w:sz w:val="24"/>
          <w:szCs w:val="24"/>
        </w:rPr>
        <w:tab/>
        <w:t>стационарный многозонный металлообнаружитель, стационарные рентгеновские установки конвейерного типа, портативный обнаружитель паров взрывчатых веществ.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34.Технические средства радиационного контроля.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35.Взрывозащитные средства.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36.Новые разработки в сфере технических средств обеспечения транспортной безопасности на железнодорожном транспорте.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37.Теоретические основы метода визуальной диагностики психоэмоционального состояния человека.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38.Психотипы личности. Внешние признаки и особенности поведения правонарушителей. </w:t>
      </w:r>
    </w:p>
    <w:p w:rsidR="00DC4FAB" w:rsidRP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 xml:space="preserve">39.Типовые модели поведения нарушителей. </w:t>
      </w:r>
    </w:p>
    <w:p w:rsidR="00DC4FAB" w:rsidRDefault="00DC4FAB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40.Порядок проведения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объекте транспортной инфраструктуры и транспортных средствах.</w:t>
      </w:r>
    </w:p>
    <w:p w:rsidR="00F55505" w:rsidRPr="006E1D0A" w:rsidRDefault="00F55505" w:rsidP="00F55505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D0A">
        <w:rPr>
          <w:rFonts w:ascii="Times New Roman" w:hAnsi="Times New Roman"/>
          <w:sz w:val="24"/>
          <w:szCs w:val="24"/>
        </w:rPr>
        <w:t>Дайте определение беспилотной транспортной системы (БТС). В чем заключаются фундаментальные различия между автоматизацией, дистанционным управлением и полной автономностью?</w:t>
      </w:r>
    </w:p>
    <w:p w:rsidR="00F55505" w:rsidRPr="006E1D0A" w:rsidRDefault="00F55505" w:rsidP="00F55505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D0A">
        <w:rPr>
          <w:rFonts w:ascii="Times New Roman" w:hAnsi="Times New Roman"/>
          <w:sz w:val="24"/>
          <w:szCs w:val="24"/>
        </w:rPr>
        <w:t>Проанализируйте международную классификацию уровней автоматизации транспортных средств (от Level 0 до Level 5). Каковы критерии перехода ответственности от человека к системе?</w:t>
      </w:r>
    </w:p>
    <w:p w:rsidR="00F55505" w:rsidRPr="003E6851" w:rsidRDefault="00F55505" w:rsidP="00F55505">
      <w:pPr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Опишите обобщенный архитектурный и технологический облик современной БТС. Какие ключевые экономические и эксплуатационные эффекты достигаются при их внедрении?</w:t>
      </w:r>
    </w:p>
    <w:p w:rsidR="00F55505" w:rsidRPr="003E6851" w:rsidRDefault="00F55505" w:rsidP="00F55505">
      <w:pPr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Какова роль человека в автономных транспортных системах? Опишите функции оператора, диспетчера центра дистанционного управления и бригад быстрого реагирования.</w:t>
      </w:r>
    </w:p>
    <w:p w:rsidR="00F55505" w:rsidRPr="006E1D0A" w:rsidRDefault="00F55505" w:rsidP="00F55505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D0A">
        <w:rPr>
          <w:rFonts w:ascii="Times New Roman" w:hAnsi="Times New Roman"/>
          <w:sz w:val="24"/>
          <w:szCs w:val="24"/>
        </w:rPr>
        <w:t>Опишите общую структуру БТС и назначение ее основных подсистем: восприятия, навигации, принятия решений и управления.</w:t>
      </w:r>
    </w:p>
    <w:p w:rsidR="00F55505" w:rsidRPr="003E6851" w:rsidRDefault="00F55505" w:rsidP="00F55505">
      <w:pPr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Сравните бортовой и внешний (серверный, диспетчерский) контуры управления БТС. Как распределяются вычислительные задачи между ними?</w:t>
      </w:r>
    </w:p>
    <w:p w:rsidR="00F55505" w:rsidRPr="003E6851" w:rsidRDefault="00F55505" w:rsidP="00F55505">
      <w:pPr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Каковы основные требования к аппаратной архитектуре БТС в части вычислительной мощности, систем питания и аппаратного резервирования критических узлов?</w:t>
      </w:r>
    </w:p>
    <w:p w:rsidR="00F55505" w:rsidRPr="003E6851" w:rsidRDefault="00F55505" w:rsidP="00F55505">
      <w:pPr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lastRenderedPageBreak/>
        <w:t>Каким образом организуются каналы связи и обмен данными внутри БТС? Перечислите общие требования к надежности и отказоустойчивости системы при потере связи.</w:t>
      </w:r>
    </w:p>
    <w:p w:rsidR="00F55505" w:rsidRPr="006E1D0A" w:rsidRDefault="00F55505" w:rsidP="00F55505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D0A">
        <w:rPr>
          <w:rFonts w:ascii="Times New Roman" w:hAnsi="Times New Roman"/>
          <w:sz w:val="24"/>
          <w:szCs w:val="24"/>
        </w:rPr>
        <w:t>Обоснуйте роль сенсорных систем как фундаментальной основы восприятия окружающей среды в БТС.</w:t>
      </w:r>
    </w:p>
    <w:p w:rsidR="00F55505" w:rsidRPr="003E6851" w:rsidRDefault="00F55505" w:rsidP="00F55505">
      <w:pPr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Проведите сравнительный анализ основных типов сенсоров (видеокамеры, лидары, радары, тепловизоры). Укажите их ключевые преимущества и физические ограничения.</w:t>
      </w:r>
    </w:p>
    <w:p w:rsidR="00F55505" w:rsidRPr="003E6851" w:rsidRDefault="00F55505" w:rsidP="00F55505">
      <w:pPr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Какое влияние оказывают сложные погодные условия (туман, сильный снегопад, ливень, встречная засветка) на качество восприятия различных датчиков?</w:t>
      </w:r>
    </w:p>
    <w:p w:rsidR="00F55505" w:rsidRPr="003E6851" w:rsidRDefault="00F55505" w:rsidP="00F55505">
      <w:pPr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Что такое сенсорная конвергенция? Обоснуйте необходимость совместного использования нескольких типов сенсоров в беспилотном транспорте.</w:t>
      </w:r>
    </w:p>
    <w:p w:rsidR="00F55505" w:rsidRPr="006E1D0A" w:rsidRDefault="00F55505" w:rsidP="00F55505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D0A">
        <w:rPr>
          <w:rFonts w:ascii="Times New Roman" w:hAnsi="Times New Roman"/>
          <w:sz w:val="24"/>
          <w:szCs w:val="24"/>
        </w:rPr>
        <w:t>Опишите общую последовательность обработки данных в беспилотной системе (от получения «сырого» сигнала датчика до выдачи управляющей команды).</w:t>
      </w:r>
    </w:p>
    <w:p w:rsidR="00F55505" w:rsidRPr="003E6851" w:rsidRDefault="00F55505" w:rsidP="00F55505">
      <w:pPr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Какие задачи решаются на этапе первичной обработки изображений и данных сенсоров (фильтрация шумов, коррекция дисторсии и т.д.)?</w:t>
      </w:r>
    </w:p>
    <w:p w:rsidR="00F55505" w:rsidRPr="003E6851" w:rsidRDefault="00F55505" w:rsidP="00F55505">
      <w:pPr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Раскройте суть процессов выделения объектов и распознавания элементов окружающей среды (сегментация дорожного полотна, детекция и классификация препятствий).</w:t>
      </w:r>
    </w:p>
    <w:p w:rsidR="00F55505" w:rsidRPr="003E6851" w:rsidRDefault="00F55505" w:rsidP="00F55505">
      <w:pPr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Что такое калибровка сенсоров (внутренняя и внешняя)? Какова её роль в обеспечении точности объединения данных от разных источников (DataFusion)?</w:t>
      </w:r>
    </w:p>
    <w:p w:rsidR="00F55505" w:rsidRPr="006E1D0A" w:rsidRDefault="00F55505" w:rsidP="00F55505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D0A">
        <w:rPr>
          <w:rFonts w:ascii="Times New Roman" w:hAnsi="Times New Roman"/>
          <w:sz w:val="24"/>
          <w:szCs w:val="24"/>
        </w:rPr>
        <w:t>Перечислите основные задачи, решаемые методами искусственного интеллекта и машинного обучения в архитектуре БТС.</w:t>
      </w:r>
    </w:p>
    <w:p w:rsidR="00F55505" w:rsidRPr="003E6851" w:rsidRDefault="00F55505" w:rsidP="00F55505">
      <w:pPr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Какова роль объема данных, качества разметки датасетов и методологии обучения для обеспечения надежности нейросетевых моделей на транспорте?</w:t>
      </w:r>
    </w:p>
    <w:p w:rsidR="00F55505" w:rsidRPr="003E6851" w:rsidRDefault="00F55505" w:rsidP="00F55505">
      <w:pPr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Назовите ключевые ограничения и технологические риски применения искусственного интеллекта в критически важных контурах управления БТС.</w:t>
      </w:r>
    </w:p>
    <w:p w:rsidR="00F55505" w:rsidRPr="006E1D0A" w:rsidRDefault="00F55505" w:rsidP="00F55505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D0A">
        <w:rPr>
          <w:rFonts w:ascii="Times New Roman" w:hAnsi="Times New Roman"/>
          <w:sz w:val="24"/>
          <w:szCs w:val="24"/>
        </w:rPr>
        <w:t>Опишите принципы комплексной локализации БТС с одновременным использованием спутниковой навигации (ГНСС), инерциальных систем (ИИСО) и одометрии.</w:t>
      </w:r>
    </w:p>
    <w:p w:rsidR="00F55505" w:rsidRPr="003E6851" w:rsidRDefault="00F55505" w:rsidP="00F55505">
      <w:pPr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Что такое высокоточные цифровые карты (HD-карты)? Каковы принципы их построения и динамического обновления информации о среде?</w:t>
      </w:r>
    </w:p>
    <w:p w:rsidR="00F55505" w:rsidRPr="003E6851" w:rsidRDefault="00F55505" w:rsidP="00F55505">
      <w:pPr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Перечислите основные трудности определения точного положения транспортного средства в специфических условиях (городские каньоны, тоннели, лесистая местность).</w:t>
      </w:r>
    </w:p>
    <w:p w:rsidR="00F55505" w:rsidRPr="006E1D0A" w:rsidRDefault="00F55505" w:rsidP="00F55505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D0A">
        <w:rPr>
          <w:rFonts w:ascii="Times New Roman" w:hAnsi="Times New Roman"/>
          <w:sz w:val="24"/>
          <w:szCs w:val="24"/>
        </w:rPr>
        <w:t>Опишите методологию испытаний беспилотных систем. Какова роль симуляторов, цифровых двойников и виртуальных полигонов в тестировании алгоритмов?</w:t>
      </w:r>
    </w:p>
    <w:p w:rsidR="00F55505" w:rsidRPr="003E6851" w:rsidRDefault="00F55505" w:rsidP="00F55505">
      <w:pPr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Сформулируйте общие принципы функциональной безопасности БТС. Каким образом минимизируются риски аппаратных и программных сбоев?</w:t>
      </w:r>
    </w:p>
    <w:p w:rsidR="00F55505" w:rsidRPr="003E6851" w:rsidRDefault="00F55505" w:rsidP="00F55505">
      <w:pPr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Какие основные угрозы информационной безопасности и киберриски существуют для БТС? Назовите базовые методы киберзащиты бортовых систем.</w:t>
      </w:r>
    </w:p>
    <w:p w:rsidR="00F55505" w:rsidRPr="006E1D0A" w:rsidRDefault="00F55505" w:rsidP="00F55505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D0A">
        <w:rPr>
          <w:rFonts w:ascii="Times New Roman" w:hAnsi="Times New Roman"/>
          <w:sz w:val="24"/>
          <w:szCs w:val="24"/>
        </w:rPr>
        <w:t>Каково влияние беспилотных технологий на мировую транспортную отрасль, экономику перевозок и структуру рынка труда?</w:t>
      </w:r>
    </w:p>
    <w:p w:rsidR="00F55505" w:rsidRPr="003E6851" w:rsidRDefault="00F55505" w:rsidP="00F55505">
      <w:pPr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В чем заключаются особенности технического обслуживания, сопровождения и эксплуатации БТС по сравнению с традиционным транспортом?</w:t>
      </w:r>
    </w:p>
    <w:p w:rsidR="00F55505" w:rsidRPr="003E6851" w:rsidRDefault="00F55505" w:rsidP="00F55505">
      <w:pPr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t>Рассмотрите этические и правовые аспекты внедрения беспилотных систем (проблема юридической ответственности при ДТП, этический выбор алгоритма в критической ситуации).</w:t>
      </w:r>
    </w:p>
    <w:p w:rsidR="00F55505" w:rsidRPr="006E1D0A" w:rsidRDefault="00F55505" w:rsidP="00F55505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D0A">
        <w:rPr>
          <w:rFonts w:ascii="Times New Roman" w:hAnsi="Times New Roman"/>
          <w:sz w:val="24"/>
          <w:szCs w:val="24"/>
        </w:rPr>
        <w:t>Опишите специфику операционной среды, инфраструктурного взаимодействия и типовых сценариев эксплуатации беспилотного железнодорожного транспорта. Какие регуляторно-правовые стандарты безопасности действуют в этом сегменте?</w:t>
      </w:r>
    </w:p>
    <w:p w:rsidR="00F55505" w:rsidRPr="003E6851" w:rsidRDefault="00F55505" w:rsidP="00F55505">
      <w:pPr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0A">
        <w:rPr>
          <w:rFonts w:ascii="Times New Roman" w:eastAsia="Times New Roman" w:hAnsi="Times New Roman" w:cs="Times New Roman"/>
          <w:sz w:val="24"/>
          <w:szCs w:val="24"/>
        </w:rPr>
        <w:lastRenderedPageBreak/>
        <w:t>Что такое кросс-доменный трансфер технологий? Каким образом происходит перенос технологических решений между автомобильным, железнодорожным и другими видами транспорта, и в чем заключается синергия платформ?</w:t>
      </w:r>
    </w:p>
    <w:p w:rsidR="00F55505" w:rsidRPr="00DC4FAB" w:rsidRDefault="00F55505" w:rsidP="00D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5505" w:rsidRDefault="00F55505">
      <w:pPr>
        <w:rPr>
          <w:rStyle w:val="26"/>
        </w:rPr>
      </w:pPr>
      <w:r>
        <w:rPr>
          <w:rStyle w:val="26"/>
        </w:rPr>
        <w:br w:type="page"/>
      </w:r>
    </w:p>
    <w:p w:rsidR="00DC4FAB" w:rsidRPr="00DC4FAB" w:rsidRDefault="0024056F" w:rsidP="00DC4FAB">
      <w:pPr>
        <w:spacing w:after="0" w:line="240" w:lineRule="auto"/>
        <w:jc w:val="center"/>
        <w:rPr>
          <w:rStyle w:val="26"/>
        </w:rPr>
      </w:pPr>
      <w:r w:rsidRPr="00DC4FAB">
        <w:rPr>
          <w:rStyle w:val="26"/>
        </w:rPr>
        <w:lastRenderedPageBreak/>
        <w:t>Билеты для проведения дифференцированного зачета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AB" w:rsidRPr="0024056F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4056F">
        <w:rPr>
          <w:rFonts w:ascii="Times New Roman" w:hAnsi="Times New Roman"/>
          <w:b/>
          <w:sz w:val="28"/>
          <w:szCs w:val="28"/>
        </w:rPr>
        <w:t>Инструкция для экзаменующегося: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FAB">
        <w:rPr>
          <w:rFonts w:ascii="Times New Roman" w:hAnsi="Times New Roman"/>
          <w:sz w:val="28"/>
          <w:szCs w:val="28"/>
        </w:rPr>
        <w:t>1. Прочтите внимательно инструкцию.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FAB">
        <w:rPr>
          <w:rFonts w:ascii="Times New Roman" w:hAnsi="Times New Roman"/>
          <w:sz w:val="28"/>
          <w:szCs w:val="28"/>
        </w:rPr>
        <w:t>2.  При выполнении заданий Вы можете пользоваться черновиком. 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FAB">
        <w:rPr>
          <w:rFonts w:ascii="Times New Roman" w:hAnsi="Times New Roman"/>
          <w:sz w:val="28"/>
          <w:szCs w:val="28"/>
        </w:rPr>
        <w:t>3. Время на подготовку – 20 минут.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A7C28" w:rsidRPr="006E0777" w:rsidRDefault="0024056F" w:rsidP="006A7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777">
        <w:rPr>
          <w:rFonts w:ascii="Times New Roman" w:hAnsi="Times New Roman"/>
          <w:sz w:val="28"/>
          <w:szCs w:val="28"/>
        </w:rPr>
        <w:t>Контролируемые компетенции</w:t>
      </w:r>
      <w:r>
        <w:rPr>
          <w:rFonts w:ascii="Times New Roman" w:hAnsi="Times New Roman"/>
          <w:sz w:val="28"/>
          <w:szCs w:val="28"/>
        </w:rPr>
        <w:t>:</w:t>
      </w:r>
      <w:r w:rsidRPr="006E0777">
        <w:rPr>
          <w:rFonts w:ascii="Times New Roman" w:hAnsi="Times New Roman"/>
          <w:sz w:val="28"/>
          <w:szCs w:val="28"/>
        </w:rPr>
        <w:t xml:space="preserve"> ОК 01, ОК 02, ОК 07,</w:t>
      </w:r>
      <w:r>
        <w:rPr>
          <w:rFonts w:ascii="Times New Roman" w:hAnsi="Times New Roman"/>
          <w:sz w:val="28"/>
          <w:szCs w:val="28"/>
        </w:rPr>
        <w:t xml:space="preserve"> </w:t>
      </w:r>
      <w:r w:rsidR="006A7C28">
        <w:rPr>
          <w:rFonts w:ascii="Times New Roman" w:hAnsi="Times New Roman" w:cs="Times New Roman"/>
          <w:sz w:val="28"/>
          <w:szCs w:val="28"/>
        </w:rPr>
        <w:t>ПК 2</w:t>
      </w:r>
      <w:r w:rsidR="006A7C28" w:rsidRPr="006E0777">
        <w:rPr>
          <w:rFonts w:ascii="Times New Roman" w:hAnsi="Times New Roman" w:cs="Times New Roman"/>
          <w:sz w:val="28"/>
          <w:szCs w:val="28"/>
        </w:rPr>
        <w:t xml:space="preserve">.2, ПК </w:t>
      </w:r>
      <w:r w:rsidR="006A7C28">
        <w:rPr>
          <w:rFonts w:ascii="Times New Roman" w:hAnsi="Times New Roman" w:cs="Times New Roman"/>
          <w:sz w:val="28"/>
          <w:szCs w:val="28"/>
        </w:rPr>
        <w:t>3</w:t>
      </w:r>
      <w:r w:rsidR="006A7C28" w:rsidRPr="006E0777">
        <w:rPr>
          <w:rFonts w:ascii="Times New Roman" w:hAnsi="Times New Roman" w:cs="Times New Roman"/>
          <w:sz w:val="28"/>
          <w:szCs w:val="28"/>
        </w:rPr>
        <w:t xml:space="preserve">.1, ПК </w:t>
      </w:r>
      <w:r w:rsidR="006A7C28">
        <w:rPr>
          <w:rFonts w:ascii="Times New Roman" w:hAnsi="Times New Roman" w:cs="Times New Roman"/>
          <w:sz w:val="28"/>
          <w:szCs w:val="28"/>
        </w:rPr>
        <w:t>3</w:t>
      </w:r>
      <w:r w:rsidR="006A7C28" w:rsidRPr="006E0777">
        <w:rPr>
          <w:rFonts w:ascii="Times New Roman" w:hAnsi="Times New Roman" w:cs="Times New Roman"/>
          <w:sz w:val="28"/>
          <w:szCs w:val="28"/>
        </w:rPr>
        <w:t>.</w:t>
      </w:r>
      <w:r w:rsidR="006A7C28">
        <w:rPr>
          <w:rFonts w:ascii="Times New Roman" w:hAnsi="Times New Roman" w:cs="Times New Roman"/>
          <w:sz w:val="28"/>
          <w:szCs w:val="28"/>
        </w:rPr>
        <w:t>2.</w:t>
      </w:r>
    </w:p>
    <w:p w:rsidR="0024056F" w:rsidRDefault="0024056F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4FAB" w:rsidRPr="0024056F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4056F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FAB">
        <w:rPr>
          <w:rFonts w:ascii="Times New Roman" w:hAnsi="Times New Roman"/>
          <w:b/>
          <w:sz w:val="28"/>
          <w:szCs w:val="28"/>
        </w:rPr>
        <w:t>оценка «</w:t>
      </w:r>
      <w:r w:rsidR="00362040">
        <w:rPr>
          <w:rFonts w:ascii="Times New Roman" w:hAnsi="Times New Roman"/>
          <w:b/>
          <w:sz w:val="28"/>
          <w:szCs w:val="28"/>
        </w:rPr>
        <w:t>отлично</w:t>
      </w:r>
      <w:r w:rsidRPr="00DC4FAB">
        <w:rPr>
          <w:rFonts w:ascii="Times New Roman" w:hAnsi="Times New Roman"/>
          <w:b/>
          <w:sz w:val="28"/>
          <w:szCs w:val="28"/>
        </w:rPr>
        <w:t>»</w:t>
      </w:r>
      <w:r w:rsidRPr="00DC4FAB">
        <w:rPr>
          <w:rFonts w:ascii="Times New Roman" w:hAnsi="Times New Roman"/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выполнивший задания, предусмотренные программой.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FAB">
        <w:rPr>
          <w:rFonts w:ascii="Times New Roman" w:hAnsi="Times New Roman"/>
          <w:b/>
          <w:sz w:val="28"/>
          <w:szCs w:val="28"/>
        </w:rPr>
        <w:t>оценка «</w:t>
      </w:r>
      <w:r w:rsidR="00362040">
        <w:rPr>
          <w:rFonts w:ascii="Times New Roman" w:hAnsi="Times New Roman"/>
          <w:b/>
          <w:sz w:val="28"/>
          <w:szCs w:val="28"/>
        </w:rPr>
        <w:t>хорошо</w:t>
      </w:r>
      <w:r w:rsidRPr="00DC4FAB">
        <w:rPr>
          <w:rFonts w:ascii="Times New Roman" w:hAnsi="Times New Roman"/>
          <w:b/>
          <w:sz w:val="28"/>
          <w:szCs w:val="28"/>
        </w:rPr>
        <w:t>»</w:t>
      </w:r>
      <w:r w:rsidRPr="00DC4FAB">
        <w:rPr>
          <w:rFonts w:ascii="Times New Roman" w:hAnsi="Times New Roman"/>
          <w:sz w:val="28"/>
          <w:szCs w:val="28"/>
        </w:rPr>
        <w:t xml:space="preserve"> – заслуживает обучающийся, показавший полное знание дисциплины, успешно выполнивший задания, предусмотренные программой, но допустивший незначительные недочеты в ответе.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FAB">
        <w:rPr>
          <w:rFonts w:ascii="Times New Roman" w:hAnsi="Times New Roman"/>
          <w:b/>
          <w:sz w:val="28"/>
          <w:szCs w:val="28"/>
        </w:rPr>
        <w:t>оценка «</w:t>
      </w:r>
      <w:r w:rsidR="00362040">
        <w:rPr>
          <w:rFonts w:ascii="Times New Roman" w:hAnsi="Times New Roman"/>
          <w:b/>
          <w:sz w:val="28"/>
          <w:szCs w:val="28"/>
        </w:rPr>
        <w:t>удовлетворительно</w:t>
      </w:r>
      <w:r w:rsidRPr="00DC4FAB">
        <w:rPr>
          <w:rFonts w:ascii="Times New Roman" w:hAnsi="Times New Roman"/>
          <w:b/>
          <w:sz w:val="28"/>
          <w:szCs w:val="28"/>
        </w:rPr>
        <w:t>»</w:t>
      </w:r>
      <w:r w:rsidRPr="00DC4FAB">
        <w:rPr>
          <w:rFonts w:ascii="Times New Roman" w:hAnsi="Times New Roman"/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заданиями, предусмотренными программой (допускаются неполные ответы на поставленные вопросы).</w:t>
      </w:r>
    </w:p>
    <w:p w:rsidR="00DC4FAB" w:rsidRPr="00DC4FAB" w:rsidRDefault="00DC4FAB" w:rsidP="00DC4F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FAB">
        <w:rPr>
          <w:rFonts w:ascii="Times New Roman" w:hAnsi="Times New Roman"/>
          <w:b/>
          <w:sz w:val="28"/>
          <w:szCs w:val="28"/>
        </w:rPr>
        <w:t>оценка «</w:t>
      </w:r>
      <w:r w:rsidR="00362040">
        <w:rPr>
          <w:rFonts w:ascii="Times New Roman" w:hAnsi="Times New Roman"/>
          <w:b/>
          <w:sz w:val="28"/>
          <w:szCs w:val="28"/>
        </w:rPr>
        <w:t>неудовлетворительно</w:t>
      </w:r>
      <w:r w:rsidRPr="00DC4FAB">
        <w:rPr>
          <w:rFonts w:ascii="Times New Roman" w:hAnsi="Times New Roman"/>
          <w:b/>
          <w:sz w:val="28"/>
          <w:szCs w:val="28"/>
        </w:rPr>
        <w:t>»</w:t>
      </w:r>
      <w:r w:rsidRPr="00DC4FAB">
        <w:rPr>
          <w:rFonts w:ascii="Times New Roman" w:hAnsi="Times New Roman"/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выполнении заданий, предусмотренных программой.</w:t>
      </w:r>
    </w:p>
    <w:p w:rsidR="0024056F" w:rsidRDefault="002405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F55505" w:rsidRPr="00DC4FAB" w:rsidTr="00F55505">
        <w:tc>
          <w:tcPr>
            <w:tcW w:w="10348" w:type="dxa"/>
          </w:tcPr>
          <w:p w:rsidR="00F55505" w:rsidRPr="00DC4FAB" w:rsidRDefault="00F55505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Акт незаконного вмешательства, его основные признаки</w:t>
            </w:r>
            <w:r w:rsidRPr="00DC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55505" w:rsidRPr="00DC4FAB" w:rsidTr="00F55505">
        <w:tc>
          <w:tcPr>
            <w:tcW w:w="10348" w:type="dxa"/>
          </w:tcPr>
          <w:p w:rsidR="00F55505" w:rsidRPr="00DC4FAB" w:rsidRDefault="00F55505" w:rsidP="00F55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      </w:r>
          </w:p>
        </w:tc>
      </w:tr>
      <w:tr w:rsidR="00F55505" w:rsidRPr="00DC4FAB" w:rsidTr="00F55505">
        <w:tc>
          <w:tcPr>
            <w:tcW w:w="10348" w:type="dxa"/>
          </w:tcPr>
          <w:p w:rsidR="00F55505" w:rsidRPr="00F55505" w:rsidRDefault="00F55505" w:rsidP="00F55505">
            <w:pPr>
              <w:tabs>
                <w:tab w:val="left" w:pos="234"/>
                <w:tab w:val="left" w:pos="3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505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5505">
              <w:rPr>
                <w:rFonts w:ascii="Times New Roman" w:hAnsi="Times New Roman"/>
                <w:sz w:val="24"/>
                <w:szCs w:val="24"/>
              </w:rPr>
              <w:t>Дайте определение беспилотной транспортной системы (БТС). В чем заключаются фундаментальные различия между автоматизацией, дистанционным управлением и полной автономностью?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F55505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F55505" w:rsidRPr="00DC4FAB" w:rsidTr="00F55505">
        <w:tc>
          <w:tcPr>
            <w:tcW w:w="10348" w:type="dxa"/>
          </w:tcPr>
          <w:p w:rsidR="00F55505" w:rsidRPr="00F55505" w:rsidRDefault="00F55505" w:rsidP="00F55505">
            <w:pPr>
              <w:pStyle w:val="a3"/>
              <w:numPr>
                <w:ilvl w:val="0"/>
                <w:numId w:val="25"/>
              </w:numPr>
              <w:tabs>
                <w:tab w:val="left" w:pos="3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505">
              <w:rPr>
                <w:rFonts w:ascii="Times New Roman" w:hAnsi="Times New Roman"/>
                <w:sz w:val="24"/>
                <w:szCs w:val="24"/>
              </w:rPr>
              <w:t>Обеспечение транспортной безопасности. Меры транспортной безопасности.</w:t>
            </w:r>
          </w:p>
        </w:tc>
      </w:tr>
      <w:tr w:rsidR="00F55505" w:rsidRPr="00DC4FAB" w:rsidTr="00F55505">
        <w:tc>
          <w:tcPr>
            <w:tcW w:w="10348" w:type="dxa"/>
          </w:tcPr>
          <w:p w:rsidR="00F55505" w:rsidRPr="00F55505" w:rsidRDefault="00F55505" w:rsidP="00F55505">
            <w:pPr>
              <w:pStyle w:val="a3"/>
              <w:numPr>
                <w:ilvl w:val="0"/>
                <w:numId w:val="25"/>
              </w:numPr>
              <w:tabs>
                <w:tab w:val="left" w:pos="3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505">
              <w:rPr>
                <w:rFonts w:ascii="Times New Roman" w:hAnsi="Times New Roman"/>
                <w:sz w:val="24"/>
                <w:szCs w:val="24"/>
              </w:rPr>
              <w:t>Основные права субъектов транспортной инфраструктуры и перевозчиков в области обеспечения транспортной безопасности.</w:t>
            </w:r>
          </w:p>
        </w:tc>
      </w:tr>
      <w:tr w:rsidR="00F55505" w:rsidRPr="00DC4FAB" w:rsidTr="00F55505">
        <w:tc>
          <w:tcPr>
            <w:tcW w:w="10348" w:type="dxa"/>
          </w:tcPr>
          <w:p w:rsidR="00F55505" w:rsidRPr="00F55505" w:rsidRDefault="00F55505" w:rsidP="00F55505">
            <w:pPr>
              <w:pStyle w:val="a3"/>
              <w:numPr>
                <w:ilvl w:val="0"/>
                <w:numId w:val="25"/>
              </w:numPr>
              <w:tabs>
                <w:tab w:val="left" w:pos="3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505">
              <w:rPr>
                <w:rFonts w:ascii="Times New Roman" w:hAnsi="Times New Roman"/>
                <w:sz w:val="24"/>
                <w:szCs w:val="24"/>
              </w:rPr>
              <w:t>Проанализируйте международную классификацию уровней автоматизации транспортных средств (от Level 0 до Level 5). Каковы критерии перехода ответственности от человека к системе?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24056F" w:rsidRDefault="00DC4FAB" w:rsidP="00F555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  <w:r w:rsidR="0024056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№3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ayout w:type="fixed"/>
        <w:tblLook w:val="04A0"/>
      </w:tblPr>
      <w:tblGrid>
        <w:gridCol w:w="10348"/>
      </w:tblGrid>
      <w:tr w:rsidR="00F55505" w:rsidRPr="00DC4FAB" w:rsidTr="00F55505">
        <w:tc>
          <w:tcPr>
            <w:tcW w:w="10348" w:type="dxa"/>
          </w:tcPr>
          <w:p w:rsidR="00F55505" w:rsidRPr="00DC4FAB" w:rsidRDefault="00F55505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Определение Категорирования объектов транспортной инфраструктуры и транспортных средств, его свойства.</w:t>
            </w:r>
          </w:p>
        </w:tc>
      </w:tr>
      <w:tr w:rsidR="00F55505" w:rsidRPr="00DC4FAB" w:rsidTr="00F55505">
        <w:tc>
          <w:tcPr>
            <w:tcW w:w="10348" w:type="dxa"/>
          </w:tcPr>
          <w:p w:rsidR="00F55505" w:rsidRPr="00DC4FAB" w:rsidRDefault="00F55505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 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</w:t>
            </w:r>
          </w:p>
        </w:tc>
      </w:tr>
      <w:tr w:rsidR="00F55505" w:rsidRPr="00DC4FAB" w:rsidTr="00F55505">
        <w:tc>
          <w:tcPr>
            <w:tcW w:w="10348" w:type="dxa"/>
          </w:tcPr>
          <w:p w:rsidR="00F55505" w:rsidRPr="00DC4FAB" w:rsidRDefault="00F55505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B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505">
              <w:rPr>
                <w:rFonts w:ascii="Times New Roman" w:hAnsi="Times New Roman" w:cs="Times New Roman"/>
                <w:sz w:val="24"/>
                <w:szCs w:val="24"/>
              </w:rPr>
              <w:t>Опишите обобщенный архитектурный и технологический облик современной БТС. Какие ключевые экономические и эксплуатационные эффекты достигаются при их внедрении?</w:t>
            </w: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№4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ayout w:type="fixed"/>
        <w:tblLook w:val="04A0"/>
      </w:tblPr>
      <w:tblGrid>
        <w:gridCol w:w="10348"/>
      </w:tblGrid>
      <w:tr w:rsidR="00F55505" w:rsidRPr="00DC4FAB" w:rsidTr="00F55505">
        <w:tc>
          <w:tcPr>
            <w:tcW w:w="10348" w:type="dxa"/>
          </w:tcPr>
          <w:p w:rsidR="00F55505" w:rsidRPr="00DC4FAB" w:rsidRDefault="00F55505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Компетентные органы в области обеспечения транспортной безопасности. Уровень безопасности.</w:t>
            </w:r>
          </w:p>
        </w:tc>
      </w:tr>
      <w:tr w:rsidR="00F55505" w:rsidRPr="00DC4FAB" w:rsidTr="00F55505">
        <w:tc>
          <w:tcPr>
            <w:tcW w:w="10348" w:type="dxa"/>
          </w:tcPr>
          <w:p w:rsidR="00F55505" w:rsidRPr="00DC4FAB" w:rsidRDefault="00F55505" w:rsidP="00F55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транспорта.</w:t>
            </w:r>
          </w:p>
        </w:tc>
      </w:tr>
      <w:tr w:rsidR="00F55505" w:rsidRPr="00DC4FAB" w:rsidTr="00F55505">
        <w:tc>
          <w:tcPr>
            <w:tcW w:w="10348" w:type="dxa"/>
          </w:tcPr>
          <w:p w:rsidR="00F55505" w:rsidRPr="00DC4FAB" w:rsidRDefault="00F55505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5505">
              <w:rPr>
                <w:rFonts w:ascii="Times New Roman" w:hAnsi="Times New Roman" w:cs="Times New Roman"/>
                <w:sz w:val="24"/>
                <w:szCs w:val="24"/>
              </w:rPr>
              <w:t>Какова роль человека в автономных транспортных системах? Опишите функции оператора, диспетчера центра дистанционного управления и бригад быстрого реагирования.</w:t>
            </w:r>
          </w:p>
        </w:tc>
      </w:tr>
    </w:tbl>
    <w:p w:rsidR="00F55505" w:rsidRDefault="00F55505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56F" w:rsidRDefault="00DC4FAB" w:rsidP="00F555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  <w:r w:rsidR="0024056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№5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F55505" w:rsidRPr="00DC4FAB" w:rsidTr="00F55505">
        <w:tc>
          <w:tcPr>
            <w:tcW w:w="10348" w:type="dxa"/>
          </w:tcPr>
          <w:p w:rsidR="00F55505" w:rsidRPr="00DC4FAB" w:rsidRDefault="00F55505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Объекты и субъекты транспортной инфраструктуры.</w:t>
            </w:r>
          </w:p>
        </w:tc>
      </w:tr>
      <w:tr w:rsidR="00F55505" w:rsidRPr="00DC4FAB" w:rsidTr="00F55505">
        <w:tc>
          <w:tcPr>
            <w:tcW w:w="10348" w:type="dxa"/>
          </w:tcPr>
          <w:p w:rsidR="00F55505" w:rsidRPr="00DC4FAB" w:rsidRDefault="00F55505" w:rsidP="00F55505">
            <w:p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Статистика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</w:tc>
      </w:tr>
      <w:tr w:rsidR="00F55505" w:rsidRPr="00DC4FAB" w:rsidTr="00F55505">
        <w:tc>
          <w:tcPr>
            <w:tcW w:w="10348" w:type="dxa"/>
          </w:tcPr>
          <w:p w:rsidR="00F55505" w:rsidRPr="00DC4FAB" w:rsidRDefault="00F55505" w:rsidP="00DC4FAB">
            <w:p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05">
              <w:rPr>
                <w:rFonts w:ascii="Times New Roman" w:hAnsi="Times New Roman" w:cs="Times New Roman"/>
                <w:sz w:val="24"/>
                <w:szCs w:val="24"/>
              </w:rPr>
              <w:t>3. Опишите общую структуру БТС и назначение ее основных подсистем: восприятия, навигации, принятия решений и управления.</w:t>
            </w:r>
          </w:p>
        </w:tc>
      </w:tr>
    </w:tbl>
    <w:p w:rsidR="00F55505" w:rsidRDefault="00F55505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70461A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="00DC4FAB"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№6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7B1334" w:rsidRPr="00DC4FAB" w:rsidTr="007B1334">
        <w:tc>
          <w:tcPr>
            <w:tcW w:w="10348" w:type="dxa"/>
          </w:tcPr>
          <w:p w:rsidR="007B1334" w:rsidRPr="00DC4FAB" w:rsidRDefault="007B1334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Оценка уязвимости объектов транспортной инфраструктуры. Её этапы.</w:t>
            </w:r>
          </w:p>
        </w:tc>
      </w:tr>
      <w:tr w:rsidR="007B1334" w:rsidRPr="00DC4FAB" w:rsidTr="007B1334">
        <w:tc>
          <w:tcPr>
            <w:tcW w:w="10348" w:type="dxa"/>
          </w:tcPr>
          <w:p w:rsidR="007B1334" w:rsidRPr="00DC4FAB" w:rsidRDefault="007B1334" w:rsidP="007B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 объектах транспортной инфраструктуры и транспортных средствах железнодорожного транспорта, связанные с обеспечением транспортной безопасности. </w:t>
            </w:r>
          </w:p>
        </w:tc>
      </w:tr>
      <w:tr w:rsidR="007B1334" w:rsidRPr="00DC4FAB" w:rsidTr="007B1334">
        <w:tc>
          <w:tcPr>
            <w:tcW w:w="10348" w:type="dxa"/>
          </w:tcPr>
          <w:p w:rsidR="007B1334" w:rsidRPr="00DC4FAB" w:rsidRDefault="007B1334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34">
              <w:rPr>
                <w:rFonts w:ascii="Times New Roman" w:hAnsi="Times New Roman" w:cs="Times New Roman"/>
                <w:sz w:val="24"/>
                <w:szCs w:val="24"/>
              </w:rPr>
              <w:t>3. Сравните бортовой и внешний (серверный, диспетчерский) контуры управления БТС. Как распределяются вычислительные задачи между ними?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br w:type="page"/>
      </w: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70461A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="00DC4FAB"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№7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7B1334" w:rsidRPr="00DC4FAB" w:rsidTr="007B1334">
        <w:tc>
          <w:tcPr>
            <w:tcW w:w="10348" w:type="dxa"/>
          </w:tcPr>
          <w:p w:rsidR="007B1334" w:rsidRPr="00DC4FAB" w:rsidRDefault="007B1334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Перевозчик. Правоспособность и дееспособность перевозчика.</w:t>
            </w:r>
          </w:p>
        </w:tc>
      </w:tr>
      <w:tr w:rsidR="007B1334" w:rsidRPr="00DC4FAB" w:rsidTr="007B1334">
        <w:tc>
          <w:tcPr>
            <w:tcW w:w="10348" w:type="dxa"/>
          </w:tcPr>
          <w:p w:rsidR="007B1334" w:rsidRPr="00DC4FAB" w:rsidRDefault="007B1334" w:rsidP="007B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 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</w:tc>
      </w:tr>
      <w:tr w:rsidR="007B1334" w:rsidRPr="00DC4FAB" w:rsidTr="007B1334">
        <w:tc>
          <w:tcPr>
            <w:tcW w:w="10348" w:type="dxa"/>
          </w:tcPr>
          <w:p w:rsidR="007B1334" w:rsidRPr="00DC4FAB" w:rsidRDefault="007B1334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34">
              <w:rPr>
                <w:rFonts w:ascii="Times New Roman" w:hAnsi="Times New Roman" w:cs="Times New Roman"/>
                <w:sz w:val="24"/>
                <w:szCs w:val="24"/>
              </w:rPr>
              <w:t>3. Каковы основные требования к аппаратной архитектуре БТС в части вычислительной мощности, систем питания и аппаратного резервирования критических узлов?</w:t>
            </w:r>
          </w:p>
        </w:tc>
      </w:tr>
    </w:tbl>
    <w:p w:rsidR="007B1334" w:rsidRDefault="007B1334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№8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7B1334" w:rsidRPr="00DC4FAB" w:rsidTr="007B1334">
        <w:tc>
          <w:tcPr>
            <w:tcW w:w="10348" w:type="dxa"/>
          </w:tcPr>
          <w:p w:rsidR="007B1334" w:rsidRPr="00DC4FAB" w:rsidRDefault="007B1334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Транспортная безопасность. Классификация угроз транспортной безопасности.</w:t>
            </w:r>
          </w:p>
        </w:tc>
      </w:tr>
      <w:tr w:rsidR="007B1334" w:rsidRPr="00DC4FAB" w:rsidTr="007B1334">
        <w:tc>
          <w:tcPr>
            <w:tcW w:w="10348" w:type="dxa"/>
          </w:tcPr>
          <w:p w:rsidR="007B1334" w:rsidRPr="00DC4FAB" w:rsidRDefault="007B1334" w:rsidP="007B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Порядок разработки планов обеспечения транспортной безопасности объектов транспортной инфраструктуры и транспортных средств. </w:t>
            </w:r>
          </w:p>
        </w:tc>
      </w:tr>
      <w:tr w:rsidR="007B1334" w:rsidRPr="00DC4FAB" w:rsidTr="007B1334">
        <w:tc>
          <w:tcPr>
            <w:tcW w:w="10348" w:type="dxa"/>
          </w:tcPr>
          <w:p w:rsidR="007B1334" w:rsidRPr="00DC4FAB" w:rsidRDefault="007B1334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34">
              <w:rPr>
                <w:rFonts w:ascii="Times New Roman" w:hAnsi="Times New Roman" w:cs="Times New Roman"/>
                <w:sz w:val="24"/>
                <w:szCs w:val="24"/>
              </w:rPr>
              <w:t>3. Каким образом организуются каналы связи и обмен данными внутри БТС? Перечислите общие требования к надежности и отказоустойчивости системы при потере связи.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№9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7B1334" w:rsidRPr="00DC4FAB" w:rsidTr="007B1334">
        <w:tc>
          <w:tcPr>
            <w:tcW w:w="10348" w:type="dxa"/>
          </w:tcPr>
          <w:p w:rsidR="007B1334" w:rsidRPr="00DC4FAB" w:rsidRDefault="007B1334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Транспортные средства. Перечень видов транспорта. Транспортный комплекс.</w:t>
            </w:r>
          </w:p>
        </w:tc>
      </w:tr>
      <w:tr w:rsidR="007B1334" w:rsidRPr="00DC4FAB" w:rsidTr="007B1334">
        <w:tc>
          <w:tcPr>
            <w:tcW w:w="10348" w:type="dxa"/>
          </w:tcPr>
          <w:p w:rsidR="007B1334" w:rsidRPr="00DC4FAB" w:rsidRDefault="007B1334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 Сведения, отражаемые в плане обеспечения транспортной безопасности объектов транспортной инфраструктуры и транспортных средств.</w:t>
            </w:r>
          </w:p>
        </w:tc>
      </w:tr>
      <w:tr w:rsidR="007B1334" w:rsidRPr="00DC4FAB" w:rsidTr="007B1334">
        <w:tc>
          <w:tcPr>
            <w:tcW w:w="10348" w:type="dxa"/>
          </w:tcPr>
          <w:p w:rsidR="007B1334" w:rsidRPr="00DC4FAB" w:rsidRDefault="007B1334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34">
              <w:rPr>
                <w:rFonts w:ascii="Times New Roman" w:hAnsi="Times New Roman" w:cs="Times New Roman"/>
                <w:sz w:val="24"/>
                <w:szCs w:val="24"/>
              </w:rPr>
              <w:t>3. Обоснуйте роль сенсорных систем как фундаментальной основы восприятия окружающей среды в БТС.</w:t>
            </w: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4A4F2F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№10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7B1334" w:rsidRPr="00DC4FAB" w:rsidTr="007B1334">
        <w:tc>
          <w:tcPr>
            <w:tcW w:w="10348" w:type="dxa"/>
          </w:tcPr>
          <w:p w:rsidR="007B1334" w:rsidRPr="00DC4FAB" w:rsidRDefault="007B1334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Цели и задачи обеспечения транспортной безопасности.</w:t>
            </w:r>
          </w:p>
        </w:tc>
      </w:tr>
      <w:tr w:rsidR="007B1334" w:rsidRPr="00DC4FAB" w:rsidTr="007B1334">
        <w:tc>
          <w:tcPr>
            <w:tcW w:w="10348" w:type="dxa"/>
          </w:tcPr>
          <w:p w:rsidR="007B1334" w:rsidRPr="00DC4FAB" w:rsidRDefault="007B1334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Инженерно-технические системы обеспечения транспортной безопасности, применяемые на железнодорожном транспорте. </w:t>
            </w:r>
          </w:p>
        </w:tc>
      </w:tr>
      <w:tr w:rsidR="007B1334" w:rsidRPr="00DC4FAB" w:rsidTr="007B1334">
        <w:tc>
          <w:tcPr>
            <w:tcW w:w="10348" w:type="dxa"/>
          </w:tcPr>
          <w:p w:rsidR="007B1334" w:rsidRPr="00DC4FAB" w:rsidRDefault="007B1334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34">
              <w:rPr>
                <w:rFonts w:ascii="Times New Roman" w:hAnsi="Times New Roman" w:cs="Times New Roman"/>
                <w:sz w:val="24"/>
                <w:szCs w:val="24"/>
              </w:rPr>
              <w:t>3. Проведите сравнительный анализ основных типов сенсоров (видеокамеры, лидары, радары, тепловизоры). Укажите их ключевые преимущества и физические ограничения.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Приволжский 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4A4F2F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№11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7B1334" w:rsidRPr="00DC4FAB" w:rsidTr="007B1334">
        <w:tc>
          <w:tcPr>
            <w:tcW w:w="10348" w:type="dxa"/>
          </w:tcPr>
          <w:p w:rsidR="007B1334" w:rsidRPr="00DC4FAB" w:rsidRDefault="007B1334" w:rsidP="00DC4FAB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Осуществление контроля и надзора в области обеспечения транспортной безопасности.</w:t>
            </w:r>
          </w:p>
        </w:tc>
      </w:tr>
      <w:tr w:rsidR="007B1334" w:rsidRPr="00DC4FAB" w:rsidTr="007B1334">
        <w:tc>
          <w:tcPr>
            <w:tcW w:w="10348" w:type="dxa"/>
          </w:tcPr>
          <w:p w:rsidR="007B1334" w:rsidRPr="00DC4FAB" w:rsidRDefault="007B1334" w:rsidP="007B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средства видеонаблюдения (мониторинг, обнаружение, идентификация, распознавание). </w:t>
            </w:r>
          </w:p>
        </w:tc>
      </w:tr>
      <w:tr w:rsidR="007B1334" w:rsidRPr="00DC4FAB" w:rsidTr="007B1334">
        <w:tc>
          <w:tcPr>
            <w:tcW w:w="10348" w:type="dxa"/>
          </w:tcPr>
          <w:p w:rsidR="007B1334" w:rsidRPr="00DC4FAB" w:rsidRDefault="007B1334" w:rsidP="00DC4FAB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34">
              <w:rPr>
                <w:rFonts w:ascii="Times New Roman" w:hAnsi="Times New Roman" w:cs="Times New Roman"/>
                <w:sz w:val="24"/>
                <w:szCs w:val="24"/>
              </w:rPr>
              <w:t>3. Какое влияние оказывают сложные погодные условия (туман, сильный снегопад, ливень, встречная засветка) на качество восприятия различных датчиков?</w:t>
            </w: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4A4F2F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№12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7B1334" w:rsidRPr="00DC4FAB" w:rsidTr="007B1334">
        <w:tc>
          <w:tcPr>
            <w:tcW w:w="10348" w:type="dxa"/>
          </w:tcPr>
          <w:p w:rsidR="007B1334" w:rsidRPr="00DC4FAB" w:rsidRDefault="007B1334" w:rsidP="007B1334">
            <w:p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Категории и критерии категорирования объектов транспортной инфраструктуры и транспортных средств.</w:t>
            </w:r>
          </w:p>
        </w:tc>
      </w:tr>
      <w:tr w:rsidR="007B1334" w:rsidRPr="00DC4FAB" w:rsidTr="007B1334">
        <w:tc>
          <w:tcPr>
            <w:tcW w:w="10348" w:type="dxa"/>
          </w:tcPr>
          <w:p w:rsidR="007B1334" w:rsidRPr="00DC4FAB" w:rsidRDefault="007B1334" w:rsidP="007B13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 Технические средства досмотра пассажиров, ручной клади и грузов: ручной металлообнаружитель, стационарный многозонный металлообнаружитель, стационарные рентгеновские установки конвейерного типа, портативный обнаружитель паров взрывчатых веществ.</w:t>
            </w:r>
          </w:p>
        </w:tc>
      </w:tr>
      <w:tr w:rsidR="007B1334" w:rsidRPr="00DC4FAB" w:rsidTr="007B1334">
        <w:tc>
          <w:tcPr>
            <w:tcW w:w="10348" w:type="dxa"/>
          </w:tcPr>
          <w:p w:rsidR="007B1334" w:rsidRPr="00DC4FAB" w:rsidRDefault="007B1334" w:rsidP="00DC4FA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34">
              <w:rPr>
                <w:rFonts w:ascii="Times New Roman" w:hAnsi="Times New Roman" w:cs="Times New Roman"/>
                <w:sz w:val="24"/>
                <w:szCs w:val="24"/>
              </w:rPr>
              <w:t>3. Что такое сенсорная конвергенция? Обоснуйте необходимость совместного использования нескольких типов сенсоров в беспилотном транспорте.</w:t>
            </w:r>
          </w:p>
        </w:tc>
      </w:tr>
    </w:tbl>
    <w:p w:rsidR="007B1334" w:rsidRDefault="007B1334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7B13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4A4F2F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№13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7B1334" w:rsidRPr="00DC4FAB" w:rsidTr="007B1334">
        <w:tc>
          <w:tcPr>
            <w:tcW w:w="10348" w:type="dxa"/>
          </w:tcPr>
          <w:p w:rsidR="007B1334" w:rsidRPr="00DC4FAB" w:rsidRDefault="007B1334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Информирование субъекта транспортной инфраструктуры о присвоении или изменении ранее присвоенной категории.</w:t>
            </w:r>
          </w:p>
        </w:tc>
      </w:tr>
      <w:tr w:rsidR="007B1334" w:rsidRPr="00DC4FAB" w:rsidTr="007B1334">
        <w:tc>
          <w:tcPr>
            <w:tcW w:w="10348" w:type="dxa"/>
          </w:tcPr>
          <w:p w:rsidR="007B1334" w:rsidRPr="00DC4FAB" w:rsidRDefault="007B1334" w:rsidP="007B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Технические средства радиационного контроля. </w:t>
            </w:r>
          </w:p>
        </w:tc>
      </w:tr>
      <w:tr w:rsidR="007B1334" w:rsidRPr="00DC4FAB" w:rsidTr="007B1334">
        <w:tc>
          <w:tcPr>
            <w:tcW w:w="10348" w:type="dxa"/>
          </w:tcPr>
          <w:p w:rsidR="007B1334" w:rsidRPr="00DC4FAB" w:rsidRDefault="007B1334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34">
              <w:rPr>
                <w:rFonts w:ascii="Times New Roman" w:hAnsi="Times New Roman" w:cs="Times New Roman"/>
                <w:sz w:val="24"/>
                <w:szCs w:val="24"/>
              </w:rPr>
              <w:t>3. Опишите общую последовательность обработки данных в беспилотной системе (от получения «сырого» сигнала датчика до выдачи управляющей команды).</w:t>
            </w:r>
          </w:p>
        </w:tc>
      </w:tr>
    </w:tbl>
    <w:p w:rsidR="007B1334" w:rsidRDefault="007B1334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4A4F2F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№14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7B1334" w:rsidRPr="00DC4FAB" w:rsidTr="007B1334">
        <w:tc>
          <w:tcPr>
            <w:tcW w:w="10348" w:type="dxa"/>
          </w:tcPr>
          <w:p w:rsidR="007B1334" w:rsidRPr="00DC4FAB" w:rsidRDefault="007B1334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Уровни безопасности объектов транспортной инфраструктуры и транспортных средств. Порядок их объявления (установления).</w:t>
            </w:r>
          </w:p>
        </w:tc>
      </w:tr>
      <w:tr w:rsidR="007B1334" w:rsidRPr="00DC4FAB" w:rsidTr="007B1334">
        <w:tc>
          <w:tcPr>
            <w:tcW w:w="10348" w:type="dxa"/>
          </w:tcPr>
          <w:p w:rsidR="007B1334" w:rsidRPr="00DC4FAB" w:rsidRDefault="007B1334" w:rsidP="007B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 Взрывозащитные средства.</w:t>
            </w:r>
          </w:p>
        </w:tc>
      </w:tr>
      <w:tr w:rsidR="007B1334" w:rsidRPr="00DC4FAB" w:rsidTr="007B1334">
        <w:tc>
          <w:tcPr>
            <w:tcW w:w="10348" w:type="dxa"/>
          </w:tcPr>
          <w:p w:rsidR="007B1334" w:rsidRPr="00DC4FAB" w:rsidRDefault="00964EF4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F4">
              <w:rPr>
                <w:rFonts w:ascii="Times New Roman" w:hAnsi="Times New Roman" w:cs="Times New Roman"/>
                <w:sz w:val="24"/>
                <w:szCs w:val="24"/>
              </w:rPr>
              <w:t>3. Какие задачи решаются на этапе первичной обработки изображений и данных сенсоров (фильтрация шумов, коррекция дисторсии и т.д.)?</w:t>
            </w:r>
          </w:p>
        </w:tc>
      </w:tr>
    </w:tbl>
    <w:p w:rsidR="007B1334" w:rsidRDefault="007B1334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4A4F2F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№15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9D1394" w:rsidRPr="00DC4FAB" w:rsidTr="009D1394">
        <w:tc>
          <w:tcPr>
            <w:tcW w:w="10348" w:type="dxa"/>
          </w:tcPr>
          <w:p w:rsidR="009D1394" w:rsidRPr="00DC4FAB" w:rsidRDefault="009D1394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Акт незаконного вмешательства, его основные признаки</w:t>
            </w:r>
            <w:r w:rsidRPr="00DC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D1394" w:rsidRPr="00DC4FAB" w:rsidTr="009D1394">
        <w:tc>
          <w:tcPr>
            <w:tcW w:w="10348" w:type="dxa"/>
          </w:tcPr>
          <w:p w:rsidR="009D1394" w:rsidRPr="00DC4FAB" w:rsidRDefault="009D1394" w:rsidP="004A4F2F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 Перечень работ непосредственно связанных с обеспечением транспортной безопасности.</w:t>
            </w:r>
          </w:p>
        </w:tc>
      </w:tr>
      <w:tr w:rsidR="009D1394" w:rsidRPr="00DC4FAB" w:rsidTr="009D1394">
        <w:tc>
          <w:tcPr>
            <w:tcW w:w="10348" w:type="dxa"/>
          </w:tcPr>
          <w:p w:rsidR="009D1394" w:rsidRPr="00DC4FAB" w:rsidRDefault="009D1394" w:rsidP="004A4F2F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394">
              <w:rPr>
                <w:rFonts w:ascii="Times New Roman" w:hAnsi="Times New Roman" w:cs="Times New Roman"/>
                <w:sz w:val="24"/>
                <w:szCs w:val="24"/>
              </w:rPr>
              <w:t>3. Раскройте суть процессов выделения объектов и распознавания элементов окружающей среды (сегментация дорожного полотна, детекция и классификация препятствий).</w:t>
            </w: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4A4F2F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№16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9D1394" w:rsidRPr="00DC4FAB" w:rsidTr="009D1394">
        <w:tc>
          <w:tcPr>
            <w:tcW w:w="10348" w:type="dxa"/>
          </w:tcPr>
          <w:p w:rsidR="009D1394" w:rsidRPr="00DC4FAB" w:rsidRDefault="009D1394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Транспортные средства. Перечень видов транспорта. Транспортный комплекс.</w:t>
            </w:r>
          </w:p>
        </w:tc>
      </w:tr>
      <w:tr w:rsidR="009D1394" w:rsidRPr="00DC4FAB" w:rsidTr="009D1394">
        <w:tc>
          <w:tcPr>
            <w:tcW w:w="10348" w:type="dxa"/>
          </w:tcPr>
          <w:p w:rsidR="009D1394" w:rsidRPr="00DC4FAB" w:rsidRDefault="009D1394" w:rsidP="004A4F2F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 Перечень ограничений при приеме на работу, непосредственно связанных с обеспечением транспортной безопасности.</w:t>
            </w:r>
          </w:p>
        </w:tc>
      </w:tr>
      <w:tr w:rsidR="009D1394" w:rsidRPr="00DC4FAB" w:rsidTr="009D1394">
        <w:tc>
          <w:tcPr>
            <w:tcW w:w="10348" w:type="dxa"/>
          </w:tcPr>
          <w:p w:rsidR="009D1394" w:rsidRPr="00DC4FAB" w:rsidRDefault="009D1394" w:rsidP="004A4F2F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394">
              <w:rPr>
                <w:rFonts w:ascii="Times New Roman" w:hAnsi="Times New Roman" w:cs="Times New Roman"/>
                <w:sz w:val="24"/>
                <w:szCs w:val="24"/>
              </w:rPr>
              <w:t>3. Что такое калибровка сенсоров (внутренняя и внешняя)? Какова её роль в обеспечении точности объединения данных от разных источников (DataFusion)?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4A4F2F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№17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9D1394" w:rsidRPr="00DC4FAB" w:rsidTr="009D1394">
        <w:tc>
          <w:tcPr>
            <w:tcW w:w="10348" w:type="dxa"/>
          </w:tcPr>
          <w:p w:rsidR="009D1394" w:rsidRPr="00DC4FAB" w:rsidRDefault="009D1394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Объекты и субъекты транспортной инфраструктуры.</w:t>
            </w:r>
          </w:p>
        </w:tc>
      </w:tr>
      <w:tr w:rsidR="009D1394" w:rsidRPr="00DC4FAB" w:rsidTr="009D1394">
        <w:tc>
          <w:tcPr>
            <w:tcW w:w="10348" w:type="dxa"/>
          </w:tcPr>
          <w:p w:rsidR="009D1394" w:rsidRPr="00DC4FAB" w:rsidRDefault="009D1394" w:rsidP="004A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 Единая государственная информационная система обеспечения транспортной безопасности.</w:t>
            </w:r>
          </w:p>
        </w:tc>
      </w:tr>
      <w:tr w:rsidR="009D1394" w:rsidRPr="00DC4FAB" w:rsidTr="009D1394">
        <w:tc>
          <w:tcPr>
            <w:tcW w:w="10348" w:type="dxa"/>
          </w:tcPr>
          <w:p w:rsidR="009D1394" w:rsidRPr="00DC4FAB" w:rsidRDefault="009D1394" w:rsidP="004A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394">
              <w:rPr>
                <w:rFonts w:ascii="Times New Roman" w:hAnsi="Times New Roman" w:cs="Times New Roman"/>
                <w:sz w:val="24"/>
                <w:szCs w:val="24"/>
              </w:rPr>
              <w:t>3. Перечислите основные задачи, решаемые методами искусственного интеллекта и машинного обучения в архитектуре БТС.</w:t>
            </w: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70461A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="00DC4FAB"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4A4F2F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№18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9D1394" w:rsidRPr="00DC4FAB" w:rsidTr="009D1394">
        <w:tc>
          <w:tcPr>
            <w:tcW w:w="10348" w:type="dxa"/>
          </w:tcPr>
          <w:p w:rsidR="009D1394" w:rsidRPr="00DC4FAB" w:rsidRDefault="009D1394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Порядок получения субъектами транспортной инфраструктуры и перевозчиками информации по вопросам обеспечения транспортной безопасности</w:t>
            </w:r>
          </w:p>
        </w:tc>
      </w:tr>
      <w:tr w:rsidR="009D1394" w:rsidRPr="00DC4FAB" w:rsidTr="009D1394">
        <w:tc>
          <w:tcPr>
            <w:tcW w:w="10348" w:type="dxa"/>
          </w:tcPr>
          <w:p w:rsidR="009D1394" w:rsidRPr="00DC4FAB" w:rsidRDefault="009D1394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Теоретические основы метода визуальной диагностики психоэмоционального состояния человека. </w:t>
            </w:r>
          </w:p>
        </w:tc>
      </w:tr>
      <w:tr w:rsidR="009D1394" w:rsidRPr="00DC4FAB" w:rsidTr="009D1394">
        <w:tc>
          <w:tcPr>
            <w:tcW w:w="10348" w:type="dxa"/>
          </w:tcPr>
          <w:p w:rsidR="009D1394" w:rsidRPr="00DC4FAB" w:rsidRDefault="009D1394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394">
              <w:rPr>
                <w:rFonts w:ascii="Times New Roman" w:hAnsi="Times New Roman" w:cs="Times New Roman"/>
                <w:sz w:val="24"/>
                <w:szCs w:val="24"/>
              </w:rPr>
              <w:t>3. Какова роль объема данных, качества разметки датасетов и методологии обучения для обеспечения надежности нейросетевых моделей на транспорте?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№19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9D1394" w:rsidRPr="00DC4FAB" w:rsidTr="009D1394">
        <w:tc>
          <w:tcPr>
            <w:tcW w:w="10348" w:type="dxa"/>
          </w:tcPr>
          <w:p w:rsidR="009D1394" w:rsidRPr="00DC4FAB" w:rsidRDefault="009D1394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      </w:r>
          </w:p>
        </w:tc>
      </w:tr>
      <w:tr w:rsidR="009D1394" w:rsidRPr="00DC4FAB" w:rsidTr="009D1394">
        <w:tc>
          <w:tcPr>
            <w:tcW w:w="10348" w:type="dxa"/>
          </w:tcPr>
          <w:p w:rsidR="009D1394" w:rsidRPr="00DC4FAB" w:rsidRDefault="009D1394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Психотипы личности. Внешние признаки и особенности поведения правонарушителей. </w:t>
            </w:r>
          </w:p>
        </w:tc>
      </w:tr>
      <w:tr w:rsidR="009D1394" w:rsidRPr="00DC4FAB" w:rsidTr="009D1394">
        <w:tc>
          <w:tcPr>
            <w:tcW w:w="10348" w:type="dxa"/>
          </w:tcPr>
          <w:p w:rsidR="009D1394" w:rsidRPr="00DC4FAB" w:rsidRDefault="009D1394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394">
              <w:rPr>
                <w:rFonts w:ascii="Times New Roman" w:hAnsi="Times New Roman" w:cs="Times New Roman"/>
                <w:sz w:val="24"/>
                <w:szCs w:val="24"/>
              </w:rPr>
              <w:t>3. Назовите ключевые ограничения и технологические риски применения искусственного интеллекта в критически важных контурах управления БТС.</w:t>
            </w:r>
          </w:p>
        </w:tc>
      </w:tr>
    </w:tbl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№20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9D1394" w:rsidRPr="00DC4FAB" w:rsidTr="009D1394">
        <w:tc>
          <w:tcPr>
            <w:tcW w:w="10348" w:type="dxa"/>
          </w:tcPr>
          <w:p w:rsidR="009D1394" w:rsidRPr="00DC4FAB" w:rsidRDefault="009D1394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Основные права субъектов транспортной инфраструктуры и перевозчиков в области обеспечения транспортной безопасности.</w:t>
            </w:r>
          </w:p>
        </w:tc>
      </w:tr>
      <w:tr w:rsidR="009D1394" w:rsidRPr="00DC4FAB" w:rsidTr="009D1394">
        <w:tc>
          <w:tcPr>
            <w:tcW w:w="10348" w:type="dxa"/>
          </w:tcPr>
          <w:p w:rsidR="009D1394" w:rsidRPr="00DC4FAB" w:rsidRDefault="009D1394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Типовые модели поведения нарушителей. </w:t>
            </w:r>
          </w:p>
        </w:tc>
      </w:tr>
      <w:tr w:rsidR="009D1394" w:rsidRPr="00DC4FAB" w:rsidTr="009D1394">
        <w:tc>
          <w:tcPr>
            <w:tcW w:w="10348" w:type="dxa"/>
          </w:tcPr>
          <w:p w:rsidR="009D1394" w:rsidRPr="00DC4FAB" w:rsidRDefault="009D1394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394">
              <w:rPr>
                <w:rFonts w:ascii="Times New Roman" w:hAnsi="Times New Roman" w:cs="Times New Roman"/>
                <w:sz w:val="24"/>
                <w:szCs w:val="24"/>
              </w:rPr>
              <w:t>3. Опишите принципы комплексной локализации БТС с одновременным использованием спутниковой навигации (ГНСС), инерциальных систем (ИИСО) и одометрии.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4A4F2F" w:rsidRPr="00DC4FAB" w:rsidRDefault="004A4F2F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№21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2C44AB" w:rsidRPr="00DC4FAB" w:rsidTr="002C44AB">
        <w:tc>
          <w:tcPr>
            <w:tcW w:w="10348" w:type="dxa"/>
          </w:tcPr>
          <w:p w:rsidR="002C44AB" w:rsidRPr="00DC4FAB" w:rsidRDefault="002C44AB" w:rsidP="002C44A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транспорта.</w:t>
            </w:r>
          </w:p>
        </w:tc>
      </w:tr>
      <w:tr w:rsidR="002C44AB" w:rsidRPr="00DC4FAB" w:rsidTr="002C44AB">
        <w:tc>
          <w:tcPr>
            <w:tcW w:w="10348" w:type="dxa"/>
          </w:tcPr>
          <w:p w:rsidR="002C44AB" w:rsidRPr="00DC4FAB" w:rsidRDefault="002C44AB" w:rsidP="002C44A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 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</w:t>
            </w:r>
          </w:p>
        </w:tc>
      </w:tr>
      <w:tr w:rsidR="002C44AB" w:rsidRPr="00DC4FAB" w:rsidTr="002C44AB">
        <w:tc>
          <w:tcPr>
            <w:tcW w:w="10348" w:type="dxa"/>
          </w:tcPr>
          <w:p w:rsidR="002C44AB" w:rsidRPr="00DC4FAB" w:rsidRDefault="002C44AB" w:rsidP="002C44A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AB">
              <w:rPr>
                <w:rFonts w:ascii="Times New Roman" w:hAnsi="Times New Roman" w:cs="Times New Roman"/>
                <w:sz w:val="24"/>
                <w:szCs w:val="24"/>
              </w:rPr>
              <w:t>3. Что такое высокоточные цифровые карты (HD-карты)? Каковы принципы их построения и динамического обновления информации о среде?</w:t>
            </w:r>
          </w:p>
        </w:tc>
      </w:tr>
    </w:tbl>
    <w:p w:rsidR="002C44AB" w:rsidRDefault="002C44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№22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2C44AB" w:rsidRPr="00DC4FAB" w:rsidTr="002C44AB">
        <w:tc>
          <w:tcPr>
            <w:tcW w:w="10348" w:type="dxa"/>
          </w:tcPr>
          <w:p w:rsidR="002C44AB" w:rsidRPr="00DC4FAB" w:rsidRDefault="002C44AB" w:rsidP="002C44A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Статистика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</w:tc>
      </w:tr>
      <w:tr w:rsidR="002C44AB" w:rsidRPr="00DC4FAB" w:rsidTr="002C44AB">
        <w:tc>
          <w:tcPr>
            <w:tcW w:w="10348" w:type="dxa"/>
          </w:tcPr>
          <w:p w:rsidR="002C44AB" w:rsidRPr="00DC4FAB" w:rsidRDefault="002C44AB" w:rsidP="002C44A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 объектах транспортной инфраструктуры и транспортных средствах железнодорожного транспорта, связанные с обеспечением транспортной безопасности. </w:t>
            </w:r>
          </w:p>
        </w:tc>
      </w:tr>
      <w:tr w:rsidR="002C44AB" w:rsidRPr="00DC4FAB" w:rsidTr="002C44AB">
        <w:tc>
          <w:tcPr>
            <w:tcW w:w="10348" w:type="dxa"/>
          </w:tcPr>
          <w:p w:rsidR="002C44AB" w:rsidRPr="00DC4FAB" w:rsidRDefault="002C44AB" w:rsidP="002C44A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AB">
              <w:rPr>
                <w:rFonts w:ascii="Times New Roman" w:hAnsi="Times New Roman" w:cs="Times New Roman"/>
                <w:sz w:val="24"/>
                <w:szCs w:val="24"/>
              </w:rPr>
              <w:t>3. Перечислите основные трудности определения точного положения транспортного средства в специфических условиях (городские каньоны, тоннели, лесистая местность).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2C44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br w:type="page"/>
      </w: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№23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2C44AB" w:rsidRPr="00DC4FAB" w:rsidTr="002C44AB">
        <w:tc>
          <w:tcPr>
            <w:tcW w:w="10348" w:type="dxa"/>
          </w:tcPr>
          <w:p w:rsidR="002C44AB" w:rsidRPr="00DC4FAB" w:rsidRDefault="002C44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</w:tc>
      </w:tr>
      <w:tr w:rsidR="002C44AB" w:rsidRPr="00DC4FAB" w:rsidTr="002C44AB">
        <w:tc>
          <w:tcPr>
            <w:tcW w:w="10348" w:type="dxa"/>
          </w:tcPr>
          <w:p w:rsidR="002C44AB" w:rsidRPr="00DC4FAB" w:rsidRDefault="002C44AB" w:rsidP="002C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Порядок разработки и утверждения планов обеспечения транспортной безопасности объектов транспортной инфраструктуры и транспортных средств. </w:t>
            </w:r>
          </w:p>
        </w:tc>
      </w:tr>
      <w:tr w:rsidR="002C44AB" w:rsidRPr="00DC4FAB" w:rsidTr="002C44AB">
        <w:tc>
          <w:tcPr>
            <w:tcW w:w="10348" w:type="dxa"/>
          </w:tcPr>
          <w:p w:rsidR="002C44AB" w:rsidRPr="00DC4FAB" w:rsidRDefault="002C44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AB">
              <w:rPr>
                <w:rFonts w:ascii="Times New Roman" w:hAnsi="Times New Roman" w:cs="Times New Roman"/>
                <w:sz w:val="24"/>
                <w:szCs w:val="24"/>
              </w:rPr>
              <w:t>3. Опишите методологию испытаний беспилотных систем. Какова роль симуляторов, цифровых двойников и виртуальных полигонов в тестировании алгоритмов?</w:t>
            </w:r>
          </w:p>
        </w:tc>
      </w:tr>
    </w:tbl>
    <w:p w:rsidR="002C44AB" w:rsidRDefault="002C44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№24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2C44AB" w:rsidRPr="00DC4FAB" w:rsidTr="002C44AB">
        <w:tc>
          <w:tcPr>
            <w:tcW w:w="10348" w:type="dxa"/>
          </w:tcPr>
          <w:p w:rsidR="002C44AB" w:rsidRPr="00DC4FAB" w:rsidRDefault="002C44AB" w:rsidP="00DC4FAB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Цели и задачи обеспечения транспортной безопасности.</w:t>
            </w:r>
          </w:p>
        </w:tc>
      </w:tr>
      <w:tr w:rsidR="002C44AB" w:rsidRPr="00DC4FAB" w:rsidTr="002C44AB">
        <w:tc>
          <w:tcPr>
            <w:tcW w:w="10348" w:type="dxa"/>
          </w:tcPr>
          <w:p w:rsidR="002C44AB" w:rsidRPr="00DC4FAB" w:rsidRDefault="002C44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Сведения, отражаемые в плане обеспечения транспортной безопасности объектов транспортной инфраструктуры и транспортных средств. </w:t>
            </w:r>
          </w:p>
        </w:tc>
      </w:tr>
      <w:tr w:rsidR="002C44AB" w:rsidRPr="00DC4FAB" w:rsidTr="002C44AB">
        <w:tc>
          <w:tcPr>
            <w:tcW w:w="10348" w:type="dxa"/>
          </w:tcPr>
          <w:p w:rsidR="002C44AB" w:rsidRPr="00DC4FAB" w:rsidRDefault="002C44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AB">
              <w:rPr>
                <w:rFonts w:ascii="Times New Roman" w:hAnsi="Times New Roman" w:cs="Times New Roman"/>
                <w:sz w:val="24"/>
                <w:szCs w:val="24"/>
              </w:rPr>
              <w:t>3. Сформулируйте общие принципы функциональной безопасности БТС. Каким образом минимизируются риски аппаратных и программных сбоев?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4AB" w:rsidRPr="00DC4FAB" w:rsidRDefault="002C44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№25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2C44AB" w:rsidRPr="00DC4FAB" w:rsidTr="002C44AB">
        <w:tc>
          <w:tcPr>
            <w:tcW w:w="10348" w:type="dxa"/>
          </w:tcPr>
          <w:p w:rsidR="002C44AB" w:rsidRPr="00DC4FAB" w:rsidRDefault="002C44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</w:tc>
      </w:tr>
      <w:tr w:rsidR="002C44AB" w:rsidRPr="00DC4FAB" w:rsidTr="002C44AB">
        <w:tc>
          <w:tcPr>
            <w:tcW w:w="10348" w:type="dxa"/>
          </w:tcPr>
          <w:p w:rsidR="002C44AB" w:rsidRPr="00DC4FAB" w:rsidRDefault="002C44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Психотипы личности. Внешние признаки и особенности поведения правонарушителей. </w:t>
            </w:r>
          </w:p>
        </w:tc>
      </w:tr>
      <w:tr w:rsidR="002C44AB" w:rsidRPr="00DC4FAB" w:rsidTr="002C44AB">
        <w:tc>
          <w:tcPr>
            <w:tcW w:w="10348" w:type="dxa"/>
          </w:tcPr>
          <w:p w:rsidR="002C44AB" w:rsidRPr="00DC4FAB" w:rsidRDefault="002C44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AB">
              <w:rPr>
                <w:rFonts w:ascii="Times New Roman" w:hAnsi="Times New Roman" w:cs="Times New Roman"/>
                <w:sz w:val="24"/>
                <w:szCs w:val="24"/>
              </w:rPr>
              <w:t>3. Какие основные угрозы информационной безопасности и киберриски существуют для БТС? Назовите базовые методы киберзащиты бортовых систем.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DC4FAB" w:rsidRPr="00DC4FAB" w:rsidRDefault="00DC4FAB" w:rsidP="00DC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B">
        <w:rPr>
          <w:rFonts w:ascii="Times New Roman" w:hAnsi="Times New Roman" w:cs="Times New Roman"/>
          <w:b/>
          <w:sz w:val="24"/>
          <w:szCs w:val="24"/>
        </w:rPr>
        <w:t>«</w:t>
      </w:r>
      <w:r w:rsidR="007046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Приволжский</w:t>
      </w:r>
      <w:r w:rsidRPr="00DC4FAB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DC4FAB" w:rsidRPr="00DC4FAB" w:rsidTr="00DC4FAB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№26</w:t>
            </w:r>
          </w:p>
          <w:p w:rsidR="00DC4FAB" w:rsidRPr="00DC4FAB" w:rsidRDefault="00DC4FAB" w:rsidP="00DC4F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ЭК.ОП.01.</w:t>
            </w: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безопасность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DC4FAB" w:rsidRPr="00DC4FAB" w:rsidRDefault="00DC4FAB" w:rsidP="00DC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DC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DC4FAB" w:rsidRPr="00DC4FAB" w:rsidRDefault="00DC4FAB" w:rsidP="00DC4F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AB" w:rsidRPr="00DC4FAB" w:rsidRDefault="00DC4FAB" w:rsidP="00DC4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AB" w:rsidRPr="00DC4FAB" w:rsidRDefault="00DC4FAB" w:rsidP="00DC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ook w:val="04A0"/>
      </w:tblPr>
      <w:tblGrid>
        <w:gridCol w:w="10348"/>
      </w:tblGrid>
      <w:tr w:rsidR="002C44AB" w:rsidRPr="00DC4FAB" w:rsidTr="002C44AB">
        <w:tc>
          <w:tcPr>
            <w:tcW w:w="10348" w:type="dxa"/>
          </w:tcPr>
          <w:p w:rsidR="002C44AB" w:rsidRPr="00DC4FAB" w:rsidRDefault="002C44AB" w:rsidP="00DC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>1. Статистика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</w:tc>
      </w:tr>
      <w:tr w:rsidR="002C44AB" w:rsidRPr="00DC4FAB" w:rsidTr="002C44AB">
        <w:tc>
          <w:tcPr>
            <w:tcW w:w="10348" w:type="dxa"/>
          </w:tcPr>
          <w:p w:rsidR="002C44AB" w:rsidRPr="00DC4FAB" w:rsidRDefault="002C44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FAB">
              <w:rPr>
                <w:rFonts w:ascii="Times New Roman" w:hAnsi="Times New Roman" w:cs="Times New Roman"/>
                <w:sz w:val="24"/>
                <w:szCs w:val="24"/>
              </w:rPr>
              <w:t xml:space="preserve">2. Мероприятия на объектах транспортной инфраструктуры и транспортных средствах железнодорожного транспорта, связанные с обеспечением транспортной безопасности. </w:t>
            </w:r>
          </w:p>
        </w:tc>
      </w:tr>
      <w:tr w:rsidR="002C44AB" w:rsidRPr="00DC4FAB" w:rsidTr="002C44AB">
        <w:tc>
          <w:tcPr>
            <w:tcW w:w="10348" w:type="dxa"/>
          </w:tcPr>
          <w:p w:rsidR="002C44AB" w:rsidRPr="00DC4FAB" w:rsidRDefault="002C44AB" w:rsidP="00DC4FA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AB">
              <w:rPr>
                <w:rFonts w:ascii="Times New Roman" w:hAnsi="Times New Roman" w:cs="Times New Roman"/>
                <w:sz w:val="24"/>
                <w:szCs w:val="24"/>
              </w:rPr>
              <w:t>3. Каково влияние беспилотных технологий на мировую транспортную отрасль, экономику перевозок и структуру рынка труда?</w:t>
            </w:r>
          </w:p>
        </w:tc>
      </w:tr>
    </w:tbl>
    <w:p w:rsidR="00DC4FAB" w:rsidRPr="00DC4FAB" w:rsidRDefault="00DC4FAB" w:rsidP="00DC4FAB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DC4FAB" w:rsidRPr="000F508D" w:rsidRDefault="00DC4FAB" w:rsidP="002C44AB">
      <w:pPr>
        <w:spacing w:after="0" w:line="240" w:lineRule="auto"/>
        <w:jc w:val="both"/>
      </w:pPr>
      <w:r w:rsidRPr="00DC4FAB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sectPr w:rsidR="00DC4FAB" w:rsidRPr="000F508D" w:rsidSect="00F37C7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B01" w:rsidRDefault="009D1B01" w:rsidP="00F37C7C">
      <w:pPr>
        <w:spacing w:after="0" w:line="240" w:lineRule="auto"/>
      </w:pPr>
      <w:r>
        <w:separator/>
      </w:r>
    </w:p>
  </w:endnote>
  <w:endnote w:type="continuationSeparator" w:id="1">
    <w:p w:rsidR="009D1B01" w:rsidRDefault="009D1B01" w:rsidP="00F3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GOST type B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38" w:rsidRDefault="00A41A38">
    <w:pPr>
      <w:pStyle w:val="a6"/>
      <w:spacing w:line="12" w:lineRule="auto"/>
      <w:rPr>
        <w:sz w:val="19"/>
      </w:rPr>
    </w:pPr>
    <w:r w:rsidRPr="005770AF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Надпись 4" inset="0,0,0,0">
            <w:txbxContent>
              <w:p w:rsidR="00A41A38" w:rsidRDefault="00A41A38">
                <w:pPr>
                  <w:pStyle w:val="a6"/>
                  <w:spacing w:before="10"/>
                  <w:ind w:left="60"/>
                </w:pPr>
                <w:fldSimple w:instr="PAGE">
                  <w:r w:rsidR="00BA6E49">
                    <w:rPr>
                      <w:noProof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38" w:rsidRPr="00816110" w:rsidRDefault="00A41A38">
    <w:pPr>
      <w:pStyle w:val="af"/>
      <w:jc w:val="center"/>
      <w:rPr>
        <w:rFonts w:ascii="GOST type B" w:hAnsi="GOST type B"/>
        <w:i/>
        <w:color w:val="000000"/>
      </w:rPr>
    </w:pPr>
    <w:r w:rsidRPr="00816110">
      <w:rPr>
        <w:rFonts w:ascii="GOST type B" w:hAnsi="GOST type B"/>
        <w:i/>
        <w:color w:val="000000"/>
      </w:rPr>
      <w:fldChar w:fldCharType="begin"/>
    </w:r>
    <w:r w:rsidRPr="00816110">
      <w:rPr>
        <w:rFonts w:ascii="GOST type B" w:hAnsi="GOST type B"/>
        <w:i/>
        <w:color w:val="000000"/>
      </w:rPr>
      <w:instrText xml:space="preserve"> PAGE   \* MERGEFORMAT </w:instrText>
    </w:r>
    <w:r w:rsidRPr="00816110">
      <w:rPr>
        <w:rFonts w:ascii="GOST type B" w:hAnsi="GOST type B"/>
        <w:i/>
        <w:color w:val="000000"/>
      </w:rPr>
      <w:fldChar w:fldCharType="separate"/>
    </w:r>
    <w:r w:rsidR="00BA6E49">
      <w:rPr>
        <w:rFonts w:ascii="GOST type B" w:hAnsi="GOST type B"/>
        <w:i/>
        <w:noProof/>
        <w:color w:val="000000"/>
      </w:rPr>
      <w:t>63</w:t>
    </w:r>
    <w:r w:rsidRPr="00816110">
      <w:rPr>
        <w:rFonts w:ascii="GOST type B" w:hAnsi="GOST type B"/>
        <w:i/>
        <w:color w:val="000000"/>
      </w:rPr>
      <w:fldChar w:fldCharType="end"/>
    </w:r>
  </w:p>
  <w:p w:rsidR="00A41A38" w:rsidRDefault="00A41A3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B01" w:rsidRDefault="009D1B01" w:rsidP="00F37C7C">
      <w:pPr>
        <w:spacing w:after="0" w:line="240" w:lineRule="auto"/>
      </w:pPr>
      <w:r>
        <w:separator/>
      </w:r>
    </w:p>
  </w:footnote>
  <w:footnote w:type="continuationSeparator" w:id="1">
    <w:p w:rsidR="009D1B01" w:rsidRDefault="009D1B01" w:rsidP="00F3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D11"/>
    <w:multiLevelType w:val="hybridMultilevel"/>
    <w:tmpl w:val="874CFE6E"/>
    <w:lvl w:ilvl="0" w:tplc="768A2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34548"/>
    <w:multiLevelType w:val="hybridMultilevel"/>
    <w:tmpl w:val="622ED3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AE22B7"/>
    <w:multiLevelType w:val="hybridMultilevel"/>
    <w:tmpl w:val="622ED3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8291EF7"/>
    <w:multiLevelType w:val="hybridMultilevel"/>
    <w:tmpl w:val="F94EBFD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B330C6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2" w:tplc="955EBF74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C27FF"/>
    <w:multiLevelType w:val="hybridMultilevel"/>
    <w:tmpl w:val="2864DD78"/>
    <w:lvl w:ilvl="0" w:tplc="B330C68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90570"/>
    <w:multiLevelType w:val="hybridMultilevel"/>
    <w:tmpl w:val="69544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22C74"/>
    <w:multiLevelType w:val="hybridMultilevel"/>
    <w:tmpl w:val="F5EE651A"/>
    <w:lvl w:ilvl="0" w:tplc="0E60D7D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95773"/>
    <w:multiLevelType w:val="hybridMultilevel"/>
    <w:tmpl w:val="3F90F63A"/>
    <w:lvl w:ilvl="0" w:tplc="955EBF74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8754C"/>
    <w:multiLevelType w:val="hybridMultilevel"/>
    <w:tmpl w:val="8EF0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E32FE"/>
    <w:multiLevelType w:val="hybridMultilevel"/>
    <w:tmpl w:val="F142F80A"/>
    <w:lvl w:ilvl="0" w:tplc="8D9E6F6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C2B20"/>
    <w:multiLevelType w:val="hybridMultilevel"/>
    <w:tmpl w:val="DB909CF8"/>
    <w:lvl w:ilvl="0" w:tplc="5524AF38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4D87376"/>
    <w:multiLevelType w:val="hybridMultilevel"/>
    <w:tmpl w:val="DB909CF8"/>
    <w:lvl w:ilvl="0" w:tplc="5524AF38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4FE28DE"/>
    <w:multiLevelType w:val="hybridMultilevel"/>
    <w:tmpl w:val="622ED3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F4036D9"/>
    <w:multiLevelType w:val="hybridMultilevel"/>
    <w:tmpl w:val="BB92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22C9C"/>
    <w:multiLevelType w:val="hybridMultilevel"/>
    <w:tmpl w:val="070E1D0C"/>
    <w:lvl w:ilvl="0" w:tplc="88E67D3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855CE"/>
    <w:multiLevelType w:val="hybridMultilevel"/>
    <w:tmpl w:val="DB909CF8"/>
    <w:lvl w:ilvl="0" w:tplc="5524AF38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D3B70EC"/>
    <w:multiLevelType w:val="hybridMultilevel"/>
    <w:tmpl w:val="A4BC2874"/>
    <w:lvl w:ilvl="0" w:tplc="768A2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8D619A"/>
    <w:multiLevelType w:val="hybridMultilevel"/>
    <w:tmpl w:val="5464EB6A"/>
    <w:lvl w:ilvl="0" w:tplc="AAD8970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AF42A3"/>
    <w:multiLevelType w:val="hybridMultilevel"/>
    <w:tmpl w:val="77E4D440"/>
    <w:lvl w:ilvl="0" w:tplc="041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F024B"/>
    <w:multiLevelType w:val="multilevel"/>
    <w:tmpl w:val="5016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D37186"/>
    <w:multiLevelType w:val="hybridMultilevel"/>
    <w:tmpl w:val="6D1A0C84"/>
    <w:lvl w:ilvl="0" w:tplc="BCEC5F6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8264AF"/>
    <w:multiLevelType w:val="hybridMultilevel"/>
    <w:tmpl w:val="6780193A"/>
    <w:lvl w:ilvl="0" w:tplc="1F72C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3">
    <w:nsid w:val="72544FDD"/>
    <w:multiLevelType w:val="hybridMultilevel"/>
    <w:tmpl w:val="2864DD78"/>
    <w:lvl w:ilvl="0" w:tplc="B330C68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62E2C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3"/>
  </w:num>
  <w:num w:numId="4">
    <w:abstractNumId w:val="15"/>
  </w:num>
  <w:num w:numId="5">
    <w:abstractNumId w:val="4"/>
  </w:num>
  <w:num w:numId="6">
    <w:abstractNumId w:val="11"/>
  </w:num>
  <w:num w:numId="7">
    <w:abstractNumId w:val="23"/>
  </w:num>
  <w:num w:numId="8">
    <w:abstractNumId w:val="24"/>
  </w:num>
  <w:num w:numId="9">
    <w:abstractNumId w:val="1"/>
  </w:num>
  <w:num w:numId="10">
    <w:abstractNumId w:val="12"/>
  </w:num>
  <w:num w:numId="11">
    <w:abstractNumId w:val="2"/>
  </w:num>
  <w:num w:numId="12">
    <w:abstractNumId w:val="19"/>
  </w:num>
  <w:num w:numId="13">
    <w:abstractNumId w:val="5"/>
  </w:num>
  <w:num w:numId="14">
    <w:abstractNumId w:val="8"/>
  </w:num>
  <w:num w:numId="15">
    <w:abstractNumId w:val="17"/>
  </w:num>
  <w:num w:numId="16">
    <w:abstractNumId w:val="6"/>
  </w:num>
  <w:num w:numId="17">
    <w:abstractNumId w:val="21"/>
  </w:num>
  <w:num w:numId="18">
    <w:abstractNumId w:val="9"/>
  </w:num>
  <w:num w:numId="19">
    <w:abstractNumId w:val="20"/>
  </w:num>
  <w:num w:numId="20">
    <w:abstractNumId w:val="14"/>
  </w:num>
  <w:num w:numId="21">
    <w:abstractNumId w:val="13"/>
  </w:num>
  <w:num w:numId="22">
    <w:abstractNumId w:val="16"/>
  </w:num>
  <w:num w:numId="23">
    <w:abstractNumId w:val="7"/>
  </w:num>
  <w:num w:numId="24">
    <w:abstractNumId w:val="18"/>
  </w:num>
  <w:num w:numId="25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4543A"/>
    <w:rsid w:val="0001164F"/>
    <w:rsid w:val="00014571"/>
    <w:rsid w:val="00036E64"/>
    <w:rsid w:val="00076D0D"/>
    <w:rsid w:val="00077798"/>
    <w:rsid w:val="000F33BF"/>
    <w:rsid w:val="0013445C"/>
    <w:rsid w:val="00182186"/>
    <w:rsid w:val="001A163A"/>
    <w:rsid w:val="00223E8D"/>
    <w:rsid w:val="002318CD"/>
    <w:rsid w:val="00237D95"/>
    <w:rsid w:val="0024056F"/>
    <w:rsid w:val="002536A9"/>
    <w:rsid w:val="00287781"/>
    <w:rsid w:val="002A4DA9"/>
    <w:rsid w:val="002B231D"/>
    <w:rsid w:val="002C44AB"/>
    <w:rsid w:val="002E5252"/>
    <w:rsid w:val="0031686E"/>
    <w:rsid w:val="003224BF"/>
    <w:rsid w:val="00362040"/>
    <w:rsid w:val="0039185A"/>
    <w:rsid w:val="003C5DD7"/>
    <w:rsid w:val="0040256D"/>
    <w:rsid w:val="0040313A"/>
    <w:rsid w:val="00407650"/>
    <w:rsid w:val="00425803"/>
    <w:rsid w:val="00442C00"/>
    <w:rsid w:val="004A4F2F"/>
    <w:rsid w:val="004A79DD"/>
    <w:rsid w:val="004C795C"/>
    <w:rsid w:val="004D14D6"/>
    <w:rsid w:val="004F354D"/>
    <w:rsid w:val="004F79BC"/>
    <w:rsid w:val="00516018"/>
    <w:rsid w:val="00554468"/>
    <w:rsid w:val="005563A9"/>
    <w:rsid w:val="005770AF"/>
    <w:rsid w:val="00595A1D"/>
    <w:rsid w:val="005C641E"/>
    <w:rsid w:val="005E0229"/>
    <w:rsid w:val="005F020C"/>
    <w:rsid w:val="005F1B75"/>
    <w:rsid w:val="006071E6"/>
    <w:rsid w:val="00614BEE"/>
    <w:rsid w:val="006325F6"/>
    <w:rsid w:val="00634779"/>
    <w:rsid w:val="006812A1"/>
    <w:rsid w:val="006A7C28"/>
    <w:rsid w:val="006B25EE"/>
    <w:rsid w:val="006E0777"/>
    <w:rsid w:val="006E35F7"/>
    <w:rsid w:val="0070461A"/>
    <w:rsid w:val="00706995"/>
    <w:rsid w:val="0071031D"/>
    <w:rsid w:val="007175FD"/>
    <w:rsid w:val="00723015"/>
    <w:rsid w:val="0072495A"/>
    <w:rsid w:val="00756387"/>
    <w:rsid w:val="00783D37"/>
    <w:rsid w:val="007B1334"/>
    <w:rsid w:val="007B227A"/>
    <w:rsid w:val="007D7E6D"/>
    <w:rsid w:val="007E152B"/>
    <w:rsid w:val="007F26A6"/>
    <w:rsid w:val="00826B29"/>
    <w:rsid w:val="00840F91"/>
    <w:rsid w:val="0085542D"/>
    <w:rsid w:val="00863347"/>
    <w:rsid w:val="008A6E97"/>
    <w:rsid w:val="008B5F85"/>
    <w:rsid w:val="008D6879"/>
    <w:rsid w:val="008D6C8D"/>
    <w:rsid w:val="00914D90"/>
    <w:rsid w:val="0092729C"/>
    <w:rsid w:val="0095240E"/>
    <w:rsid w:val="00964EF4"/>
    <w:rsid w:val="0099083E"/>
    <w:rsid w:val="009A7833"/>
    <w:rsid w:val="009B3E4D"/>
    <w:rsid w:val="009C11C4"/>
    <w:rsid w:val="009D03D7"/>
    <w:rsid w:val="009D1394"/>
    <w:rsid w:val="009D1B01"/>
    <w:rsid w:val="009E471D"/>
    <w:rsid w:val="009F6A9E"/>
    <w:rsid w:val="00A0016D"/>
    <w:rsid w:val="00A16072"/>
    <w:rsid w:val="00A33CF6"/>
    <w:rsid w:val="00A41A38"/>
    <w:rsid w:val="00A56F80"/>
    <w:rsid w:val="00AA5B16"/>
    <w:rsid w:val="00AB1AFE"/>
    <w:rsid w:val="00AB685D"/>
    <w:rsid w:val="00AD6EE7"/>
    <w:rsid w:val="00AE4FF6"/>
    <w:rsid w:val="00B022AC"/>
    <w:rsid w:val="00B43458"/>
    <w:rsid w:val="00B535A8"/>
    <w:rsid w:val="00B627CD"/>
    <w:rsid w:val="00B82AA9"/>
    <w:rsid w:val="00BA6E49"/>
    <w:rsid w:val="00BB4804"/>
    <w:rsid w:val="00BC11D5"/>
    <w:rsid w:val="00BF337A"/>
    <w:rsid w:val="00C065BD"/>
    <w:rsid w:val="00C155EF"/>
    <w:rsid w:val="00C25116"/>
    <w:rsid w:val="00C341E0"/>
    <w:rsid w:val="00C3526A"/>
    <w:rsid w:val="00C60581"/>
    <w:rsid w:val="00C91D5E"/>
    <w:rsid w:val="00CA630A"/>
    <w:rsid w:val="00CC0696"/>
    <w:rsid w:val="00D16C07"/>
    <w:rsid w:val="00D23447"/>
    <w:rsid w:val="00D25EC2"/>
    <w:rsid w:val="00D43C49"/>
    <w:rsid w:val="00D444A2"/>
    <w:rsid w:val="00D4543A"/>
    <w:rsid w:val="00D47A31"/>
    <w:rsid w:val="00DA2036"/>
    <w:rsid w:val="00DC4FAB"/>
    <w:rsid w:val="00DD12B1"/>
    <w:rsid w:val="00DD62BE"/>
    <w:rsid w:val="00DE3246"/>
    <w:rsid w:val="00DE58DC"/>
    <w:rsid w:val="00E25391"/>
    <w:rsid w:val="00E6552D"/>
    <w:rsid w:val="00E92F20"/>
    <w:rsid w:val="00EA0F43"/>
    <w:rsid w:val="00EA6B4D"/>
    <w:rsid w:val="00EE5A68"/>
    <w:rsid w:val="00EE6BA5"/>
    <w:rsid w:val="00EF2512"/>
    <w:rsid w:val="00F16B18"/>
    <w:rsid w:val="00F270F5"/>
    <w:rsid w:val="00F37C7C"/>
    <w:rsid w:val="00F41C1B"/>
    <w:rsid w:val="00F5113B"/>
    <w:rsid w:val="00F53CEC"/>
    <w:rsid w:val="00F55505"/>
    <w:rsid w:val="00F74E38"/>
    <w:rsid w:val="00F93B1A"/>
    <w:rsid w:val="00F976CD"/>
    <w:rsid w:val="00FC0F89"/>
    <w:rsid w:val="00FD51AA"/>
    <w:rsid w:val="00FD599D"/>
    <w:rsid w:val="00FE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7C"/>
  </w:style>
  <w:style w:type="paragraph" w:styleId="1">
    <w:name w:val="heading 1"/>
    <w:basedOn w:val="a"/>
    <w:next w:val="a"/>
    <w:link w:val="10"/>
    <w:qFormat/>
    <w:rsid w:val="00C251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C2511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77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HAnsi"/>
      <w:caps/>
      <w:color w:val="243F60" w:themeColor="accent1" w:themeShade="7F"/>
      <w:spacing w:val="15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77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777"/>
    <w:pPr>
      <w:pBdr>
        <w:bottom w:val="single" w:sz="6" w:space="1" w:color="4F81BD" w:themeColor="accent1"/>
      </w:pBdr>
      <w:spacing w:before="300" w:after="0"/>
      <w:outlineLvl w:val="4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777"/>
    <w:pPr>
      <w:pBdr>
        <w:bottom w:val="dotted" w:sz="6" w:space="1" w:color="4F81BD" w:themeColor="accent1"/>
      </w:pBdr>
      <w:spacing w:before="300" w:after="0"/>
      <w:outlineLvl w:val="5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C25116"/>
    <w:pPr>
      <w:keepNext/>
      <w:overflowPunct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sz w:val="32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777"/>
    <w:pPr>
      <w:spacing w:before="300" w:after="0"/>
      <w:outlineLvl w:val="7"/>
    </w:pPr>
    <w:rPr>
      <w:rFonts w:eastAsiaTheme="minorHAns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C25116"/>
    <w:pPr>
      <w:keepNext/>
      <w:overflowPunct w:val="0"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D4543A"/>
    <w:pPr>
      <w:ind w:left="720"/>
      <w:contextualSpacing/>
    </w:pPr>
    <w:rPr>
      <w:rFonts w:eastAsia="Times New Roman" w:cs="Times New Roman"/>
      <w:lang w:eastAsia="en-US"/>
    </w:rPr>
  </w:style>
  <w:style w:type="table" w:styleId="a5">
    <w:name w:val="Table Grid"/>
    <w:basedOn w:val="a1"/>
    <w:uiPriority w:val="59"/>
    <w:rsid w:val="00D4543A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D4543A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7">
    <w:name w:val="Основной текст Знак"/>
    <w:basedOn w:val="a0"/>
    <w:link w:val="a6"/>
    <w:rsid w:val="00D4543A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11">
    <w:name w:val="Абзац списка1"/>
    <w:basedOn w:val="a"/>
    <w:qFormat/>
    <w:rsid w:val="00F53CEC"/>
    <w:pPr>
      <w:ind w:left="720"/>
    </w:pPr>
    <w:rPr>
      <w:rFonts w:ascii="Calibri" w:eastAsia="Calibri" w:hAnsi="Calibri" w:cs="Calibri"/>
      <w:lang w:eastAsia="en-US"/>
    </w:rPr>
  </w:style>
  <w:style w:type="paragraph" w:styleId="a8">
    <w:name w:val="Normal (Web)"/>
    <w:basedOn w:val="a"/>
    <w:uiPriority w:val="99"/>
    <w:unhideWhenUsed/>
    <w:rsid w:val="004F79BC"/>
    <w:pPr>
      <w:spacing w:before="75" w:after="150" w:line="240" w:lineRule="auto"/>
    </w:pPr>
    <w:rPr>
      <w:rFonts w:ascii="Verdana" w:eastAsia="Times New Roman" w:hAnsi="Verdana" w:cs="Times New Roman"/>
      <w:sz w:val="17"/>
      <w:szCs w:val="17"/>
    </w:rPr>
  </w:style>
  <w:style w:type="paragraph" w:styleId="a9">
    <w:name w:val="Balloon Text"/>
    <w:basedOn w:val="a"/>
    <w:link w:val="aa"/>
    <w:uiPriority w:val="99"/>
    <w:unhideWhenUsed/>
    <w:rsid w:val="004F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79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25116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C25116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70">
    <w:name w:val="Заголовок 7 Знак"/>
    <w:basedOn w:val="a0"/>
    <w:link w:val="7"/>
    <w:rsid w:val="00C25116"/>
    <w:rPr>
      <w:rFonts w:ascii="Times New Roman" w:eastAsia="Times New Roman" w:hAnsi="Times New Roman" w:cs="Times New Roman"/>
      <w:sz w:val="32"/>
      <w:szCs w:val="20"/>
    </w:rPr>
  </w:style>
  <w:style w:type="character" w:customStyle="1" w:styleId="90">
    <w:name w:val="Заголовок 9 Знак"/>
    <w:basedOn w:val="a0"/>
    <w:link w:val="9"/>
    <w:rsid w:val="00C25116"/>
    <w:rPr>
      <w:rFonts w:ascii="Times New Roman" w:eastAsia="Times New Roman" w:hAnsi="Times New Roman" w:cs="Times New Roman"/>
      <w:sz w:val="28"/>
      <w:szCs w:val="20"/>
    </w:rPr>
  </w:style>
  <w:style w:type="numbering" w:customStyle="1" w:styleId="12">
    <w:name w:val="Нет списка1"/>
    <w:next w:val="a2"/>
    <w:semiHidden/>
    <w:rsid w:val="00C25116"/>
  </w:style>
  <w:style w:type="paragraph" w:customStyle="1" w:styleId="CharChar">
    <w:name w:val="Char Char"/>
    <w:basedOn w:val="a"/>
    <w:rsid w:val="00C2511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b">
    <w:name w:val="No Spacing"/>
    <w:link w:val="ac"/>
    <w:uiPriority w:val="1"/>
    <w:qFormat/>
    <w:rsid w:val="00C25116"/>
    <w:pPr>
      <w:spacing w:after="0" w:line="240" w:lineRule="auto"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C251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5116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C251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25116"/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5"/>
    <w:uiPriority w:val="59"/>
    <w:rsid w:val="00C25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C251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C25116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C251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C25116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_"/>
    <w:basedOn w:val="a0"/>
    <w:link w:val="41"/>
    <w:rsid w:val="00C25116"/>
    <w:rPr>
      <w:spacing w:val="-1"/>
      <w:sz w:val="17"/>
      <w:szCs w:val="17"/>
      <w:shd w:val="clear" w:color="auto" w:fill="FFFFFF"/>
    </w:rPr>
  </w:style>
  <w:style w:type="character" w:customStyle="1" w:styleId="14">
    <w:name w:val="Основной текст1"/>
    <w:basedOn w:val="af1"/>
    <w:rsid w:val="00C25116"/>
    <w:rPr>
      <w:color w:val="000000"/>
      <w:spacing w:val="-1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61">
    <w:name w:val="Заголовок №6"/>
    <w:basedOn w:val="a0"/>
    <w:rsid w:val="00C251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/>
    </w:rPr>
  </w:style>
  <w:style w:type="paragraph" w:customStyle="1" w:styleId="41">
    <w:name w:val="Основной текст4"/>
    <w:basedOn w:val="a"/>
    <w:link w:val="af1"/>
    <w:rsid w:val="00C25116"/>
    <w:pPr>
      <w:widowControl w:val="0"/>
      <w:shd w:val="clear" w:color="auto" w:fill="FFFFFF"/>
      <w:spacing w:before="480" w:after="0" w:line="226" w:lineRule="exact"/>
      <w:ind w:hanging="400"/>
      <w:jc w:val="both"/>
    </w:pPr>
    <w:rPr>
      <w:spacing w:val="-1"/>
      <w:sz w:val="17"/>
      <w:szCs w:val="17"/>
    </w:rPr>
  </w:style>
  <w:style w:type="character" w:customStyle="1" w:styleId="af2">
    <w:name w:val="Подпись к таблице"/>
    <w:basedOn w:val="a0"/>
    <w:rsid w:val="00C2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33">
    <w:name w:val="Подпись к таблице (3)_"/>
    <w:basedOn w:val="a0"/>
    <w:link w:val="34"/>
    <w:rsid w:val="00C25116"/>
    <w:rPr>
      <w:i/>
      <w:iCs/>
      <w:spacing w:val="3"/>
      <w:sz w:val="17"/>
      <w:szCs w:val="17"/>
      <w:shd w:val="clear" w:color="auto" w:fill="FFFFFF"/>
    </w:rPr>
  </w:style>
  <w:style w:type="character" w:customStyle="1" w:styleId="30pt">
    <w:name w:val="Подпись к таблице (3) + Интервал 0 pt"/>
    <w:basedOn w:val="33"/>
    <w:rsid w:val="00C25116"/>
    <w:rPr>
      <w:i/>
      <w:iCs/>
      <w:color w:val="000000"/>
      <w:spacing w:val="1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4">
    <w:name w:val="Подпись к таблице (3)"/>
    <w:basedOn w:val="a"/>
    <w:link w:val="33"/>
    <w:rsid w:val="00C25116"/>
    <w:pPr>
      <w:widowControl w:val="0"/>
      <w:shd w:val="clear" w:color="auto" w:fill="FFFFFF"/>
      <w:spacing w:after="0" w:line="0" w:lineRule="atLeast"/>
    </w:pPr>
    <w:rPr>
      <w:i/>
      <w:iCs/>
      <w:spacing w:val="3"/>
      <w:sz w:val="17"/>
      <w:szCs w:val="17"/>
    </w:rPr>
  </w:style>
  <w:style w:type="character" w:customStyle="1" w:styleId="4pt0pt">
    <w:name w:val="Основной текст + 4 pt;Интервал 0 pt"/>
    <w:basedOn w:val="af1"/>
    <w:rsid w:val="00C25116"/>
    <w:rPr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71">
    <w:name w:val="Заголовок №7"/>
    <w:basedOn w:val="a0"/>
    <w:rsid w:val="00C251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f3">
    <w:name w:val="Подпись к картинке"/>
    <w:basedOn w:val="a0"/>
    <w:rsid w:val="00C2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25116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10pt">
    <w:name w:val="Основной текст + 10 pt"/>
    <w:basedOn w:val="a0"/>
    <w:rsid w:val="00C2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C25116"/>
    <w:rPr>
      <w:color w:val="0000FF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C25116"/>
    <w:rPr>
      <w:rFonts w:eastAsia="Times New Roman" w:cs="Times New Roman"/>
      <w:lang w:eastAsia="en-US"/>
    </w:rPr>
  </w:style>
  <w:style w:type="paragraph" w:customStyle="1" w:styleId="Body">
    <w:name w:val="Body"/>
    <w:basedOn w:val="a"/>
    <w:uiPriority w:val="1"/>
    <w:qFormat/>
    <w:rsid w:val="00EF2512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E0777"/>
    <w:rPr>
      <w:rFonts w:eastAsiaTheme="minorHAnsi"/>
      <w:caps/>
      <w:color w:val="243F60" w:themeColor="accent1" w:themeShade="7F"/>
      <w:spacing w:val="15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E0777"/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E0777"/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E0777"/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E0777"/>
    <w:rPr>
      <w:rFonts w:eastAsiaTheme="minorHAnsi"/>
      <w:caps/>
      <w:spacing w:val="10"/>
      <w:sz w:val="18"/>
      <w:szCs w:val="18"/>
      <w:lang w:val="en-US" w:eastAsia="en-US" w:bidi="en-US"/>
    </w:rPr>
  </w:style>
  <w:style w:type="character" w:customStyle="1" w:styleId="ac">
    <w:name w:val="Без интервала Знак"/>
    <w:basedOn w:val="a0"/>
    <w:link w:val="ab"/>
    <w:uiPriority w:val="1"/>
    <w:rsid w:val="006E0777"/>
    <w:rPr>
      <w:rFonts w:ascii="Calibri" w:eastAsia="Times New Roman" w:hAnsi="Calibri" w:cs="Times New Roman"/>
    </w:rPr>
  </w:style>
  <w:style w:type="paragraph" w:customStyle="1" w:styleId="72">
    <w:name w:val="Основной текст7"/>
    <w:basedOn w:val="a"/>
    <w:rsid w:val="006E0777"/>
    <w:pPr>
      <w:widowControl w:val="0"/>
      <w:shd w:val="clear" w:color="auto" w:fill="FFFFFF"/>
      <w:spacing w:after="0" w:line="398" w:lineRule="exact"/>
      <w:ind w:hanging="740"/>
      <w:jc w:val="center"/>
    </w:pPr>
    <w:rPr>
      <w:rFonts w:ascii="Times New Roman" w:eastAsia="Times New Roman" w:hAnsi="Times New Roman" w:cs="Times New Roman"/>
      <w:color w:val="000000"/>
      <w:spacing w:val="2"/>
    </w:rPr>
  </w:style>
  <w:style w:type="paragraph" w:styleId="af5">
    <w:name w:val="Title"/>
    <w:basedOn w:val="a"/>
    <w:next w:val="a"/>
    <w:link w:val="af6"/>
    <w:uiPriority w:val="10"/>
    <w:qFormat/>
    <w:rsid w:val="006E0777"/>
    <w:pPr>
      <w:spacing w:before="720"/>
    </w:pPr>
    <w:rPr>
      <w:rFonts w:eastAsiaTheme="minorHAns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f6">
    <w:name w:val="Название Знак"/>
    <w:basedOn w:val="a0"/>
    <w:link w:val="af5"/>
    <w:uiPriority w:val="10"/>
    <w:rsid w:val="006E0777"/>
    <w:rPr>
      <w:rFonts w:eastAsiaTheme="minorHAns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paragraph" w:styleId="af7">
    <w:name w:val="Subtitle"/>
    <w:basedOn w:val="a"/>
    <w:next w:val="a"/>
    <w:link w:val="af8"/>
    <w:uiPriority w:val="11"/>
    <w:qFormat/>
    <w:rsid w:val="006E0777"/>
    <w:pPr>
      <w:spacing w:before="200" w:after="1000" w:line="240" w:lineRule="auto"/>
    </w:pPr>
    <w:rPr>
      <w:rFonts w:eastAsiaTheme="minorHAnsi"/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f8">
    <w:name w:val="Подзаголовок Знак"/>
    <w:basedOn w:val="a0"/>
    <w:link w:val="af7"/>
    <w:uiPriority w:val="11"/>
    <w:rsid w:val="006E0777"/>
    <w:rPr>
      <w:rFonts w:eastAsiaTheme="minorHAnsi"/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styleId="af9">
    <w:name w:val="Strong"/>
    <w:uiPriority w:val="22"/>
    <w:qFormat/>
    <w:rsid w:val="006E0777"/>
    <w:rPr>
      <w:b/>
      <w:bCs/>
    </w:rPr>
  </w:style>
  <w:style w:type="character" w:styleId="afa">
    <w:name w:val="Emphasis"/>
    <w:uiPriority w:val="20"/>
    <w:qFormat/>
    <w:rsid w:val="006E0777"/>
    <w:rPr>
      <w:caps/>
      <w:color w:val="243F60" w:themeColor="accent1" w:themeShade="7F"/>
      <w:spacing w:val="5"/>
    </w:rPr>
  </w:style>
  <w:style w:type="paragraph" w:styleId="23">
    <w:name w:val="Quote"/>
    <w:basedOn w:val="a"/>
    <w:next w:val="a"/>
    <w:link w:val="24"/>
    <w:uiPriority w:val="29"/>
    <w:qFormat/>
    <w:rsid w:val="006E0777"/>
    <w:pPr>
      <w:spacing w:before="200"/>
    </w:pPr>
    <w:rPr>
      <w:rFonts w:eastAsiaTheme="minorHAnsi"/>
      <w:i/>
      <w:iCs/>
      <w:sz w:val="20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6E0777"/>
    <w:rPr>
      <w:rFonts w:eastAsiaTheme="minorHAnsi"/>
      <w:i/>
      <w:iCs/>
      <w:sz w:val="20"/>
      <w:szCs w:val="20"/>
      <w:lang w:val="en-US" w:eastAsia="en-US" w:bidi="en-US"/>
    </w:rPr>
  </w:style>
  <w:style w:type="paragraph" w:styleId="afb">
    <w:name w:val="Intense Quote"/>
    <w:basedOn w:val="a"/>
    <w:next w:val="a"/>
    <w:link w:val="afc"/>
    <w:uiPriority w:val="30"/>
    <w:qFormat/>
    <w:rsid w:val="006E0777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eastAsiaTheme="minorHAns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fc">
    <w:name w:val="Выделенная цитата Знак"/>
    <w:basedOn w:val="a0"/>
    <w:link w:val="afb"/>
    <w:uiPriority w:val="30"/>
    <w:rsid w:val="006E0777"/>
    <w:rPr>
      <w:rFonts w:eastAsiaTheme="minorHAnsi"/>
      <w:i/>
      <w:iCs/>
      <w:color w:val="4F81BD" w:themeColor="accent1"/>
      <w:sz w:val="20"/>
      <w:szCs w:val="20"/>
      <w:lang w:val="en-US" w:eastAsia="en-US" w:bidi="en-US"/>
    </w:rPr>
  </w:style>
  <w:style w:type="character" w:styleId="afd">
    <w:name w:val="Subtle Emphasis"/>
    <w:uiPriority w:val="19"/>
    <w:qFormat/>
    <w:rsid w:val="006E0777"/>
    <w:rPr>
      <w:i/>
      <w:iCs/>
      <w:color w:val="243F60" w:themeColor="accent1" w:themeShade="7F"/>
    </w:rPr>
  </w:style>
  <w:style w:type="character" w:styleId="afe">
    <w:name w:val="Intense Emphasis"/>
    <w:uiPriority w:val="21"/>
    <w:qFormat/>
    <w:rsid w:val="006E0777"/>
    <w:rPr>
      <w:b/>
      <w:bCs/>
      <w:caps/>
      <w:color w:val="243F60" w:themeColor="accent1" w:themeShade="7F"/>
      <w:spacing w:val="10"/>
    </w:rPr>
  </w:style>
  <w:style w:type="character" w:styleId="aff">
    <w:name w:val="Subtle Reference"/>
    <w:uiPriority w:val="31"/>
    <w:qFormat/>
    <w:rsid w:val="006E0777"/>
    <w:rPr>
      <w:b/>
      <w:bCs/>
      <w:color w:val="4F81BD" w:themeColor="accent1"/>
    </w:rPr>
  </w:style>
  <w:style w:type="character" w:styleId="aff0">
    <w:name w:val="Intense Reference"/>
    <w:uiPriority w:val="32"/>
    <w:qFormat/>
    <w:rsid w:val="006E0777"/>
    <w:rPr>
      <w:b/>
      <w:bCs/>
      <w:i/>
      <w:iCs/>
      <w:caps/>
      <w:color w:val="4F81BD" w:themeColor="accent1"/>
    </w:rPr>
  </w:style>
  <w:style w:type="character" w:styleId="aff1">
    <w:name w:val="Book Title"/>
    <w:uiPriority w:val="33"/>
    <w:qFormat/>
    <w:rsid w:val="006E0777"/>
    <w:rPr>
      <w:b/>
      <w:bCs/>
      <w:i/>
      <w:iCs/>
      <w:spacing w:val="9"/>
    </w:rPr>
  </w:style>
  <w:style w:type="paragraph" w:customStyle="1" w:styleId="ConsPlusNonformat">
    <w:name w:val="ConsPlusNonformat"/>
    <w:uiPriority w:val="99"/>
    <w:rsid w:val="006E07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6E077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5">
    <w:name w:val="Верхний колонтитул Знак1"/>
    <w:basedOn w:val="a0"/>
    <w:uiPriority w:val="99"/>
    <w:semiHidden/>
    <w:rsid w:val="006E07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0777"/>
  </w:style>
  <w:style w:type="paragraph" w:customStyle="1" w:styleId="body1">
    <w:name w:val="body1"/>
    <w:uiPriority w:val="99"/>
    <w:rsid w:val="00DC4FAB"/>
    <w:pPr>
      <w:widowControl w:val="0"/>
      <w:autoSpaceDE w:val="0"/>
      <w:autoSpaceDN w:val="0"/>
      <w:spacing w:before="40" w:after="0" w:line="233" w:lineRule="atLeast"/>
      <w:ind w:left="454"/>
      <w:jc w:val="both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Numa">
    <w:name w:val="Num a)"/>
    <w:rsid w:val="00DC4FAB"/>
    <w:pPr>
      <w:keepNext/>
      <w:keepLines/>
      <w:widowControl w:val="0"/>
      <w:autoSpaceDE w:val="0"/>
      <w:autoSpaceDN w:val="0"/>
      <w:spacing w:after="0" w:line="240" w:lineRule="atLeast"/>
      <w:ind w:left="454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aff2">
    <w:name w:val="Содержимое таблицы"/>
    <w:basedOn w:val="a"/>
    <w:rsid w:val="00DC4FAB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styleId="aff3">
    <w:name w:val="Placeholder Text"/>
    <w:basedOn w:val="a0"/>
    <w:uiPriority w:val="99"/>
    <w:semiHidden/>
    <w:rsid w:val="00DC4FAB"/>
    <w:rPr>
      <w:color w:val="808080"/>
    </w:rPr>
  </w:style>
  <w:style w:type="paragraph" w:customStyle="1" w:styleId="25">
    <w:name w:val="Стиль2"/>
    <w:basedOn w:val="a"/>
    <w:link w:val="26"/>
    <w:qFormat/>
    <w:rsid w:val="00DC4FAB"/>
    <w:pPr>
      <w:widowControl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26">
    <w:name w:val="Стиль2 Знак"/>
    <w:basedOn w:val="a0"/>
    <w:link w:val="25"/>
    <w:rsid w:val="00DC4FAB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aff4">
    <w:name w:val="Другое_"/>
    <w:basedOn w:val="a0"/>
    <w:link w:val="aff5"/>
    <w:rsid w:val="00EA0F43"/>
    <w:rPr>
      <w:rFonts w:ascii="Times New Roman" w:eastAsia="Times New Roman" w:hAnsi="Times New Roman" w:cs="Times New Roman"/>
    </w:rPr>
  </w:style>
  <w:style w:type="paragraph" w:customStyle="1" w:styleId="aff5">
    <w:name w:val="Другое"/>
    <w:basedOn w:val="a"/>
    <w:link w:val="aff4"/>
    <w:rsid w:val="00EA0F43"/>
    <w:pPr>
      <w:widowControl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B82DFCC0589FF7D666512C23F3750DEF909823141A98C8A8676F5858374E424D77FB35DD7A7DCU7h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82DFCC0589FF7D666512C23F3750DEF101843340A0D1808E2FF987847BBB33D036BF5CD7A7DD76U2h2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AAAA-E7B6-4E01-9F93-AEAFCAD5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16549</Words>
  <Characters>94335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СтариковаНЕ</dc:creator>
  <cp:lastModifiedBy>ТрапицынаОВ</cp:lastModifiedBy>
  <cp:revision>71</cp:revision>
  <dcterms:created xsi:type="dcterms:W3CDTF">2023-04-08T14:42:00Z</dcterms:created>
  <dcterms:modified xsi:type="dcterms:W3CDTF">2026-06-10T14:00:00Z</dcterms:modified>
</cp:coreProperties>
</file>