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BB" w:rsidRDefault="00A459BB" w:rsidP="00A459BB">
      <w:pPr>
        <w:pStyle w:val="a3"/>
        <w:ind w:right="285"/>
        <w:jc w:val="right"/>
      </w:pPr>
      <w:r>
        <w:t>Приложение</w:t>
      </w:r>
    </w:p>
    <w:p w:rsidR="00A459BB" w:rsidRDefault="00A459BB" w:rsidP="00A459BB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A459BB" w:rsidRDefault="00A459BB" w:rsidP="00A459BB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A459BB" w:rsidRDefault="00A459BB" w:rsidP="00A459BB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521F40" w:rsidRDefault="00521F40">
      <w:pPr>
        <w:pStyle w:val="a3"/>
        <w:rPr>
          <w:sz w:val="26"/>
        </w:rPr>
      </w:pPr>
    </w:p>
    <w:p w:rsidR="00521F40" w:rsidRDefault="00521F40">
      <w:pPr>
        <w:pStyle w:val="a3"/>
        <w:spacing w:before="4"/>
        <w:rPr>
          <w:sz w:val="38"/>
        </w:rPr>
      </w:pPr>
    </w:p>
    <w:p w:rsidR="00521F40" w:rsidRDefault="006A09A2">
      <w:pPr>
        <w:ind w:left="793" w:right="746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521F40" w:rsidRDefault="006A09A2">
      <w:pPr>
        <w:spacing w:before="163"/>
        <w:ind w:left="792" w:right="747"/>
        <w:jc w:val="center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модуля</w:t>
      </w:r>
    </w:p>
    <w:p w:rsidR="00521F40" w:rsidRDefault="006A09A2">
      <w:pPr>
        <w:spacing w:before="161" w:line="360" w:lineRule="auto"/>
        <w:ind w:left="793" w:right="747"/>
        <w:jc w:val="center"/>
        <w:rPr>
          <w:b/>
          <w:sz w:val="28"/>
        </w:rPr>
      </w:pPr>
      <w:r>
        <w:rPr>
          <w:b/>
          <w:sz w:val="28"/>
        </w:rPr>
        <w:t>ПМ.01 РАЗРАБОТКА МОДУЛЕЙ ПРОГРАММНОГО ОБЕСПЕЧЕНИЯ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КОМПЬЮТЕРНЫХ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</w:t>
      </w:r>
    </w:p>
    <w:p w:rsidR="00521F40" w:rsidRDefault="006A09A2">
      <w:pPr>
        <w:spacing w:line="321" w:lineRule="exact"/>
        <w:ind w:left="793" w:right="74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521F40" w:rsidRDefault="006A09A2">
      <w:pPr>
        <w:pStyle w:val="a4"/>
        <w:numPr>
          <w:ilvl w:val="2"/>
          <w:numId w:val="12"/>
        </w:numPr>
        <w:tabs>
          <w:tab w:val="left" w:pos="1767"/>
        </w:tabs>
        <w:spacing w:before="5" w:line="480" w:lineRule="atLeast"/>
        <w:ind w:right="668" w:hanging="2130"/>
        <w:rPr>
          <w:b/>
          <w:sz w:val="28"/>
        </w:rPr>
      </w:pPr>
      <w:r>
        <w:rPr>
          <w:b/>
          <w:sz w:val="28"/>
        </w:rPr>
        <w:t>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521F40" w:rsidRPr="00503A11" w:rsidRDefault="006A09A2">
      <w:pPr>
        <w:spacing w:before="3"/>
        <w:ind w:left="333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CB2076">
        <w:rPr>
          <w:b/>
          <w:color w:val="000009"/>
          <w:sz w:val="24"/>
        </w:rPr>
        <w:t>– 202</w:t>
      </w:r>
      <w:r w:rsidR="00443E56">
        <w:rPr>
          <w:b/>
          <w:color w:val="000009"/>
          <w:sz w:val="24"/>
        </w:rPr>
        <w:t>5</w:t>
      </w: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 w:rsidP="00503A11">
      <w:pPr>
        <w:spacing w:before="155"/>
        <w:ind w:left="793" w:right="680"/>
        <w:jc w:val="center"/>
        <w:rPr>
          <w:sz w:val="28"/>
        </w:rPr>
        <w:sectPr w:rsidR="00521F40">
          <w:type w:val="continuous"/>
          <w:pgSz w:w="11910" w:h="16840"/>
          <w:pgMar w:top="1040" w:right="300" w:bottom="280" w:left="820" w:header="720" w:footer="720" w:gutter="0"/>
          <w:cols w:space="720"/>
        </w:sectPr>
      </w:pPr>
    </w:p>
    <w:p w:rsidR="00521F40" w:rsidRDefault="006A09A2">
      <w:pPr>
        <w:pStyle w:val="1"/>
        <w:spacing w:before="69"/>
        <w:ind w:left="793" w:right="747"/>
        <w:jc w:val="center"/>
      </w:pPr>
      <w:r>
        <w:lastRenderedPageBreak/>
        <w:t>СОДЕРЖАНИЕ</w:t>
      </w:r>
    </w:p>
    <w:p w:rsidR="00521F40" w:rsidRDefault="00521F40">
      <w:pPr>
        <w:pStyle w:val="a3"/>
        <w:rPr>
          <w:b/>
          <w:sz w:val="20"/>
        </w:rPr>
      </w:pPr>
    </w:p>
    <w:p w:rsidR="00521F40" w:rsidRDefault="00521F40">
      <w:pPr>
        <w:pStyle w:val="a3"/>
        <w:rPr>
          <w:b/>
          <w:sz w:val="20"/>
        </w:rPr>
      </w:pPr>
    </w:p>
    <w:p w:rsidR="00521F40" w:rsidRDefault="00521F40">
      <w:pPr>
        <w:pStyle w:val="a3"/>
        <w:spacing w:before="9" w:after="1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824"/>
        <w:gridCol w:w="1168"/>
      </w:tblGrid>
      <w:tr w:rsidR="00521F40">
        <w:trPr>
          <w:trHeight w:val="708"/>
        </w:trPr>
        <w:tc>
          <w:tcPr>
            <w:tcW w:w="8824" w:type="dxa"/>
          </w:tcPr>
          <w:p w:rsidR="00521F40" w:rsidRDefault="006A09A2">
            <w:pPr>
              <w:pStyle w:val="TableParagraph"/>
              <w:spacing w:line="276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68" w:type="dxa"/>
          </w:tcPr>
          <w:p w:rsidR="00521F40" w:rsidRDefault="006A09A2">
            <w:pPr>
              <w:pStyle w:val="TableParagraph"/>
              <w:spacing w:line="266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21F40">
        <w:trPr>
          <w:trHeight w:val="518"/>
        </w:trPr>
        <w:tc>
          <w:tcPr>
            <w:tcW w:w="8824" w:type="dxa"/>
          </w:tcPr>
          <w:p w:rsidR="00521F40" w:rsidRDefault="006A09A2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68" w:type="dxa"/>
          </w:tcPr>
          <w:p w:rsidR="00521F40" w:rsidRDefault="006A09A2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521F40">
        <w:trPr>
          <w:trHeight w:val="517"/>
        </w:trPr>
        <w:tc>
          <w:tcPr>
            <w:tcW w:w="8824" w:type="dxa"/>
          </w:tcPr>
          <w:p w:rsidR="00521F40" w:rsidRDefault="006A09A2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68" w:type="dxa"/>
          </w:tcPr>
          <w:p w:rsidR="00521F40" w:rsidRDefault="006A09A2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521F40">
        <w:trPr>
          <w:trHeight w:val="708"/>
        </w:trPr>
        <w:tc>
          <w:tcPr>
            <w:tcW w:w="8824" w:type="dxa"/>
          </w:tcPr>
          <w:p w:rsidR="00521F40" w:rsidRDefault="006A09A2">
            <w:pPr>
              <w:pStyle w:val="TableParagraph"/>
              <w:spacing w:before="68" w:line="310" w:lineRule="atLeast"/>
              <w:ind w:left="200" w:right="101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68" w:type="dxa"/>
          </w:tcPr>
          <w:p w:rsidR="00521F40" w:rsidRDefault="006A09A2">
            <w:pPr>
              <w:pStyle w:val="TableParagraph"/>
              <w:spacing w:before="115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521F40" w:rsidRDefault="00521F40">
      <w:pPr>
        <w:jc w:val="right"/>
        <w:rPr>
          <w:sz w:val="24"/>
        </w:rPr>
        <w:sectPr w:rsidR="00521F40">
          <w:footerReference w:type="default" r:id="rId7"/>
          <w:pgSz w:w="11910" w:h="16840"/>
          <w:pgMar w:top="1460" w:right="300" w:bottom="1120" w:left="820" w:header="0" w:footer="922" w:gutter="0"/>
          <w:pgNumType w:start="2"/>
          <w:cols w:space="720"/>
        </w:sectPr>
      </w:pPr>
    </w:p>
    <w:p w:rsidR="00521F40" w:rsidRDefault="006A09A2">
      <w:pPr>
        <w:pStyle w:val="a4"/>
        <w:numPr>
          <w:ilvl w:val="3"/>
          <w:numId w:val="12"/>
        </w:numPr>
        <w:tabs>
          <w:tab w:val="left" w:pos="2351"/>
        </w:tabs>
        <w:spacing w:before="71"/>
        <w:ind w:right="2070" w:hanging="1967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ПРАКТИКИ</w:t>
      </w:r>
    </w:p>
    <w:p w:rsidR="00521F40" w:rsidRDefault="006A09A2">
      <w:pPr>
        <w:pStyle w:val="1"/>
        <w:ind w:left="894"/>
      </w:pPr>
      <w:r>
        <w:t>ПМ.01.</w:t>
      </w:r>
      <w:r>
        <w:rPr>
          <w:spacing w:val="-3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t>систем</w:t>
      </w:r>
    </w:p>
    <w:p w:rsidR="00521F40" w:rsidRDefault="00521F40">
      <w:pPr>
        <w:pStyle w:val="a3"/>
        <w:rPr>
          <w:b/>
        </w:rPr>
      </w:pPr>
    </w:p>
    <w:p w:rsidR="00521F40" w:rsidRDefault="006A09A2">
      <w:pPr>
        <w:pStyle w:val="a4"/>
        <w:numPr>
          <w:ilvl w:val="1"/>
          <w:numId w:val="11"/>
        </w:numPr>
        <w:tabs>
          <w:tab w:val="left" w:pos="1442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</w:p>
    <w:p w:rsidR="00521F40" w:rsidRDefault="006A09A2">
      <w:pPr>
        <w:ind w:left="312" w:right="263"/>
        <w:jc w:val="both"/>
        <w:rPr>
          <w:sz w:val="24"/>
        </w:rPr>
      </w:pPr>
      <w:r>
        <w:rPr>
          <w:sz w:val="24"/>
        </w:rPr>
        <w:t>В результате прохождения учебной практики студент должен освоить основной вид деятельности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ПМ.01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Разработка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модулей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компьютерных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компетенции:</w:t>
      </w:r>
    </w:p>
    <w:p w:rsidR="00521F40" w:rsidRDefault="00521F40">
      <w:pPr>
        <w:pStyle w:val="a3"/>
        <w:spacing w:before="3"/>
      </w:pPr>
    </w:p>
    <w:p w:rsidR="00521F40" w:rsidRDefault="006A09A2">
      <w:pPr>
        <w:pStyle w:val="a4"/>
        <w:numPr>
          <w:ilvl w:val="2"/>
          <w:numId w:val="10"/>
        </w:numPr>
        <w:tabs>
          <w:tab w:val="left" w:pos="854"/>
        </w:tabs>
        <w:spacing w:after="3"/>
        <w:ind w:hanging="542"/>
        <w:jc w:val="both"/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общих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компетенций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098"/>
      </w:tblGrid>
      <w:tr w:rsidR="00521F40">
        <w:trPr>
          <w:trHeight w:val="277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521F40">
        <w:trPr>
          <w:trHeight w:val="506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6" w:lineRule="exact"/>
            </w:pPr>
            <w:r>
              <w:t>Выбирать</w:t>
            </w:r>
            <w:r>
              <w:rPr>
                <w:spacing w:val="68"/>
              </w:rPr>
              <w:t xml:space="preserve"> </w:t>
            </w:r>
            <w:r>
              <w:t xml:space="preserve">способы  </w:t>
            </w:r>
            <w:r>
              <w:rPr>
                <w:spacing w:val="13"/>
              </w:rPr>
              <w:t xml:space="preserve"> </w:t>
            </w:r>
            <w:r>
              <w:t xml:space="preserve">решения  </w:t>
            </w:r>
            <w:r>
              <w:rPr>
                <w:spacing w:val="12"/>
              </w:rPr>
              <w:t xml:space="preserve"> </w:t>
            </w:r>
            <w:r>
              <w:t xml:space="preserve">задач  </w:t>
            </w:r>
            <w:r>
              <w:rPr>
                <w:spacing w:val="12"/>
              </w:rPr>
              <w:t xml:space="preserve"> </w:t>
            </w:r>
            <w:r>
              <w:t xml:space="preserve">профессиональной  </w:t>
            </w:r>
            <w:r>
              <w:rPr>
                <w:spacing w:val="11"/>
              </w:rPr>
              <w:t xml:space="preserve"> </w:t>
            </w:r>
            <w:r>
              <w:t xml:space="preserve">деятельности  </w:t>
            </w:r>
            <w:r>
              <w:rPr>
                <w:spacing w:val="12"/>
              </w:rPr>
              <w:t xml:space="preserve"> </w:t>
            </w:r>
            <w:r>
              <w:t xml:space="preserve">применительно  </w:t>
            </w:r>
            <w:r>
              <w:rPr>
                <w:spacing w:val="9"/>
              </w:rPr>
              <w:t xml:space="preserve"> </w:t>
            </w:r>
            <w:r>
              <w:t>к</w:t>
            </w:r>
          </w:p>
          <w:p w:rsidR="00521F40" w:rsidRDefault="006A09A2">
            <w:pPr>
              <w:pStyle w:val="TableParagraph"/>
              <w:spacing w:line="240" w:lineRule="exact"/>
            </w:pP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</w:tr>
      <w:tr w:rsidR="00521F40">
        <w:trPr>
          <w:trHeight w:val="506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6" w:lineRule="exact"/>
            </w:pPr>
            <w:r>
              <w:t>Использовать</w:t>
            </w:r>
            <w:r>
              <w:rPr>
                <w:spacing w:val="48"/>
              </w:rPr>
              <w:t xml:space="preserve"> </w:t>
            </w:r>
            <w:r>
              <w:t>современные</w:t>
            </w:r>
            <w:r>
              <w:rPr>
                <w:spacing w:val="104"/>
              </w:rPr>
              <w:t xml:space="preserve"> </w:t>
            </w:r>
            <w:r>
              <w:t>средства</w:t>
            </w:r>
            <w:r>
              <w:rPr>
                <w:spacing w:val="105"/>
              </w:rPr>
              <w:t xml:space="preserve"> </w:t>
            </w:r>
            <w:r>
              <w:t>поиска,</w:t>
            </w:r>
            <w:r>
              <w:rPr>
                <w:spacing w:val="101"/>
              </w:rPr>
              <w:t xml:space="preserve"> </w:t>
            </w:r>
            <w:r>
              <w:t>анализа</w:t>
            </w:r>
            <w:r>
              <w:rPr>
                <w:spacing w:val="105"/>
              </w:rPr>
              <w:t xml:space="preserve"> </w:t>
            </w:r>
            <w:r>
              <w:t>и</w:t>
            </w:r>
            <w:r>
              <w:rPr>
                <w:spacing w:val="104"/>
              </w:rPr>
              <w:t xml:space="preserve"> </w:t>
            </w:r>
            <w:r>
              <w:t>интерпретации</w:t>
            </w:r>
            <w:r>
              <w:rPr>
                <w:spacing w:val="100"/>
              </w:rPr>
              <w:t xml:space="preserve"> </w:t>
            </w:r>
            <w:r>
              <w:t>информации</w:t>
            </w:r>
            <w:r>
              <w:rPr>
                <w:spacing w:val="104"/>
              </w:rPr>
              <w:t xml:space="preserve"> </w:t>
            </w:r>
            <w:r>
              <w:t>и</w:t>
            </w:r>
          </w:p>
          <w:p w:rsidR="00521F40" w:rsidRDefault="006A09A2">
            <w:pPr>
              <w:pStyle w:val="TableParagraph"/>
              <w:spacing w:line="240" w:lineRule="exact"/>
            </w:pPr>
            <w:r>
              <w:t>информационные</w:t>
            </w:r>
            <w:r>
              <w:rPr>
                <w:spacing w:val="-2"/>
              </w:rPr>
              <w:t xml:space="preserve"> </w:t>
            </w:r>
            <w:r>
              <w:t>технологии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521F40">
        <w:trPr>
          <w:trHeight w:val="757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98" w:type="dxa"/>
          </w:tcPr>
          <w:p w:rsidR="00521F40" w:rsidRDefault="00204D79">
            <w:pPr>
              <w:pStyle w:val="TableParagraph"/>
              <w:spacing w:line="238" w:lineRule="exact"/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521F40">
        <w:trPr>
          <w:trHeight w:val="275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7" w:lineRule="exact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</w:p>
        </w:tc>
      </w:tr>
      <w:tr w:rsidR="00521F40">
        <w:trPr>
          <w:trHeight w:val="506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7" w:lineRule="exact"/>
            </w:pPr>
            <w:r>
              <w:t>Осуществлять</w:t>
            </w:r>
            <w:r>
              <w:rPr>
                <w:spacing w:val="22"/>
              </w:rPr>
              <w:t xml:space="preserve"> </w:t>
            </w:r>
            <w:r>
              <w:t>устную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письменную</w:t>
            </w:r>
            <w:r>
              <w:rPr>
                <w:spacing w:val="23"/>
              </w:rPr>
              <w:t xml:space="preserve"> </w:t>
            </w:r>
            <w:r>
              <w:t>коммуникацию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государственном</w:t>
            </w:r>
            <w:r>
              <w:rPr>
                <w:spacing w:val="22"/>
              </w:rPr>
              <w:t xml:space="preserve"> </w:t>
            </w:r>
            <w:r>
              <w:t>языке</w:t>
            </w:r>
            <w:r>
              <w:rPr>
                <w:spacing w:val="22"/>
              </w:rPr>
              <w:t xml:space="preserve"> </w:t>
            </w:r>
            <w:r>
              <w:t>Российской</w:t>
            </w:r>
          </w:p>
          <w:p w:rsidR="00521F40" w:rsidRDefault="006A09A2">
            <w:pPr>
              <w:pStyle w:val="TableParagraph"/>
              <w:spacing w:before="1" w:line="238" w:lineRule="exact"/>
            </w:pP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социального и</w:t>
            </w:r>
            <w:r>
              <w:rPr>
                <w:spacing w:val="-1"/>
              </w:rPr>
              <w:t xml:space="preserve"> </w:t>
            </w:r>
            <w:r>
              <w:t>культурного</w:t>
            </w:r>
            <w:r>
              <w:rPr>
                <w:spacing w:val="-1"/>
              </w:rPr>
              <w:t xml:space="preserve"> </w:t>
            </w:r>
            <w:r>
              <w:t>контекста</w:t>
            </w:r>
          </w:p>
        </w:tc>
      </w:tr>
      <w:tr w:rsidR="00521F40">
        <w:trPr>
          <w:trHeight w:val="1012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098" w:type="dxa"/>
          </w:tcPr>
          <w:p w:rsidR="00521F40" w:rsidRDefault="00204D79">
            <w:pPr>
              <w:pStyle w:val="TableParagraph"/>
              <w:spacing w:line="240" w:lineRule="exact"/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521F40">
        <w:trPr>
          <w:trHeight w:val="758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</w:pPr>
            <w:r>
              <w:t>Содействовать</w:t>
            </w:r>
            <w:r>
              <w:rPr>
                <w:spacing w:val="37"/>
              </w:rPr>
              <w:t xml:space="preserve"> </w:t>
            </w:r>
            <w:r>
              <w:t>сохранению</w:t>
            </w:r>
            <w:r>
              <w:rPr>
                <w:spacing w:val="41"/>
              </w:rPr>
              <w:t xml:space="preserve"> </w:t>
            </w:r>
            <w:r>
              <w:t>окружающей</w:t>
            </w:r>
            <w:r>
              <w:rPr>
                <w:spacing w:val="38"/>
              </w:rPr>
              <w:t xml:space="preserve"> </w:t>
            </w:r>
            <w:r>
              <w:t>среды,</w:t>
            </w:r>
            <w:r>
              <w:rPr>
                <w:spacing w:val="39"/>
              </w:rPr>
              <w:t xml:space="preserve"> </w:t>
            </w:r>
            <w:r>
              <w:t>ресурсосбережению,</w:t>
            </w:r>
            <w:r>
              <w:rPr>
                <w:spacing w:val="38"/>
              </w:rPr>
              <w:t xml:space="preserve"> </w:t>
            </w:r>
            <w:r>
              <w:t>применять</w:t>
            </w:r>
            <w:r>
              <w:rPr>
                <w:spacing w:val="40"/>
              </w:rPr>
              <w:t xml:space="preserve"> </w:t>
            </w:r>
            <w:r>
              <w:t>знания</w:t>
            </w:r>
            <w:r>
              <w:rPr>
                <w:spacing w:val="39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2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2"/>
              </w:rPr>
              <w:t xml:space="preserve"> </w:t>
            </w:r>
            <w:r>
              <w:t>производства,</w:t>
            </w:r>
            <w:r>
              <w:rPr>
                <w:spacing w:val="2"/>
              </w:rPr>
              <w:t xml:space="preserve"> </w:t>
            </w:r>
            <w:r>
              <w:t>эффективно</w:t>
            </w:r>
            <w:r>
              <w:rPr>
                <w:spacing w:val="2"/>
              </w:rPr>
              <w:t xml:space="preserve"> </w:t>
            </w:r>
            <w:r>
              <w:t>действовать</w:t>
            </w:r>
            <w:r>
              <w:rPr>
                <w:spacing w:val="54"/>
              </w:rPr>
              <w:t xml:space="preserve"> </w:t>
            </w:r>
            <w:r>
              <w:t>в</w:t>
            </w:r>
          </w:p>
          <w:p w:rsidR="00521F40" w:rsidRDefault="006A09A2">
            <w:pPr>
              <w:pStyle w:val="TableParagraph"/>
              <w:spacing w:line="238" w:lineRule="exact"/>
            </w:pP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</w:p>
        </w:tc>
      </w:tr>
      <w:tr w:rsidR="00521F40">
        <w:trPr>
          <w:trHeight w:val="760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7" w:lineRule="exact"/>
            </w:pPr>
            <w:r>
              <w:t>Использовать</w:t>
            </w:r>
            <w:r>
              <w:rPr>
                <w:spacing w:val="27"/>
              </w:rPr>
              <w:t xml:space="preserve"> </w:t>
            </w:r>
            <w:r>
              <w:t>средства</w:t>
            </w:r>
            <w:r>
              <w:rPr>
                <w:spacing w:val="78"/>
              </w:rPr>
              <w:t xml:space="preserve"> </w:t>
            </w:r>
            <w:r>
              <w:t>физической</w:t>
            </w:r>
            <w:r>
              <w:rPr>
                <w:spacing w:val="81"/>
              </w:rPr>
              <w:t xml:space="preserve"> </w:t>
            </w:r>
            <w:r>
              <w:t>культуры</w:t>
            </w:r>
            <w:r>
              <w:rPr>
                <w:spacing w:val="81"/>
              </w:rPr>
              <w:t xml:space="preserve"> </w:t>
            </w:r>
            <w:r>
              <w:t>для</w:t>
            </w:r>
            <w:r>
              <w:rPr>
                <w:spacing w:val="81"/>
              </w:rPr>
              <w:t xml:space="preserve"> </w:t>
            </w:r>
            <w:r>
              <w:t>сохранения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укрепления</w:t>
            </w:r>
            <w:r>
              <w:rPr>
                <w:spacing w:val="80"/>
              </w:rPr>
              <w:t xml:space="preserve"> </w:t>
            </w:r>
            <w:r>
              <w:t>здоровья</w:t>
            </w:r>
            <w:r>
              <w:rPr>
                <w:spacing w:val="80"/>
              </w:rPr>
              <w:t xml:space="preserve"> </w:t>
            </w:r>
            <w:r>
              <w:t>в</w:t>
            </w:r>
          </w:p>
          <w:p w:rsidR="00521F40" w:rsidRDefault="006A09A2">
            <w:pPr>
              <w:pStyle w:val="TableParagraph"/>
              <w:spacing w:line="252" w:lineRule="exact"/>
            </w:pPr>
            <w:r>
              <w:t>процессе</w:t>
            </w:r>
            <w:r>
              <w:rPr>
                <w:spacing w:val="18"/>
              </w:rPr>
              <w:t xml:space="preserve"> </w:t>
            </w:r>
            <w:r>
              <w:t>профессиональной</w:t>
            </w:r>
            <w:r>
              <w:rPr>
                <w:spacing w:val="19"/>
              </w:rPr>
              <w:t xml:space="preserve"> </w:t>
            </w:r>
            <w:r>
              <w:t>деятельности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поддержания</w:t>
            </w:r>
            <w:r>
              <w:rPr>
                <w:spacing w:val="20"/>
              </w:rPr>
              <w:t xml:space="preserve"> </w:t>
            </w:r>
            <w:r>
              <w:t>необходимого</w:t>
            </w:r>
            <w:r>
              <w:rPr>
                <w:spacing w:val="20"/>
              </w:rPr>
              <w:t xml:space="preserve"> </w:t>
            </w:r>
            <w:r>
              <w:t>уровня</w:t>
            </w:r>
            <w:r>
              <w:rPr>
                <w:spacing w:val="19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подготовленности</w:t>
            </w:r>
          </w:p>
        </w:tc>
      </w:tr>
      <w:tr w:rsidR="00521F40">
        <w:trPr>
          <w:trHeight w:val="275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7" w:lineRule="exact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521F40" w:rsidRDefault="00521F40">
      <w:pPr>
        <w:pStyle w:val="a3"/>
        <w:spacing w:before="4"/>
        <w:rPr>
          <w:rFonts w:ascii="Calibri"/>
          <w:sz w:val="22"/>
        </w:rPr>
      </w:pPr>
    </w:p>
    <w:p w:rsidR="00521F40" w:rsidRDefault="006A09A2">
      <w:pPr>
        <w:pStyle w:val="a4"/>
        <w:numPr>
          <w:ilvl w:val="2"/>
          <w:numId w:val="10"/>
        </w:numPr>
        <w:tabs>
          <w:tab w:val="left" w:pos="854"/>
        </w:tabs>
        <w:spacing w:after="4"/>
        <w:ind w:hanging="542"/>
        <w:jc w:val="both"/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профессиональных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компетенций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9122"/>
      </w:tblGrid>
      <w:tr w:rsidR="00521F40">
        <w:trPr>
          <w:trHeight w:val="275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521F40">
        <w:trPr>
          <w:trHeight w:val="275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</w:tr>
      <w:tr w:rsidR="00521F40">
        <w:trPr>
          <w:trHeight w:val="551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tabs>
                <w:tab w:val="left" w:pos="1693"/>
                <w:tab w:val="left" w:pos="3005"/>
                <w:tab w:val="left" w:pos="4348"/>
                <w:tab w:val="left" w:pos="5957"/>
                <w:tab w:val="left" w:pos="7025"/>
                <w:tab w:val="left" w:pos="7343"/>
                <w:tab w:val="left" w:pos="890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алгоритмы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программных</w:t>
            </w:r>
            <w:r>
              <w:rPr>
                <w:sz w:val="24"/>
              </w:rPr>
              <w:tab/>
              <w:t>модулей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521F40" w:rsidRDefault="006A09A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521F40">
        <w:trPr>
          <w:trHeight w:val="278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521F40">
        <w:trPr>
          <w:trHeight w:val="551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отладку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программных  модулей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</w:p>
          <w:p w:rsidR="00521F40" w:rsidRDefault="006A09A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521F40">
        <w:trPr>
          <w:trHeight w:val="275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</w:tr>
      <w:tr w:rsidR="00521F40">
        <w:trPr>
          <w:trHeight w:val="275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рефакторинг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</w:tc>
      </w:tr>
      <w:tr w:rsidR="00521F40">
        <w:trPr>
          <w:trHeight w:val="275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модули 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</w:t>
            </w:r>
          </w:p>
        </w:tc>
      </w:tr>
    </w:tbl>
    <w:p w:rsidR="00521F40" w:rsidRDefault="00521F40">
      <w:pPr>
        <w:spacing w:line="256" w:lineRule="exact"/>
        <w:rPr>
          <w:sz w:val="24"/>
        </w:rPr>
        <w:sectPr w:rsidR="00521F40">
          <w:pgSz w:w="11910" w:h="16840"/>
          <w:pgMar w:top="1040" w:right="300" w:bottom="1200" w:left="820" w:header="0" w:footer="922" w:gutter="0"/>
          <w:cols w:space="720"/>
        </w:sectPr>
      </w:pPr>
    </w:p>
    <w:p w:rsidR="00521F40" w:rsidRDefault="006A09A2">
      <w:pPr>
        <w:pStyle w:val="a4"/>
        <w:numPr>
          <w:ilvl w:val="2"/>
          <w:numId w:val="10"/>
        </w:numPr>
        <w:tabs>
          <w:tab w:val="left" w:pos="864"/>
        </w:tabs>
        <w:spacing w:before="31" w:after="4"/>
        <w:ind w:left="864" w:hanging="552"/>
        <w:rPr>
          <w:rFonts w:ascii="Calibri" w:hAnsi="Calibri"/>
        </w:rPr>
      </w:pPr>
      <w:r>
        <w:rPr>
          <w:rFonts w:ascii="Calibri" w:hAnsi="Calibri"/>
        </w:rPr>
        <w:lastRenderedPageBreak/>
        <w:t>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результате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прохождения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учебной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практики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студент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должен: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8378"/>
      </w:tblGrid>
      <w:tr w:rsidR="00521F40">
        <w:trPr>
          <w:trHeight w:val="2258"/>
        </w:trPr>
        <w:tc>
          <w:tcPr>
            <w:tcW w:w="1949" w:type="dxa"/>
          </w:tcPr>
          <w:p w:rsidR="00521F40" w:rsidRDefault="006A09A2">
            <w:pPr>
              <w:pStyle w:val="TableParagraph"/>
              <w:ind w:left="107" w:right="411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8378" w:type="dxa"/>
          </w:tcPr>
          <w:p w:rsidR="00521F40" w:rsidRDefault="006A09A2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В разработке кода программного продукта на основе готовой спецификации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</w:p>
          <w:p w:rsidR="00521F40" w:rsidRDefault="006A09A2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521F40" w:rsidRDefault="006A09A2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проведении тестирования программного модуля по определенному сценарию;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521F40" w:rsidRDefault="006A09A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</w:tr>
    </w:tbl>
    <w:p w:rsidR="00521F40" w:rsidRDefault="00521F40">
      <w:pPr>
        <w:pStyle w:val="a3"/>
        <w:spacing w:before="4"/>
        <w:rPr>
          <w:rFonts w:ascii="Calibri"/>
          <w:sz w:val="22"/>
        </w:rPr>
      </w:pPr>
    </w:p>
    <w:p w:rsidR="00521F40" w:rsidRDefault="006A09A2">
      <w:pPr>
        <w:pStyle w:val="1"/>
        <w:numPr>
          <w:ilvl w:val="1"/>
          <w:numId w:val="11"/>
        </w:numPr>
        <w:tabs>
          <w:tab w:val="left" w:pos="733"/>
        </w:tabs>
        <w:spacing w:line="274" w:lineRule="exact"/>
        <w:ind w:left="732" w:hanging="421"/>
        <w:jc w:val="left"/>
      </w:pP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:rsidR="00521F40" w:rsidRDefault="006A09A2">
      <w:pPr>
        <w:pStyle w:val="a3"/>
        <w:spacing w:line="274" w:lineRule="exact"/>
        <w:ind w:left="312"/>
      </w:pPr>
      <w:r>
        <w:t>Всего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 w:rsidR="00503A11">
        <w:t>108</w:t>
      </w:r>
      <w:r>
        <w:rPr>
          <w:spacing w:val="-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521F40" w:rsidRDefault="006A09A2">
      <w:pPr>
        <w:pStyle w:val="a3"/>
        <w:ind w:left="31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01 –</w:t>
      </w:r>
      <w:r>
        <w:rPr>
          <w:spacing w:val="-1"/>
        </w:rPr>
        <w:t xml:space="preserve"> </w:t>
      </w:r>
      <w:r w:rsidR="00503A11">
        <w:t>108</w:t>
      </w:r>
      <w:r>
        <w:rPr>
          <w:spacing w:val="-2"/>
        </w:rPr>
        <w:t xml:space="preserve"> </w:t>
      </w:r>
      <w:r>
        <w:t>часа</w:t>
      </w:r>
    </w:p>
    <w:p w:rsidR="00521F40" w:rsidRDefault="00521F40">
      <w:pPr>
        <w:sectPr w:rsidR="00521F40">
          <w:pgSz w:w="11910" w:h="16840"/>
          <w:pgMar w:top="1080" w:right="300" w:bottom="1200" w:left="820" w:header="0" w:footer="922" w:gutter="0"/>
          <w:cols w:space="720"/>
        </w:sectPr>
      </w:pPr>
      <w:bookmarkStart w:id="0" w:name="_GoBack"/>
      <w:bookmarkEnd w:id="0"/>
    </w:p>
    <w:p w:rsidR="00521F40" w:rsidRDefault="006A09A2">
      <w:pPr>
        <w:pStyle w:val="1"/>
        <w:numPr>
          <w:ilvl w:val="3"/>
          <w:numId w:val="12"/>
        </w:numPr>
        <w:tabs>
          <w:tab w:val="left" w:pos="2382"/>
        </w:tabs>
        <w:spacing w:before="69"/>
        <w:ind w:left="2382"/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521F40" w:rsidRDefault="00521F40">
      <w:pPr>
        <w:pStyle w:val="a3"/>
        <w:rPr>
          <w:b/>
        </w:rPr>
      </w:pPr>
    </w:p>
    <w:p w:rsidR="00521F40" w:rsidRDefault="006A09A2">
      <w:pPr>
        <w:pStyle w:val="a4"/>
        <w:numPr>
          <w:ilvl w:val="1"/>
          <w:numId w:val="9"/>
        </w:numPr>
        <w:tabs>
          <w:tab w:val="left" w:pos="1442"/>
        </w:tabs>
        <w:spacing w:after="3"/>
        <w:ind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9"/>
        <w:gridCol w:w="1945"/>
      </w:tblGrid>
      <w:tr w:rsidR="00521F40">
        <w:trPr>
          <w:trHeight w:val="489"/>
        </w:trPr>
        <w:tc>
          <w:tcPr>
            <w:tcW w:w="8479" w:type="dxa"/>
          </w:tcPr>
          <w:p w:rsidR="00521F40" w:rsidRDefault="006A09A2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45" w:type="dxa"/>
          </w:tcPr>
          <w:p w:rsidR="00521F40" w:rsidRDefault="006A09A2">
            <w:pPr>
              <w:pStyle w:val="TableParagraph"/>
              <w:spacing w:before="10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21F40">
        <w:trPr>
          <w:trHeight w:val="491"/>
        </w:trPr>
        <w:tc>
          <w:tcPr>
            <w:tcW w:w="8479" w:type="dxa"/>
          </w:tcPr>
          <w:p w:rsidR="00521F40" w:rsidRDefault="006A09A2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945" w:type="dxa"/>
          </w:tcPr>
          <w:p w:rsidR="00521F40" w:rsidRDefault="00503A11">
            <w:pPr>
              <w:pStyle w:val="TableParagraph"/>
              <w:spacing w:before="99"/>
              <w:ind w:left="10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521F40">
        <w:trPr>
          <w:trHeight w:val="489"/>
        </w:trPr>
        <w:tc>
          <w:tcPr>
            <w:tcW w:w="10424" w:type="dxa"/>
            <w:gridSpan w:val="2"/>
          </w:tcPr>
          <w:p w:rsidR="00521F40" w:rsidRDefault="006A09A2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521F40">
        <w:trPr>
          <w:trHeight w:val="491"/>
        </w:trPr>
        <w:tc>
          <w:tcPr>
            <w:tcW w:w="8479" w:type="dxa"/>
          </w:tcPr>
          <w:p w:rsidR="00521F40" w:rsidRDefault="006A09A2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45" w:type="dxa"/>
          </w:tcPr>
          <w:p w:rsidR="00521F40" w:rsidRDefault="00503A11">
            <w:pPr>
              <w:pStyle w:val="TableParagraph"/>
              <w:spacing w:before="99"/>
              <w:ind w:left="10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521F40" w:rsidRDefault="00521F40">
      <w:pPr>
        <w:pStyle w:val="a3"/>
        <w:spacing w:before="8"/>
        <w:rPr>
          <w:b/>
          <w:sz w:val="23"/>
        </w:rPr>
      </w:pPr>
    </w:p>
    <w:p w:rsidR="00521F40" w:rsidRDefault="006A09A2">
      <w:pPr>
        <w:pStyle w:val="a4"/>
        <w:numPr>
          <w:ilvl w:val="1"/>
          <w:numId w:val="9"/>
        </w:numPr>
        <w:tabs>
          <w:tab w:val="left" w:pos="1378"/>
        </w:tabs>
        <w:spacing w:after="4"/>
        <w:ind w:left="1377" w:hanging="357"/>
        <w:jc w:val="left"/>
        <w:rPr>
          <w:rFonts w:ascii="Calibri" w:hAnsi="Calibri"/>
        </w:rPr>
      </w:pPr>
      <w:r>
        <w:rPr>
          <w:rFonts w:ascii="Calibri" w:hAnsi="Calibri"/>
        </w:rPr>
        <w:t>Тематический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план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учебной 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69"/>
        <w:gridCol w:w="1292"/>
        <w:gridCol w:w="4521"/>
        <w:gridCol w:w="1288"/>
      </w:tblGrid>
      <w:tr w:rsidR="00521F40">
        <w:trPr>
          <w:trHeight w:val="1103"/>
        </w:trPr>
        <w:tc>
          <w:tcPr>
            <w:tcW w:w="1136" w:type="dxa"/>
          </w:tcPr>
          <w:p w:rsidR="00521F40" w:rsidRDefault="00521F40">
            <w:pPr>
              <w:pStyle w:val="TableParagraph"/>
              <w:spacing w:before="6"/>
              <w:ind w:left="0"/>
              <w:rPr>
                <w:rFonts w:ascii="Calibri"/>
                <w:sz w:val="33"/>
              </w:rPr>
            </w:pPr>
          </w:p>
          <w:p w:rsidR="00521F40" w:rsidRDefault="006A09A2">
            <w:pPr>
              <w:pStyle w:val="TableParagraph"/>
              <w:ind w:left="128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269" w:type="dxa"/>
          </w:tcPr>
          <w:p w:rsidR="00521F40" w:rsidRDefault="006A09A2">
            <w:pPr>
              <w:pStyle w:val="TableParagraph"/>
              <w:ind w:left="141" w:right="1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</w:p>
          <w:p w:rsidR="00521F40" w:rsidRDefault="006A09A2">
            <w:pPr>
              <w:pStyle w:val="TableParagraph"/>
              <w:spacing w:line="270" w:lineRule="atLeast"/>
              <w:ind w:left="141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292" w:type="dxa"/>
          </w:tcPr>
          <w:p w:rsidR="00521F40" w:rsidRDefault="006A09A2">
            <w:pPr>
              <w:pStyle w:val="TableParagraph"/>
              <w:spacing w:before="133"/>
              <w:ind w:left="183" w:right="121" w:hanging="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 часов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ПМ</w:t>
            </w:r>
          </w:p>
        </w:tc>
        <w:tc>
          <w:tcPr>
            <w:tcW w:w="4521" w:type="dxa"/>
          </w:tcPr>
          <w:p w:rsidR="00521F40" w:rsidRDefault="00521F40">
            <w:pPr>
              <w:pStyle w:val="TableParagraph"/>
              <w:spacing w:before="6"/>
              <w:ind w:left="0"/>
              <w:rPr>
                <w:rFonts w:ascii="Calibri"/>
                <w:sz w:val="33"/>
              </w:rPr>
            </w:pPr>
          </w:p>
          <w:p w:rsidR="00521F40" w:rsidRDefault="006A09A2">
            <w:pPr>
              <w:pStyle w:val="TableParagraph"/>
              <w:ind w:left="17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288" w:type="dxa"/>
          </w:tcPr>
          <w:p w:rsidR="00521F40" w:rsidRDefault="006A09A2">
            <w:pPr>
              <w:pStyle w:val="TableParagraph"/>
              <w:spacing w:before="133"/>
              <w:ind w:left="146" w:right="121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 во 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521F40">
        <w:trPr>
          <w:trHeight w:val="275"/>
        </w:trPr>
        <w:tc>
          <w:tcPr>
            <w:tcW w:w="1136" w:type="dxa"/>
          </w:tcPr>
          <w:p w:rsidR="00521F40" w:rsidRDefault="006A09A2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69" w:type="dxa"/>
          </w:tcPr>
          <w:p w:rsidR="00521F40" w:rsidRDefault="006A09A2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92" w:type="dxa"/>
          </w:tcPr>
          <w:p w:rsidR="00521F40" w:rsidRDefault="006A09A2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21" w:type="dxa"/>
          </w:tcPr>
          <w:p w:rsidR="00521F40" w:rsidRDefault="006A09A2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88" w:type="dxa"/>
          </w:tcPr>
          <w:p w:rsidR="00521F40" w:rsidRDefault="006A09A2">
            <w:pPr>
              <w:pStyle w:val="TableParagraph"/>
              <w:spacing w:line="255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521F40">
        <w:trPr>
          <w:trHeight w:val="4692"/>
        </w:trPr>
        <w:tc>
          <w:tcPr>
            <w:tcW w:w="1136" w:type="dxa"/>
            <w:vMerge w:val="restart"/>
            <w:tcBorders>
              <w:bottom w:val="nil"/>
            </w:tcBorders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10"/>
              <w:ind w:left="0"/>
              <w:rPr>
                <w:rFonts w:ascii="Calibri"/>
                <w:sz w:val="29"/>
              </w:rPr>
            </w:pPr>
          </w:p>
          <w:p w:rsidR="00521F40" w:rsidRDefault="006A09A2">
            <w:pPr>
              <w:pStyle w:val="TableParagraph"/>
              <w:spacing w:before="1"/>
              <w:ind w:left="107" w:right="202"/>
              <w:rPr>
                <w:sz w:val="24"/>
              </w:rPr>
            </w:pPr>
            <w:r>
              <w:rPr>
                <w:sz w:val="24"/>
              </w:rPr>
              <w:t>ПК1.1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 1.6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ОК.09</w:t>
            </w:r>
          </w:p>
        </w:tc>
        <w:tc>
          <w:tcPr>
            <w:tcW w:w="2269" w:type="dxa"/>
            <w:vMerge w:val="restart"/>
            <w:tcBorders>
              <w:bottom w:val="nil"/>
            </w:tcBorders>
          </w:tcPr>
          <w:p w:rsidR="00521F40" w:rsidRDefault="006A09A2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ПМ 01 «Разработка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</w:p>
          <w:p w:rsidR="00521F40" w:rsidRDefault="00521F40"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 w:rsidR="00521F40" w:rsidRDefault="006A09A2">
            <w:pPr>
              <w:pStyle w:val="TableParagraph"/>
              <w:spacing w:before="1"/>
              <w:ind w:left="107" w:right="725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3"/>
              <w:ind w:left="0"/>
              <w:rPr>
                <w:rFonts w:ascii="Calibri"/>
                <w:sz w:val="28"/>
              </w:rPr>
            </w:pPr>
          </w:p>
          <w:p w:rsidR="00521F40" w:rsidRDefault="006A09A2">
            <w:pPr>
              <w:pStyle w:val="TableParagraph"/>
              <w:spacing w:before="1"/>
              <w:ind w:left="107" w:right="725"/>
              <w:rPr>
                <w:sz w:val="24"/>
              </w:rPr>
            </w:pPr>
            <w:r>
              <w:rPr>
                <w:sz w:val="24"/>
              </w:rPr>
              <w:t>Раздел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521F40" w:rsidRDefault="00521F40">
            <w:pPr>
              <w:pStyle w:val="TableParagraph"/>
              <w:spacing w:before="7"/>
              <w:ind w:left="0"/>
              <w:rPr>
                <w:rFonts w:ascii="Calibri"/>
              </w:rPr>
            </w:pPr>
          </w:p>
          <w:p w:rsidR="00521F40" w:rsidRDefault="006A09A2">
            <w:pPr>
              <w:pStyle w:val="TableParagraph"/>
              <w:ind w:left="107" w:right="970"/>
              <w:rPr>
                <w:sz w:val="24"/>
              </w:rPr>
            </w:pPr>
            <w:r>
              <w:rPr>
                <w:sz w:val="24"/>
              </w:rPr>
              <w:t>Раздел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</w:p>
        </w:tc>
        <w:tc>
          <w:tcPr>
            <w:tcW w:w="1292" w:type="dxa"/>
            <w:vMerge w:val="restart"/>
            <w:tcBorders>
              <w:bottom w:val="nil"/>
            </w:tcBorders>
          </w:tcPr>
          <w:p w:rsidR="00521F40" w:rsidRDefault="00521F40"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 w:rsidR="00521F40" w:rsidRDefault="006A09A2">
            <w:pPr>
              <w:pStyle w:val="TableParagraph"/>
              <w:ind w:left="504" w:right="49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521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4"/>
              <w:ind w:left="0"/>
              <w:rPr>
                <w:rFonts w:ascii="Calibri"/>
                <w:sz w:val="34"/>
              </w:rPr>
            </w:pPr>
          </w:p>
          <w:p w:rsidR="00521F40" w:rsidRDefault="006A09A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21F40" w:rsidRDefault="006A09A2">
            <w:pPr>
              <w:pStyle w:val="TableParagraph"/>
              <w:spacing w:before="1"/>
              <w:ind w:left="106" w:right="13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1.3Объектно-ориентированное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  <w:p w:rsidR="00521F40" w:rsidRDefault="006A09A2">
            <w:pPr>
              <w:pStyle w:val="TableParagraph"/>
              <w:ind w:left="106" w:right="812"/>
              <w:jc w:val="both"/>
              <w:rPr>
                <w:sz w:val="24"/>
              </w:rPr>
            </w:pPr>
            <w:r>
              <w:rPr>
                <w:sz w:val="24"/>
              </w:rPr>
              <w:t>Тема 1.4Паттерны проектирования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1.5. Событийно-управляемое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  <w:p w:rsidR="00521F40" w:rsidRDefault="006A09A2">
            <w:pPr>
              <w:pStyle w:val="TableParagraph"/>
              <w:ind w:left="106" w:right="515"/>
              <w:rPr>
                <w:sz w:val="24"/>
              </w:rPr>
            </w:pPr>
            <w:r>
              <w:rPr>
                <w:sz w:val="24"/>
              </w:rPr>
              <w:t>Тема 1.6 Оптимизация и рефакторинг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521F40" w:rsidRDefault="006A09A2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Тема 1.7Разработка пользовательского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интерфейса.</w:t>
            </w:r>
          </w:p>
          <w:p w:rsidR="00521F40" w:rsidRDefault="006A09A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ADO.Net</w:t>
            </w:r>
          </w:p>
        </w:tc>
        <w:tc>
          <w:tcPr>
            <w:tcW w:w="1288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2"/>
              <w:ind w:left="0"/>
              <w:rPr>
                <w:rFonts w:ascii="Calibri"/>
                <w:sz w:val="24"/>
              </w:rPr>
            </w:pPr>
          </w:p>
          <w:p w:rsidR="00521F40" w:rsidRDefault="00503A11">
            <w:pPr>
              <w:pStyle w:val="TableParagraph"/>
              <w:spacing w:before="1"/>
              <w:ind w:left="52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21F40">
        <w:trPr>
          <w:trHeight w:val="1104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4521" w:type="dxa"/>
          </w:tcPr>
          <w:p w:rsidR="00521F40" w:rsidRDefault="006A09A2">
            <w:pPr>
              <w:pStyle w:val="TableParagraph"/>
              <w:ind w:left="106" w:right="980"/>
              <w:rPr>
                <w:sz w:val="24"/>
              </w:rPr>
            </w:pPr>
            <w:r>
              <w:rPr>
                <w:sz w:val="24"/>
              </w:rPr>
              <w:t>Тема 2.1 Отладка и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521F40" w:rsidRDefault="006A09A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2.2Документирование</w:t>
            </w:r>
          </w:p>
        </w:tc>
        <w:tc>
          <w:tcPr>
            <w:tcW w:w="1288" w:type="dxa"/>
          </w:tcPr>
          <w:p w:rsidR="00521F40" w:rsidRDefault="00521F40">
            <w:pPr>
              <w:pStyle w:val="TableParagraph"/>
              <w:spacing w:before="4"/>
              <w:ind w:left="0"/>
              <w:rPr>
                <w:rFonts w:ascii="Calibri"/>
                <w:sz w:val="33"/>
              </w:rPr>
            </w:pPr>
          </w:p>
          <w:p w:rsidR="00521F40" w:rsidRDefault="006A09A2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21F40">
        <w:trPr>
          <w:trHeight w:val="1103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4521" w:type="dxa"/>
          </w:tcPr>
          <w:p w:rsidR="00521F40" w:rsidRDefault="006A09A2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  <w:p w:rsidR="00521F40" w:rsidRDefault="006A09A2">
            <w:pPr>
              <w:pStyle w:val="TableParagraph"/>
              <w:tabs>
                <w:tab w:val="left" w:pos="872"/>
                <w:tab w:val="left" w:pos="1426"/>
                <w:tab w:val="left" w:pos="2649"/>
                <w:tab w:val="left" w:pos="3032"/>
              </w:tabs>
              <w:spacing w:line="270" w:lineRule="atLeast"/>
              <w:ind w:left="106" w:right="10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3.2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мобильных приложений</w:t>
            </w:r>
          </w:p>
        </w:tc>
        <w:tc>
          <w:tcPr>
            <w:tcW w:w="1288" w:type="dxa"/>
          </w:tcPr>
          <w:p w:rsidR="00521F40" w:rsidRDefault="00521F40">
            <w:pPr>
              <w:pStyle w:val="TableParagraph"/>
              <w:spacing w:before="4"/>
              <w:ind w:left="0"/>
              <w:rPr>
                <w:rFonts w:ascii="Calibri"/>
                <w:sz w:val="33"/>
              </w:rPr>
            </w:pPr>
          </w:p>
          <w:p w:rsidR="00521F40" w:rsidRDefault="00503A11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521F40">
        <w:trPr>
          <w:trHeight w:val="596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4521" w:type="dxa"/>
            <w:tcBorders>
              <w:bottom w:val="nil"/>
            </w:tcBorders>
          </w:tcPr>
          <w:p w:rsidR="00521F40" w:rsidRDefault="00521F40">
            <w:pPr>
              <w:pStyle w:val="TableParagraph"/>
              <w:ind w:left="0"/>
            </w:pPr>
          </w:p>
        </w:tc>
        <w:tc>
          <w:tcPr>
            <w:tcW w:w="1288" w:type="dxa"/>
            <w:tcBorders>
              <w:bottom w:val="nil"/>
            </w:tcBorders>
          </w:tcPr>
          <w:p w:rsidR="00521F40" w:rsidRDefault="00521F40">
            <w:pPr>
              <w:pStyle w:val="TableParagraph"/>
              <w:ind w:left="0"/>
            </w:pPr>
          </w:p>
        </w:tc>
      </w:tr>
      <w:tr w:rsidR="00521F40">
        <w:trPr>
          <w:trHeight w:val="1306"/>
        </w:trPr>
        <w:tc>
          <w:tcPr>
            <w:tcW w:w="1136" w:type="dxa"/>
            <w:tcBorders>
              <w:top w:val="nil"/>
            </w:tcBorders>
          </w:tcPr>
          <w:p w:rsidR="00521F40" w:rsidRDefault="00521F40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</w:tcBorders>
          </w:tcPr>
          <w:p w:rsidR="00521F40" w:rsidRDefault="00521F40">
            <w:pPr>
              <w:pStyle w:val="TableParagraph"/>
              <w:spacing w:before="6"/>
              <w:ind w:left="0"/>
              <w:rPr>
                <w:rFonts w:ascii="Calibri"/>
                <w:sz w:val="38"/>
              </w:rPr>
            </w:pPr>
          </w:p>
          <w:p w:rsidR="00521F40" w:rsidRDefault="006A09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521F40" w:rsidRDefault="006A09A2">
            <w:pPr>
              <w:pStyle w:val="TableParagraph"/>
              <w:spacing w:line="270" w:lineRule="atLeast"/>
              <w:ind w:left="107" w:right="183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</w:tc>
        <w:tc>
          <w:tcPr>
            <w:tcW w:w="1292" w:type="dxa"/>
            <w:tcBorders>
              <w:top w:val="nil"/>
            </w:tcBorders>
          </w:tcPr>
          <w:p w:rsidR="00521F40" w:rsidRDefault="00521F40">
            <w:pPr>
              <w:pStyle w:val="TableParagraph"/>
              <w:ind w:left="0"/>
            </w:pPr>
          </w:p>
        </w:tc>
        <w:tc>
          <w:tcPr>
            <w:tcW w:w="4521" w:type="dxa"/>
            <w:tcBorders>
              <w:top w:val="nil"/>
            </w:tcBorders>
          </w:tcPr>
          <w:p w:rsidR="00521F40" w:rsidRDefault="006A09A2">
            <w:pPr>
              <w:pStyle w:val="TableParagraph"/>
              <w:spacing w:before="71"/>
              <w:ind w:left="106" w:right="515"/>
              <w:rPr>
                <w:sz w:val="24"/>
              </w:rPr>
            </w:pPr>
            <w:r>
              <w:rPr>
                <w:sz w:val="24"/>
              </w:rPr>
              <w:t>Тема 4.1 Программирование на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288" w:type="dxa"/>
            <w:tcBorders>
              <w:top w:val="nil"/>
            </w:tcBorders>
          </w:tcPr>
          <w:p w:rsidR="00521F40" w:rsidRDefault="00503A11">
            <w:pPr>
              <w:pStyle w:val="TableParagraph"/>
              <w:spacing w:before="208"/>
              <w:ind w:left="52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521F40">
        <w:trPr>
          <w:trHeight w:val="275"/>
        </w:trPr>
        <w:tc>
          <w:tcPr>
            <w:tcW w:w="1136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</w:tcPr>
          <w:p w:rsidR="00521F40" w:rsidRDefault="006A09A2">
            <w:pPr>
              <w:pStyle w:val="TableParagraph"/>
              <w:spacing w:line="256" w:lineRule="exact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292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21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8" w:type="dxa"/>
          </w:tcPr>
          <w:p w:rsidR="00521F40" w:rsidRDefault="00503A11">
            <w:pPr>
              <w:pStyle w:val="TableParagraph"/>
              <w:spacing w:line="256" w:lineRule="exact"/>
              <w:ind w:left="52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521F40" w:rsidRDefault="00521F40">
      <w:pPr>
        <w:spacing w:line="256" w:lineRule="exact"/>
        <w:rPr>
          <w:sz w:val="24"/>
        </w:rPr>
        <w:sectPr w:rsidR="00521F40">
          <w:pgSz w:w="11910" w:h="16840"/>
          <w:pgMar w:top="1520" w:right="300" w:bottom="1180" w:left="820" w:header="0" w:footer="922" w:gutter="0"/>
          <w:cols w:space="720"/>
        </w:sectPr>
      </w:pPr>
    </w:p>
    <w:p w:rsidR="00521F40" w:rsidRDefault="006A09A2">
      <w:pPr>
        <w:pStyle w:val="a4"/>
        <w:numPr>
          <w:ilvl w:val="1"/>
          <w:numId w:val="9"/>
        </w:numPr>
        <w:tabs>
          <w:tab w:val="left" w:pos="733"/>
        </w:tabs>
        <w:spacing w:before="67" w:after="4"/>
        <w:ind w:left="732" w:hanging="421"/>
        <w:jc w:val="left"/>
        <w:rPr>
          <w:rFonts w:ascii="Calibri" w:hAnsi="Calibri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2"/>
          <w:sz w:val="24"/>
        </w:rPr>
        <w:t xml:space="preserve"> </w:t>
      </w:r>
      <w:r>
        <w:rPr>
          <w:rFonts w:ascii="Calibri" w:hAnsi="Calibri"/>
        </w:rPr>
        <w:t>учебной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664"/>
        <w:gridCol w:w="1287"/>
      </w:tblGrid>
      <w:tr w:rsidR="00521F40">
        <w:trPr>
          <w:trHeight w:val="1105"/>
        </w:trPr>
        <w:tc>
          <w:tcPr>
            <w:tcW w:w="2552" w:type="dxa"/>
          </w:tcPr>
          <w:p w:rsidR="00521F40" w:rsidRDefault="006A09A2">
            <w:pPr>
              <w:pStyle w:val="TableParagraph"/>
              <w:spacing w:line="276" w:lineRule="exact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664" w:type="dxa"/>
          </w:tcPr>
          <w:p w:rsidR="00521F40" w:rsidRDefault="00521F40">
            <w:pPr>
              <w:pStyle w:val="TableParagraph"/>
              <w:spacing w:before="8"/>
              <w:ind w:left="0"/>
              <w:rPr>
                <w:rFonts w:ascii="Calibri"/>
                <w:sz w:val="33"/>
              </w:rPr>
            </w:pPr>
          </w:p>
          <w:p w:rsidR="00521F40" w:rsidRDefault="006A09A2">
            <w:pPr>
              <w:pStyle w:val="TableParagraph"/>
              <w:spacing w:before="1"/>
              <w:ind w:left="1686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spacing w:before="6"/>
              <w:ind w:left="0"/>
              <w:rPr>
                <w:rFonts w:ascii="Calibri"/>
              </w:rPr>
            </w:pPr>
          </w:p>
          <w:p w:rsidR="00521F40" w:rsidRDefault="006A09A2">
            <w:pPr>
              <w:pStyle w:val="TableParagraph"/>
              <w:ind w:left="335" w:right="256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21F40">
        <w:trPr>
          <w:trHeight w:val="275"/>
        </w:trPr>
        <w:tc>
          <w:tcPr>
            <w:tcW w:w="2552" w:type="dxa"/>
          </w:tcPr>
          <w:p w:rsidR="00521F40" w:rsidRDefault="006A09A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87" w:type="dxa"/>
          </w:tcPr>
          <w:p w:rsidR="00521F40" w:rsidRDefault="006A09A2">
            <w:pPr>
              <w:pStyle w:val="TableParagraph"/>
              <w:spacing w:line="256" w:lineRule="exact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21F40">
        <w:trPr>
          <w:trHeight w:val="275"/>
        </w:trPr>
        <w:tc>
          <w:tcPr>
            <w:tcW w:w="2552" w:type="dxa"/>
          </w:tcPr>
          <w:p w:rsidR="00521F40" w:rsidRDefault="006A09A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6664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</w:tr>
      <w:tr w:rsidR="00521F40">
        <w:trPr>
          <w:trHeight w:val="9937"/>
        </w:trPr>
        <w:tc>
          <w:tcPr>
            <w:tcW w:w="2552" w:type="dxa"/>
          </w:tcPr>
          <w:p w:rsidR="00521F40" w:rsidRDefault="006A09A2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Раздел 1. 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ind w:right="1399"/>
              <w:rPr>
                <w:sz w:val="24"/>
              </w:rPr>
            </w:pPr>
            <w:r>
              <w:rPr>
                <w:sz w:val="24"/>
              </w:rPr>
              <w:t>Основные принципы объектно-ориентированного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</w:p>
          <w:p w:rsidR="00521F40" w:rsidRDefault="006A09A2">
            <w:pPr>
              <w:pStyle w:val="TableParagraph"/>
              <w:ind w:right="44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Перегрузка </w:t>
            </w:r>
            <w:r>
              <w:rPr>
                <w:sz w:val="24"/>
              </w:rPr>
              <w:t>методов.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521F40" w:rsidRDefault="006A09A2">
            <w:pPr>
              <w:pStyle w:val="TableParagraph"/>
              <w:ind w:right="3550"/>
              <w:rPr>
                <w:sz w:val="24"/>
              </w:rPr>
            </w:pPr>
            <w:r>
              <w:rPr>
                <w:sz w:val="24"/>
              </w:rPr>
              <w:t>Иерархия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Синтаксис интерфейсов.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Структуры.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Делегаты.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  <w:p w:rsidR="00521F40" w:rsidRDefault="006A09A2">
            <w:pPr>
              <w:pStyle w:val="TableParagraph"/>
              <w:ind w:right="2374"/>
              <w:rPr>
                <w:sz w:val="24"/>
              </w:rPr>
            </w:pPr>
            <w:r>
              <w:rPr>
                <w:sz w:val="24"/>
              </w:rPr>
              <w:t>Коллекции.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Параметризованные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Указатели</w:t>
            </w:r>
          </w:p>
          <w:p w:rsidR="00521F40" w:rsidRDefault="006A09A2">
            <w:pPr>
              <w:pStyle w:val="TableParagraph"/>
              <w:ind w:right="4200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классами.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Перегрузка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методов.</w:t>
            </w:r>
          </w:p>
          <w:p w:rsidR="00521F40" w:rsidRDefault="006A09A2">
            <w:pPr>
              <w:pStyle w:val="TableParagraph"/>
              <w:ind w:right="3091"/>
              <w:rPr>
                <w:sz w:val="24"/>
              </w:rPr>
            </w:pPr>
            <w:r>
              <w:rPr>
                <w:sz w:val="24"/>
              </w:rPr>
              <w:t>Определение операций в классе.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наследованных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521F40" w:rsidRDefault="006A09A2">
            <w:pPr>
              <w:pStyle w:val="TableParagraph"/>
              <w:ind w:right="2175"/>
              <w:rPr>
                <w:sz w:val="24"/>
              </w:rPr>
            </w:pPr>
            <w:r>
              <w:rPr>
                <w:sz w:val="24"/>
              </w:rPr>
              <w:t>Работа с объектами через интерфейсы.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интерфейсов.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</w:p>
          <w:p w:rsidR="00521F40" w:rsidRDefault="006A09A2">
            <w:pPr>
              <w:pStyle w:val="TableParagraph"/>
              <w:ind w:right="2374"/>
              <w:rPr>
                <w:sz w:val="24"/>
              </w:rPr>
            </w:pPr>
            <w:r>
              <w:rPr>
                <w:sz w:val="24"/>
              </w:rPr>
              <w:t>Коллекции.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Параметризованные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регулярных выражений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списками.</w:t>
            </w:r>
          </w:p>
          <w:p w:rsidR="00521F40" w:rsidRDefault="006A09A2">
            <w:pPr>
              <w:pStyle w:val="TableParagraph"/>
              <w:ind w:right="2260"/>
              <w:rPr>
                <w:sz w:val="24"/>
              </w:rPr>
            </w:pPr>
            <w:r>
              <w:rPr>
                <w:sz w:val="24"/>
              </w:rPr>
              <w:t>Использование основных 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порождающих шаблонов.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структурных 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шаблонов.</w:t>
            </w:r>
          </w:p>
          <w:p w:rsidR="00521F40" w:rsidRDefault="006A09A2">
            <w:pPr>
              <w:pStyle w:val="TableParagraph"/>
              <w:ind w:right="109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формами.</w:t>
            </w:r>
          </w:p>
          <w:p w:rsidR="00521F40" w:rsidRDefault="006A09A2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Разработка приложения с не визуальными компонентами.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приложения.</w:t>
            </w:r>
          </w:p>
          <w:p w:rsidR="00521F40" w:rsidRDefault="006A09A2">
            <w:pPr>
              <w:pStyle w:val="TableParagraph"/>
              <w:ind w:right="2676"/>
              <w:rPr>
                <w:sz w:val="24"/>
              </w:rPr>
            </w:pPr>
            <w:r>
              <w:rPr>
                <w:sz w:val="24"/>
              </w:rPr>
              <w:t>Разработка приложения с анимацией.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  <w:p w:rsidR="00521F40" w:rsidRDefault="006A09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4"/>
              <w:ind w:left="0"/>
              <w:rPr>
                <w:rFonts w:ascii="Calibri"/>
                <w:sz w:val="31"/>
              </w:rPr>
            </w:pPr>
          </w:p>
          <w:p w:rsidR="00521F40" w:rsidRDefault="00503A11">
            <w:pPr>
              <w:pStyle w:val="TableParagraph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521F40">
        <w:trPr>
          <w:trHeight w:val="1656"/>
        </w:trPr>
        <w:tc>
          <w:tcPr>
            <w:tcW w:w="2552" w:type="dxa"/>
          </w:tcPr>
          <w:p w:rsidR="00521F40" w:rsidRDefault="00521F40">
            <w:pPr>
              <w:pStyle w:val="TableParagraph"/>
              <w:spacing w:before="1"/>
              <w:ind w:left="0"/>
              <w:rPr>
                <w:rFonts w:ascii="Calibri"/>
                <w:sz w:val="33"/>
              </w:rPr>
            </w:pPr>
          </w:p>
          <w:p w:rsidR="00521F40" w:rsidRDefault="006A09A2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Раздел 2. Поддержка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ind w:right="3146"/>
              <w:rPr>
                <w:sz w:val="24"/>
              </w:rPr>
            </w:pPr>
            <w:r>
              <w:rPr>
                <w:sz w:val="24"/>
              </w:rPr>
              <w:t>Тестирование «белым ящиком»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«черным ящиком»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Модульное 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:rsidR="00521F40" w:rsidRDefault="006A09A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средств.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1"/>
              <w:ind w:left="0"/>
              <w:rPr>
                <w:rFonts w:ascii="Calibri"/>
                <w:sz w:val="30"/>
              </w:rPr>
            </w:pPr>
          </w:p>
          <w:p w:rsidR="00521F40" w:rsidRDefault="006A09A2">
            <w:pPr>
              <w:pStyle w:val="TableParagraph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521F40">
        <w:trPr>
          <w:trHeight w:val="551"/>
        </w:trPr>
        <w:tc>
          <w:tcPr>
            <w:tcW w:w="2552" w:type="dxa"/>
          </w:tcPr>
          <w:p w:rsidR="00521F40" w:rsidRDefault="006A09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 Разработка</w:t>
            </w:r>
          </w:p>
          <w:p w:rsidR="00521F40" w:rsidRDefault="006A09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мобильных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  <w:p w:rsidR="00521F40" w:rsidRDefault="006A09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мобильных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  <w:tc>
          <w:tcPr>
            <w:tcW w:w="1287" w:type="dxa"/>
          </w:tcPr>
          <w:p w:rsidR="00521F40" w:rsidRDefault="00503A11">
            <w:pPr>
              <w:pStyle w:val="TableParagraph"/>
              <w:spacing w:before="133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521F40" w:rsidRDefault="00521F40">
      <w:pPr>
        <w:rPr>
          <w:sz w:val="24"/>
        </w:rPr>
        <w:sectPr w:rsidR="00521F40">
          <w:pgSz w:w="11910" w:h="16840"/>
          <w:pgMar w:top="1320" w:right="300" w:bottom="1180" w:left="820" w:header="0" w:footer="922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664"/>
        <w:gridCol w:w="1287"/>
      </w:tblGrid>
      <w:tr w:rsidR="00521F40">
        <w:trPr>
          <w:trHeight w:val="1106"/>
        </w:trPr>
        <w:tc>
          <w:tcPr>
            <w:tcW w:w="2552" w:type="dxa"/>
          </w:tcPr>
          <w:p w:rsidR="00521F40" w:rsidRDefault="006A09A2">
            <w:pPr>
              <w:pStyle w:val="TableParagraph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521F40" w:rsidRDefault="006A09A2">
            <w:pPr>
              <w:pStyle w:val="TableParagraph"/>
              <w:spacing w:line="265" w:lineRule="exact"/>
              <w:ind w:left="157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664" w:type="dxa"/>
          </w:tcPr>
          <w:p w:rsidR="00521F40" w:rsidRDefault="00521F40">
            <w:pPr>
              <w:pStyle w:val="TableParagraph"/>
              <w:spacing w:before="3"/>
              <w:ind w:left="0"/>
              <w:rPr>
                <w:rFonts w:ascii="Calibri"/>
                <w:sz w:val="33"/>
              </w:rPr>
            </w:pPr>
          </w:p>
          <w:p w:rsidR="00521F40" w:rsidRDefault="006A09A2">
            <w:pPr>
              <w:pStyle w:val="TableParagraph"/>
              <w:ind w:left="17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</w:rPr>
            </w:pPr>
          </w:p>
          <w:p w:rsidR="00521F40" w:rsidRDefault="006A09A2">
            <w:pPr>
              <w:pStyle w:val="TableParagraph"/>
              <w:ind w:left="335" w:right="256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21F40">
        <w:trPr>
          <w:trHeight w:val="275"/>
        </w:trPr>
        <w:tc>
          <w:tcPr>
            <w:tcW w:w="2552" w:type="dxa"/>
          </w:tcPr>
          <w:p w:rsidR="00521F40" w:rsidRDefault="006A09A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87" w:type="dxa"/>
          </w:tcPr>
          <w:p w:rsidR="00521F40" w:rsidRDefault="006A09A2">
            <w:pPr>
              <w:pStyle w:val="TableParagraph"/>
              <w:spacing w:line="256" w:lineRule="exact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21F40">
        <w:trPr>
          <w:trHeight w:val="3588"/>
        </w:trPr>
        <w:tc>
          <w:tcPr>
            <w:tcW w:w="2552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tabs>
                <w:tab w:val="left" w:pos="1398"/>
                <w:tab w:val="left" w:pos="2228"/>
                <w:tab w:val="left" w:pos="3586"/>
                <w:tab w:val="left" w:pos="4958"/>
                <w:tab w:val="left" w:pos="644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мобильных</w:t>
            </w:r>
            <w:r>
              <w:rPr>
                <w:sz w:val="24"/>
              </w:rPr>
              <w:tab/>
              <w:t>приложений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виртуальной машины</w:t>
            </w:r>
          </w:p>
          <w:p w:rsidR="00521F40" w:rsidRDefault="006A09A2">
            <w:pPr>
              <w:pStyle w:val="TableParagraph"/>
              <w:ind w:right="1484"/>
              <w:rPr>
                <w:sz w:val="24"/>
              </w:rPr>
            </w:pPr>
            <w:r>
              <w:rPr>
                <w:sz w:val="24"/>
              </w:rPr>
              <w:t>Создание эмуляторов и подключение устройств»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терминала»</w:t>
            </w:r>
          </w:p>
          <w:p w:rsidR="00521F40" w:rsidRDefault="006A09A2">
            <w:pPr>
              <w:pStyle w:val="TableParagraph"/>
              <w:ind w:right="283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проекта»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кода»</w:t>
            </w:r>
          </w:p>
          <w:p w:rsidR="00521F40" w:rsidRDefault="006A09A2">
            <w:pPr>
              <w:pStyle w:val="TableParagraph"/>
              <w:ind w:right="941"/>
              <w:rPr>
                <w:sz w:val="24"/>
              </w:rPr>
            </w:pPr>
            <w:r>
              <w:rPr>
                <w:sz w:val="24"/>
              </w:rPr>
              <w:t>Лабораторная работа «Изменение элементов дизайна»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событий: подсказки»</w:t>
            </w:r>
          </w:p>
          <w:p w:rsidR="00521F40" w:rsidRDefault="006A09A2">
            <w:pPr>
              <w:pStyle w:val="TableParagraph"/>
              <w:ind w:right="2192"/>
              <w:rPr>
                <w:sz w:val="24"/>
              </w:rPr>
            </w:pPr>
            <w:r>
              <w:rPr>
                <w:sz w:val="24"/>
              </w:rPr>
              <w:t>Обработка событий: цветовая индикация»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стандартных модулей»</w:t>
            </w:r>
          </w:p>
          <w:p w:rsidR="00521F40" w:rsidRDefault="006A09A2">
            <w:pPr>
              <w:pStyle w:val="TableParagraph"/>
              <w:ind w:right="1038"/>
              <w:rPr>
                <w:sz w:val="24"/>
              </w:rPr>
            </w:pPr>
            <w:r>
              <w:rPr>
                <w:sz w:val="24"/>
              </w:rPr>
              <w:t>Обработка событий: переключение между экранами»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модулями»</w:t>
            </w:r>
          </w:p>
          <w:p w:rsidR="00521F40" w:rsidRDefault="006A09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приложения»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</w:tr>
      <w:tr w:rsidR="00521F40">
        <w:trPr>
          <w:trHeight w:val="1103"/>
        </w:trPr>
        <w:tc>
          <w:tcPr>
            <w:tcW w:w="2552" w:type="dxa"/>
          </w:tcPr>
          <w:p w:rsidR="00521F40" w:rsidRDefault="00521F40">
            <w:pPr>
              <w:pStyle w:val="TableParagraph"/>
              <w:spacing w:before="5"/>
              <w:ind w:left="0"/>
              <w:rPr>
                <w:rFonts w:ascii="Calibri"/>
                <w:sz w:val="21"/>
              </w:rPr>
            </w:pPr>
          </w:p>
          <w:p w:rsidR="00521F40" w:rsidRDefault="006A09A2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Раздел 4. Системное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ind w:right="403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потоков.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данными.</w:t>
            </w:r>
          </w:p>
          <w:p w:rsidR="00521F40" w:rsidRDefault="006A09A2">
            <w:pPr>
              <w:pStyle w:val="TableParagraph"/>
              <w:spacing w:line="270" w:lineRule="atLeast"/>
              <w:ind w:right="2801"/>
              <w:rPr>
                <w:sz w:val="24"/>
              </w:rPr>
            </w:pPr>
            <w:r>
              <w:rPr>
                <w:sz w:val="24"/>
              </w:rPr>
              <w:t>Сетевое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сокетов.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буфером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экрана.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33"/>
              </w:rPr>
            </w:pPr>
          </w:p>
          <w:p w:rsidR="00521F40" w:rsidRDefault="00503A11">
            <w:pPr>
              <w:pStyle w:val="TableParagraph"/>
              <w:spacing w:before="1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521F40">
        <w:trPr>
          <w:trHeight w:val="275"/>
        </w:trPr>
        <w:tc>
          <w:tcPr>
            <w:tcW w:w="2552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spacing w:line="255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287" w:type="dxa"/>
          </w:tcPr>
          <w:p w:rsidR="00521F40" w:rsidRDefault="00503A11">
            <w:pPr>
              <w:pStyle w:val="TableParagraph"/>
              <w:spacing w:line="255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</w:tbl>
    <w:p w:rsidR="00521F40" w:rsidRDefault="00521F40">
      <w:pPr>
        <w:spacing w:line="255" w:lineRule="exact"/>
        <w:rPr>
          <w:sz w:val="24"/>
        </w:rPr>
        <w:sectPr w:rsidR="00521F40">
          <w:pgSz w:w="11910" w:h="16840"/>
          <w:pgMar w:top="1120" w:right="300" w:bottom="1120" w:left="820" w:header="0" w:footer="922" w:gutter="0"/>
          <w:cols w:space="720"/>
        </w:sectPr>
      </w:pPr>
    </w:p>
    <w:p w:rsidR="00521F40" w:rsidRDefault="006A09A2">
      <w:pPr>
        <w:pStyle w:val="1"/>
        <w:numPr>
          <w:ilvl w:val="3"/>
          <w:numId w:val="12"/>
        </w:numPr>
        <w:tabs>
          <w:tab w:val="left" w:pos="1794"/>
        </w:tabs>
        <w:spacing w:before="71"/>
        <w:ind w:left="1794"/>
        <w:jc w:val="left"/>
      </w:pPr>
      <w:r>
        <w:lastRenderedPageBreak/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 ПРАКТИКИ</w:t>
      </w:r>
    </w:p>
    <w:p w:rsidR="00521F40" w:rsidRDefault="00521F40">
      <w:pPr>
        <w:pStyle w:val="a3"/>
        <w:rPr>
          <w:b/>
          <w:sz w:val="26"/>
        </w:rPr>
      </w:pPr>
    </w:p>
    <w:p w:rsidR="00521F40" w:rsidRDefault="006A09A2">
      <w:pPr>
        <w:pStyle w:val="a4"/>
        <w:numPr>
          <w:ilvl w:val="1"/>
          <w:numId w:val="8"/>
        </w:numPr>
        <w:tabs>
          <w:tab w:val="left" w:pos="1442"/>
        </w:tabs>
        <w:spacing w:before="179"/>
        <w:ind w:right="902" w:firstLine="708"/>
        <w:jc w:val="left"/>
        <w:rPr>
          <w:b/>
          <w:sz w:val="24"/>
        </w:rPr>
      </w:pPr>
      <w:r>
        <w:rPr>
          <w:b/>
          <w:sz w:val="24"/>
        </w:rPr>
        <w:t>Для реализации программы учебной практики должны быть предусмотрены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следующие 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:rsidR="00521F40" w:rsidRDefault="006A09A2">
      <w:pPr>
        <w:pStyle w:val="1"/>
        <w:spacing w:line="274" w:lineRule="exact"/>
      </w:pPr>
      <w:r>
        <w:t>Лаборатория</w:t>
      </w:r>
      <w:r>
        <w:rPr>
          <w:spacing w:val="-5"/>
        </w:rPr>
        <w:t xml:space="preserve"> </w:t>
      </w:r>
      <w:r>
        <w:t>«Программного</w:t>
      </w:r>
      <w:r>
        <w:rPr>
          <w:spacing w:val="-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систем»:</w:t>
      </w:r>
    </w:p>
    <w:p w:rsidR="00521F40" w:rsidRDefault="006A09A2">
      <w:pPr>
        <w:pStyle w:val="a3"/>
        <w:ind w:left="312" w:right="710" w:firstLine="708"/>
      </w:pPr>
      <w:r>
        <w:rPr>
          <w:noProof/>
          <w:lang w:eastAsia="ru-RU"/>
        </w:rPr>
        <w:drawing>
          <wp:anchor distT="0" distB="0" distL="0" distR="0" simplePos="0" relativeHeight="487058944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Автоматизированные рабочие места на 12-15 обучающихся (процессор не ниже Core i3,</w:t>
      </w:r>
      <w:r>
        <w:rPr>
          <w:spacing w:val="-57"/>
        </w:rPr>
        <w:t xml:space="preserve"> </w:t>
      </w:r>
      <w:r>
        <w:t>оперативная</w:t>
      </w:r>
      <w:r>
        <w:rPr>
          <w:spacing w:val="-1"/>
        </w:rPr>
        <w:t xml:space="preserve"> </w:t>
      </w:r>
      <w:r>
        <w:t>память 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 Гб;) или</w:t>
      </w:r>
      <w:r>
        <w:rPr>
          <w:spacing w:val="1"/>
        </w:rPr>
        <w:t xml:space="preserve"> </w:t>
      </w:r>
      <w:r>
        <w:t>аналоги;</w:t>
      </w:r>
    </w:p>
    <w:p w:rsidR="00521F40" w:rsidRDefault="006A09A2">
      <w:pPr>
        <w:pStyle w:val="a3"/>
        <w:ind w:left="312" w:firstLine="708"/>
      </w:pPr>
      <w:r>
        <w:rPr>
          <w:noProof/>
          <w:lang w:eastAsia="ru-RU"/>
        </w:rPr>
        <w:drawing>
          <wp:anchor distT="0" distB="0" distL="0" distR="0" simplePos="0" relativeHeight="487059456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102656</wp:posOffset>
            </wp:positionV>
            <wp:extent cx="70103" cy="609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Автоматизированное</w:t>
      </w:r>
      <w:r>
        <w:rPr>
          <w:spacing w:val="-4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(процессор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i3,</w:t>
      </w:r>
      <w:r>
        <w:rPr>
          <w:spacing w:val="-3"/>
        </w:rPr>
        <w:t xml:space="preserve"> </w:t>
      </w:r>
      <w:r>
        <w:t>оперативная</w:t>
      </w:r>
      <w:r>
        <w:rPr>
          <w:spacing w:val="-57"/>
        </w:rPr>
        <w:t xml:space="preserve"> </w:t>
      </w:r>
      <w:r>
        <w:t>память</w:t>
      </w:r>
      <w:r>
        <w:rPr>
          <w:spacing w:val="-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 Гб;)или</w:t>
      </w:r>
      <w:r>
        <w:rPr>
          <w:spacing w:val="1"/>
        </w:rPr>
        <w:t xml:space="preserve"> </w:t>
      </w:r>
      <w:r>
        <w:t>аналоги;</w:t>
      </w:r>
    </w:p>
    <w:p w:rsidR="00521F40" w:rsidRDefault="006A09A2">
      <w:pPr>
        <w:pStyle w:val="a3"/>
        <w:ind w:left="1021" w:right="7877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2071</wp:posOffset>
            </wp:positionV>
            <wp:extent cx="152400" cy="52273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522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Проектор и экран;</w:t>
      </w:r>
      <w:r>
        <w:rPr>
          <w:spacing w:val="-57"/>
        </w:rPr>
        <w:t xml:space="preserve"> </w:t>
      </w:r>
      <w:r>
        <w:t>Маркерная</w:t>
      </w:r>
      <w:r>
        <w:rPr>
          <w:spacing w:val="-7"/>
        </w:rPr>
        <w:t xml:space="preserve"> </w:t>
      </w:r>
      <w:r>
        <w:t>доска;</w:t>
      </w:r>
    </w:p>
    <w:p w:rsidR="00521F40" w:rsidRDefault="006A09A2">
      <w:pPr>
        <w:pStyle w:val="a3"/>
        <w:ind w:left="1021"/>
      </w:pPr>
      <w:r>
        <w:t>Программное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назначения</w:t>
      </w:r>
    </w:p>
    <w:p w:rsidR="00521F40" w:rsidRDefault="00521F40">
      <w:pPr>
        <w:pStyle w:val="a3"/>
        <w:spacing w:before="3"/>
      </w:pPr>
    </w:p>
    <w:p w:rsidR="00521F40" w:rsidRDefault="006A09A2">
      <w:pPr>
        <w:pStyle w:val="1"/>
        <w:numPr>
          <w:ilvl w:val="1"/>
          <w:numId w:val="8"/>
        </w:numPr>
        <w:tabs>
          <w:tab w:val="left" w:pos="1022"/>
        </w:tabs>
        <w:spacing w:line="274" w:lineRule="exact"/>
        <w:ind w:left="1021" w:hanging="710"/>
        <w:jc w:val="both"/>
        <w:rPr>
          <w:rFonts w:ascii="Calibri" w:hAnsi="Calibri"/>
          <w:sz w:val="20"/>
        </w:rPr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521F40" w:rsidRDefault="006A09A2">
      <w:pPr>
        <w:pStyle w:val="a3"/>
        <w:ind w:left="312" w:right="263" w:firstLine="358"/>
        <w:jc w:val="both"/>
      </w:pPr>
      <w:r>
        <w:t>Для реализации программы библиотечный фонд образовательной организации имеет 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521F40" w:rsidRDefault="00521F40">
      <w:pPr>
        <w:pStyle w:val="a3"/>
        <w:spacing w:before="2"/>
      </w:pPr>
    </w:p>
    <w:p w:rsidR="00521F40" w:rsidRDefault="006A09A2">
      <w:pPr>
        <w:pStyle w:val="1"/>
        <w:numPr>
          <w:ilvl w:val="2"/>
          <w:numId w:val="7"/>
        </w:numPr>
        <w:tabs>
          <w:tab w:val="left" w:pos="913"/>
        </w:tabs>
        <w:spacing w:line="274" w:lineRule="exact"/>
        <w:ind w:hanging="601"/>
        <w:jc w:val="both"/>
      </w:pPr>
      <w:r>
        <w:t>Электронные</w:t>
      </w:r>
      <w:r>
        <w:rPr>
          <w:spacing w:val="-7"/>
        </w:rPr>
        <w:t xml:space="preserve"> </w:t>
      </w:r>
      <w:r>
        <w:t>издания</w:t>
      </w:r>
      <w:r>
        <w:rPr>
          <w:spacing w:val="-4"/>
        </w:rPr>
        <w:t xml:space="preserve"> </w:t>
      </w:r>
      <w:r>
        <w:t>(электронные</w:t>
      </w:r>
      <w:r>
        <w:rPr>
          <w:spacing w:val="-6"/>
        </w:rPr>
        <w:t xml:space="preserve"> </w:t>
      </w:r>
      <w:r>
        <w:t>ресурсы)</w:t>
      </w:r>
    </w:p>
    <w:p w:rsidR="00521F40" w:rsidRDefault="006A09A2">
      <w:pPr>
        <w:pStyle w:val="a4"/>
        <w:numPr>
          <w:ilvl w:val="3"/>
          <w:numId w:val="7"/>
        </w:numPr>
        <w:tabs>
          <w:tab w:val="left" w:pos="1730"/>
        </w:tabs>
        <w:ind w:right="267" w:firstLine="852"/>
        <w:jc w:val="both"/>
        <w:rPr>
          <w:sz w:val="24"/>
        </w:rPr>
      </w:pPr>
      <w:r>
        <w:rPr>
          <w:sz w:val="24"/>
        </w:rPr>
        <w:t>Войтова,</w:t>
      </w:r>
      <w:r>
        <w:rPr>
          <w:spacing w:val="1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Войтова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ФГБУ</w:t>
      </w:r>
      <w:r>
        <w:rPr>
          <w:spacing w:val="1"/>
          <w:sz w:val="24"/>
        </w:rPr>
        <w:t xml:space="preserve"> </w:t>
      </w:r>
      <w:r>
        <w:rPr>
          <w:sz w:val="24"/>
        </w:rPr>
        <w:t>ДПО</w:t>
      </w:r>
      <w:r>
        <w:rPr>
          <w:spacing w:val="1"/>
          <w:sz w:val="24"/>
        </w:rPr>
        <w:t xml:space="preserve"> </w:t>
      </w:r>
      <w:r>
        <w:rPr>
          <w:sz w:val="24"/>
        </w:rPr>
        <w:t>«Учебно-методический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железнодорожном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транспорте»,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128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ISBN 978-5-907055-81-0</w:t>
      </w:r>
    </w:p>
    <w:p w:rsidR="00521F40" w:rsidRDefault="006A09A2">
      <w:pPr>
        <w:pStyle w:val="a4"/>
        <w:numPr>
          <w:ilvl w:val="3"/>
          <w:numId w:val="7"/>
        </w:numPr>
        <w:tabs>
          <w:tab w:val="left" w:pos="1730"/>
        </w:tabs>
        <w:ind w:right="263" w:firstLine="852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/ В. Н. Трофименко. — Ростов-на-Дону : РГУПС, 2019. — 151 с.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88814-885-3.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https://e.lanbook.com/book/140609 (дата обращения: 21.10.2020).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521F40" w:rsidRDefault="006A09A2">
      <w:pPr>
        <w:pStyle w:val="a4"/>
        <w:numPr>
          <w:ilvl w:val="3"/>
          <w:numId w:val="7"/>
        </w:numPr>
        <w:tabs>
          <w:tab w:val="left" w:pos="1730"/>
        </w:tabs>
        <w:ind w:right="263" w:firstLine="852"/>
        <w:jc w:val="both"/>
        <w:rPr>
          <w:sz w:val="24"/>
        </w:rPr>
      </w:pPr>
      <w:r>
        <w:rPr>
          <w:sz w:val="24"/>
        </w:rPr>
        <w:t>Назаров, С.В. Операционные системы. Практикум : учебное пособие / Назаров С.В.,</w:t>
      </w:r>
      <w:r>
        <w:rPr>
          <w:spacing w:val="1"/>
          <w:sz w:val="24"/>
        </w:rPr>
        <w:t xml:space="preserve"> </w:t>
      </w:r>
      <w:r>
        <w:rPr>
          <w:sz w:val="24"/>
        </w:rPr>
        <w:t>Гудыно Л.П., Кириченко А.А. — Москва : КноРус, 2020. — 372 с. — (бакалавриат). — ISBN 978-</w:t>
      </w:r>
      <w:r>
        <w:rPr>
          <w:spacing w:val="1"/>
          <w:sz w:val="24"/>
        </w:rPr>
        <w:t xml:space="preserve"> </w:t>
      </w:r>
      <w:r>
        <w:rPr>
          <w:sz w:val="24"/>
        </w:rPr>
        <w:t>5-406-07707-8.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https://book.ru/book/933567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:rsidR="00521F40" w:rsidRDefault="006A09A2">
      <w:pPr>
        <w:pStyle w:val="a4"/>
        <w:numPr>
          <w:ilvl w:val="3"/>
          <w:numId w:val="7"/>
        </w:numPr>
        <w:tabs>
          <w:tab w:val="left" w:pos="1730"/>
        </w:tabs>
        <w:ind w:right="263" w:firstLine="852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/ В. Н. Трофименко. — Ростов-на-Дону : РГУПС, 2019. — 151 с.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88814-885-3.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https://e.lanbook.com/book/140609 (дата обращения: 21.10.2020).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521F40" w:rsidRDefault="00521F40">
      <w:pPr>
        <w:jc w:val="both"/>
        <w:rPr>
          <w:sz w:val="24"/>
        </w:rPr>
        <w:sectPr w:rsidR="00521F40">
          <w:pgSz w:w="11910" w:h="16840"/>
          <w:pgMar w:top="1040" w:right="300" w:bottom="1120" w:left="820" w:header="0" w:footer="922" w:gutter="0"/>
          <w:cols w:space="720"/>
        </w:sectPr>
      </w:pPr>
    </w:p>
    <w:p w:rsidR="00521F40" w:rsidRDefault="006A09A2">
      <w:pPr>
        <w:pStyle w:val="1"/>
        <w:spacing w:before="69"/>
        <w:ind w:left="4722" w:right="903" w:hanging="3764"/>
      </w:pPr>
      <w:r>
        <w:lastRenderedPageBreak/>
        <w:t>4. КОНТРОЛЬ И ОЦЕНКА КАЧЕСТВА ОСВОЕНИЯ ПРОГРАММЫ УЧЕБНОЙ</w:t>
      </w:r>
      <w:r>
        <w:rPr>
          <w:spacing w:val="-57"/>
        </w:rPr>
        <w:t xml:space="preserve"> </w:t>
      </w:r>
      <w:r>
        <w:t>ПРАКТИКИ</w:t>
      </w:r>
    </w:p>
    <w:p w:rsidR="00521F40" w:rsidRDefault="00521F40">
      <w:pPr>
        <w:pStyle w:val="a3"/>
        <w:spacing w:before="11"/>
        <w:rPr>
          <w:b/>
          <w:sz w:val="22"/>
        </w:rPr>
      </w:pPr>
    </w:p>
    <w:p w:rsidR="00521F40" w:rsidRDefault="006A09A2">
      <w:pPr>
        <w:pStyle w:val="a3"/>
        <w:ind w:left="312" w:right="266" w:firstLine="42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 в процессе проведения учебных занятий, самостоятельного выполнения обучающимися</w:t>
      </w:r>
      <w:r>
        <w:rPr>
          <w:spacing w:val="1"/>
        </w:rPr>
        <w:t xml:space="preserve"> </w:t>
      </w:r>
      <w:r>
        <w:t>заданий,</w:t>
      </w:r>
      <w:r>
        <w:rPr>
          <w:spacing w:val="11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практических</w:t>
      </w:r>
      <w:r>
        <w:rPr>
          <w:spacing w:val="16"/>
        </w:rPr>
        <w:t xml:space="preserve"> </w:t>
      </w:r>
      <w:r>
        <w:t>проверочных</w:t>
      </w:r>
      <w:r>
        <w:rPr>
          <w:spacing w:val="16"/>
        </w:rPr>
        <w:t xml:space="preserve"> </w:t>
      </w:r>
      <w:r>
        <w:t>работ.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результате</w:t>
      </w:r>
      <w:r>
        <w:rPr>
          <w:spacing w:val="15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учебной</w:t>
      </w:r>
      <w:r>
        <w:rPr>
          <w:spacing w:val="14"/>
        </w:rPr>
        <w:t xml:space="preserve"> </w:t>
      </w:r>
      <w:r>
        <w:t>практики</w:t>
      </w:r>
      <w:r>
        <w:rPr>
          <w:spacing w:val="-57"/>
        </w:rPr>
        <w:t xml:space="preserve"> </w:t>
      </w:r>
      <w:r>
        <w:t>в рамках профессиональных модулей обучающиеся проходят промежуточную аттестацию в форме</w:t>
      </w:r>
      <w:r>
        <w:rPr>
          <w:spacing w:val="-57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зачета.</w:t>
      </w:r>
    </w:p>
    <w:p w:rsidR="00521F40" w:rsidRDefault="006A09A2">
      <w:pPr>
        <w:pStyle w:val="a3"/>
        <w:ind w:left="312" w:right="267" w:firstLine="540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 дополнительное</w:t>
      </w:r>
      <w:r>
        <w:rPr>
          <w:spacing w:val="-2"/>
        </w:rPr>
        <w:t xml:space="preserve"> </w:t>
      </w:r>
      <w:r>
        <w:t>время для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ответа.</w:t>
      </w:r>
    </w:p>
    <w:p w:rsidR="00521F40" w:rsidRDefault="006A09A2">
      <w:pPr>
        <w:pStyle w:val="a3"/>
        <w:spacing w:before="1"/>
        <w:ind w:left="312" w:right="263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521F40" w:rsidRDefault="00521F40">
      <w:pPr>
        <w:pStyle w:val="a3"/>
        <w:spacing w:before="8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1379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233" w:right="223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 компетенций,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формируемых в</w:t>
            </w:r>
          </w:p>
          <w:p w:rsidR="00521F40" w:rsidRDefault="006A09A2">
            <w:pPr>
              <w:pStyle w:val="TableParagraph"/>
              <w:spacing w:line="264" w:lineRule="exact"/>
              <w:ind w:left="526" w:right="523"/>
              <w:jc w:val="center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464" w:type="dxa"/>
          </w:tcPr>
          <w:p w:rsidR="00521F40" w:rsidRDefault="00521F4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21F40" w:rsidRDefault="006A09A2">
            <w:pPr>
              <w:pStyle w:val="TableParagraph"/>
              <w:ind w:left="1341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130" w:type="dxa"/>
          </w:tcPr>
          <w:p w:rsidR="00521F40" w:rsidRDefault="00521F4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521F40">
        <w:trPr>
          <w:trHeight w:val="275"/>
        </w:trPr>
        <w:tc>
          <w:tcPr>
            <w:tcW w:w="10218" w:type="dxa"/>
            <w:gridSpan w:val="3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</w:tr>
      <w:tr w:rsidR="00521F40">
        <w:trPr>
          <w:trHeight w:val="4140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ПК 1.1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алгоритмы 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Оценка «отлично» - техническое задание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проанализировано, алгоритм разработан,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 техническому заданию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со</w:t>
            </w:r>
          </w:p>
          <w:p w:rsidR="00521F40" w:rsidRDefault="006A09A2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стандартами, пояснены его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структуры. Указаны использованные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стандарты в области документирования;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оценка сложности 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«хорошо» -алгоритм разработан,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соответствует заданию, пояснены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структуры. Выполнена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  <w:p w:rsidR="00521F40" w:rsidRDefault="006A09A2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Оценка «удовлетворительно» - алгоритм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дифференцированный 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построению алгоритма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  <w:p w:rsidR="00521F40" w:rsidRDefault="00521F4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21F40" w:rsidRDefault="006A09A2">
            <w:pPr>
              <w:pStyle w:val="TableParagraph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521F40">
        <w:trPr>
          <w:trHeight w:val="2484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ПК 1.2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(разработан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</w:p>
          <w:p w:rsidR="00521F40" w:rsidRDefault="006A09A2">
            <w:pPr>
              <w:pStyle w:val="TableParagraph"/>
              <w:spacing w:line="270" w:lineRule="atLeast"/>
              <w:ind w:right="944"/>
              <w:rPr>
                <w:sz w:val="24"/>
              </w:rPr>
            </w:pPr>
            <w:r>
              <w:rPr>
                <w:sz w:val="24"/>
              </w:rPr>
              <w:t>заданию,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  <w:p w:rsidR="00521F40" w:rsidRDefault="00521F40">
            <w:pPr>
              <w:pStyle w:val="TableParagraph"/>
              <w:spacing w:before="3"/>
              <w:ind w:left="0"/>
            </w:pPr>
          </w:p>
          <w:p w:rsidR="00521F40" w:rsidRDefault="006A09A2">
            <w:pPr>
              <w:pStyle w:val="TableParagraph"/>
              <w:spacing w:line="270" w:lineRule="atLeast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521F40" w:rsidRDefault="00521F40">
      <w:pPr>
        <w:spacing w:line="270" w:lineRule="atLeast"/>
        <w:rPr>
          <w:sz w:val="24"/>
        </w:rPr>
        <w:sectPr w:rsidR="00521F40">
          <w:pgSz w:w="11910" w:h="16840"/>
          <w:pgMar w:top="1520" w:right="30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6624"/>
        </w:trPr>
        <w:tc>
          <w:tcPr>
            <w:tcW w:w="2624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«хорошо»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(разработан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 заданию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 основные этапы разработки;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521F40" w:rsidRDefault="006A09A2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  <w:p w:rsidR="00521F40" w:rsidRDefault="006A09A2">
            <w:pPr>
              <w:pStyle w:val="TableParagraph"/>
              <w:spacing w:line="276" w:lineRule="exact"/>
              <w:ind w:right="116"/>
              <w:rPr>
                <w:sz w:val="24"/>
              </w:rPr>
            </w:pPr>
            <w:r>
              <w:rPr>
                <w:sz w:val="24"/>
              </w:rPr>
              <w:t>программирования 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 оформлена без 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стандартов.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21F40">
        <w:trPr>
          <w:trHeight w:val="277"/>
        </w:trPr>
        <w:tc>
          <w:tcPr>
            <w:tcW w:w="10218" w:type="dxa"/>
            <w:gridSpan w:val="3"/>
          </w:tcPr>
          <w:p w:rsidR="00521F40" w:rsidRDefault="006A09A2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тестирование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</w:tr>
      <w:tr w:rsidR="00521F40">
        <w:trPr>
          <w:trHeight w:val="4416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ПК 1.3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Оценка «отлично» - выполнена отладка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 по тестированию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технологий":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инструментария 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проектирования; с пояснением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отладочных классов;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сохранены и представлены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отладки.</w:t>
            </w:r>
          </w:p>
          <w:p w:rsidR="00521F40" w:rsidRDefault="006A09A2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Оценка «хорошо» - выполнена отладка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сохранены и представлены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отладки.</w:t>
            </w:r>
          </w:p>
          <w:p w:rsidR="00521F40" w:rsidRDefault="006A09A2">
            <w:pPr>
              <w:pStyle w:val="TableParagraph"/>
              <w:spacing w:line="270" w:lineRule="atLeast"/>
              <w:ind w:right="179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</w:p>
          <w:p w:rsidR="00521F40" w:rsidRDefault="006A09A2">
            <w:pPr>
              <w:pStyle w:val="TableParagraph"/>
              <w:ind w:right="734"/>
              <w:rPr>
                <w:sz w:val="24"/>
              </w:rPr>
            </w:pP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программного </w:t>
            </w:r>
            <w:r>
              <w:rPr>
                <w:sz w:val="24"/>
              </w:rPr>
              <w:t>модуля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21F40">
        <w:trPr>
          <w:trHeight w:val="3036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ПК 1.4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Оценка «отлично»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модуля,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оформлены результаты тестирования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стандартами.</w:t>
            </w:r>
          </w:p>
          <w:p w:rsidR="00521F40" w:rsidRDefault="00521F40">
            <w:pPr>
              <w:pStyle w:val="TableParagraph"/>
              <w:spacing w:before="9"/>
              <w:ind w:left="0"/>
            </w:pPr>
          </w:p>
          <w:p w:rsidR="00521F40" w:rsidRDefault="006A09A2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Оценка «хорошо»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модуля,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</w:p>
          <w:p w:rsidR="00521F40" w:rsidRDefault="006A09A2">
            <w:pPr>
              <w:pStyle w:val="TableParagraph"/>
              <w:ind w:right="674"/>
              <w:rPr>
                <w:sz w:val="24"/>
              </w:rPr>
            </w:pPr>
            <w:r>
              <w:rPr>
                <w:sz w:val="24"/>
              </w:rPr>
              <w:t>видов 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программного </w:t>
            </w:r>
            <w:r>
              <w:rPr>
                <w:sz w:val="24"/>
              </w:rPr>
              <w:t>модуля.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521F40" w:rsidRDefault="006A09A2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</w:tbl>
    <w:p w:rsidR="00521F40" w:rsidRDefault="00521F40">
      <w:pPr>
        <w:spacing w:line="270" w:lineRule="atLeast"/>
        <w:rPr>
          <w:sz w:val="24"/>
        </w:rPr>
        <w:sectPr w:rsidR="00521F40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830"/>
        </w:trPr>
        <w:tc>
          <w:tcPr>
            <w:tcW w:w="2624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785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оформлены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521F40" w:rsidRDefault="006A09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</w:tc>
      </w:tr>
      <w:tr w:rsidR="00521F40">
        <w:trPr>
          <w:trHeight w:val="8004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28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рефакторинг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Оценка «отлично» -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кода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фрагменты некачественного кода;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 рефакторинг на 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переменных, функций,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подтверждено</w:t>
            </w:r>
          </w:p>
          <w:p w:rsidR="00521F40" w:rsidRDefault="006A09A2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«хорошо» -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кода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</w:p>
          <w:p w:rsidR="00521F40" w:rsidRDefault="006A09A2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фрагменты некачественного кода;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 рефакторинг на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уровнях; проведена оптимизация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</w:p>
          <w:p w:rsidR="00521F40" w:rsidRDefault="006A09A2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определены 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521F40" w:rsidRDefault="006A09A2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выявлено несколько</w:t>
            </w:r>
          </w:p>
          <w:p w:rsidR="00521F40" w:rsidRDefault="006A09A2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>фрагментов некачественного кода;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 рефакторинг на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уровнях; проведена оптимизация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521F40" w:rsidRDefault="006A09A2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модуля,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 некачественного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 кода,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анализу, оптимизации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рефакторинга.</w:t>
            </w:r>
          </w:p>
          <w:p w:rsidR="00521F40" w:rsidRDefault="00521F40">
            <w:pPr>
              <w:pStyle w:val="TableParagraph"/>
              <w:spacing w:before="10"/>
              <w:ind w:left="0"/>
            </w:pPr>
          </w:p>
          <w:p w:rsidR="00521F40" w:rsidRDefault="006A09A2">
            <w:pPr>
              <w:pStyle w:val="TableParagraph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21F40">
        <w:trPr>
          <w:trHeight w:val="275"/>
        </w:trPr>
        <w:tc>
          <w:tcPr>
            <w:tcW w:w="10218" w:type="dxa"/>
            <w:gridSpan w:val="3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мобильных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приложений</w:t>
            </w:r>
          </w:p>
        </w:tc>
      </w:tr>
      <w:tr w:rsidR="00521F40">
        <w:trPr>
          <w:trHeight w:val="5244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ПК 1.2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заданию, соблюдены и пояснены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 разработки;</w:t>
            </w:r>
          </w:p>
          <w:p w:rsidR="00521F40" w:rsidRDefault="006A09A2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«хорошо»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521F40" w:rsidRDefault="006A09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техническому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  <w:p w:rsidR="00521F40" w:rsidRDefault="00521F40">
            <w:pPr>
              <w:pStyle w:val="TableParagraph"/>
              <w:spacing w:before="9"/>
              <w:ind w:left="0"/>
            </w:pPr>
          </w:p>
          <w:p w:rsidR="00521F40" w:rsidRDefault="006A09A2">
            <w:pPr>
              <w:pStyle w:val="TableParagraph"/>
              <w:spacing w:before="1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521F40" w:rsidRDefault="00521F40">
      <w:pPr>
        <w:rPr>
          <w:sz w:val="24"/>
        </w:rPr>
        <w:sectPr w:rsidR="00521F40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3866"/>
        </w:trPr>
        <w:tc>
          <w:tcPr>
            <w:tcW w:w="2624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521F40" w:rsidRDefault="006A09A2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 модуль (разработан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 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  <w:p w:rsidR="00521F40" w:rsidRDefault="006A09A2">
            <w:pPr>
              <w:pStyle w:val="TableParagraph"/>
              <w:spacing w:line="270" w:lineRule="atLeast"/>
              <w:ind w:right="116"/>
              <w:rPr>
                <w:sz w:val="24"/>
              </w:rPr>
            </w:pPr>
            <w:r>
              <w:rPr>
                <w:sz w:val="24"/>
              </w:rPr>
              <w:t>программирования) методами объектно-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 оформлена без 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стандартов</w:t>
            </w:r>
          </w:p>
        </w:tc>
        <w:tc>
          <w:tcPr>
            <w:tcW w:w="3130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</w:tr>
      <w:tr w:rsidR="00521F40">
        <w:trPr>
          <w:trHeight w:val="7174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ПК 1.6 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модули 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платформ.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71"/>
              <w:jc w:val="both"/>
              <w:rPr>
                <w:sz w:val="24"/>
              </w:rPr>
            </w:pPr>
            <w:r>
              <w:rPr>
                <w:sz w:val="24"/>
              </w:rPr>
              <w:t>Оценка «отлично» - разработан 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 этапов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:rsidR="00521F40" w:rsidRDefault="006A09A2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языков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программирования;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 или эмуляторе установлено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спецификации.</w:t>
            </w:r>
          </w:p>
          <w:p w:rsidR="00521F40" w:rsidRDefault="006A09A2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Оценка «хорошо» - разработан 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основных этапов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 из современных 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</w:p>
          <w:p w:rsidR="00521F40" w:rsidRDefault="006A09A2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работоспособности модуля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эмуляторе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 выполняемых 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спецификации с незначительными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отклонениями.</w:t>
            </w:r>
          </w:p>
          <w:p w:rsidR="00521F40" w:rsidRDefault="006A09A2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модуль для заданного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521F40" w:rsidRDefault="006A09A2">
            <w:pPr>
              <w:pStyle w:val="TableParagraph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современных языков программирования;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проверке работоспособности модуля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устройстве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эмуляторе</w:t>
            </w:r>
          </w:p>
          <w:p w:rsidR="00521F40" w:rsidRDefault="006A09A2">
            <w:pPr>
              <w:pStyle w:val="TableParagraph"/>
              <w:spacing w:line="270" w:lineRule="atLeast"/>
              <w:ind w:right="344"/>
              <w:jc w:val="both"/>
              <w:rPr>
                <w:sz w:val="24"/>
              </w:rPr>
            </w:pPr>
            <w:r>
              <w:rPr>
                <w:sz w:val="24"/>
              </w:rPr>
              <w:t>установлено соответствие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спецификации.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21F40" w:rsidRDefault="006A09A2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заданного мобильного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спецификации</w:t>
            </w:r>
          </w:p>
          <w:p w:rsidR="00521F40" w:rsidRDefault="006A09A2">
            <w:pPr>
              <w:pStyle w:val="TableParagraph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21F40">
        <w:trPr>
          <w:trHeight w:val="277"/>
        </w:trPr>
        <w:tc>
          <w:tcPr>
            <w:tcW w:w="10218" w:type="dxa"/>
            <w:gridSpan w:val="3"/>
          </w:tcPr>
          <w:p w:rsidR="00521F40" w:rsidRDefault="006A09A2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 Системное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программирование</w:t>
            </w:r>
          </w:p>
        </w:tc>
      </w:tr>
      <w:tr w:rsidR="00521F40">
        <w:trPr>
          <w:trHeight w:val="3036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ПК 1.2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заданию, соблюдены и пояснены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 разработки;</w:t>
            </w:r>
          </w:p>
          <w:p w:rsidR="00521F40" w:rsidRDefault="006A09A2">
            <w:pPr>
              <w:pStyle w:val="TableParagraph"/>
              <w:spacing w:line="270" w:lineRule="atLeast"/>
              <w:ind w:right="41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521F40" w:rsidRDefault="00521F40">
      <w:pPr>
        <w:rPr>
          <w:sz w:val="24"/>
        </w:rPr>
        <w:sectPr w:rsidR="00521F40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6072"/>
        </w:trPr>
        <w:tc>
          <w:tcPr>
            <w:tcW w:w="2624" w:type="dxa"/>
          </w:tcPr>
          <w:p w:rsidR="00521F40" w:rsidRDefault="00521F40">
            <w:pPr>
              <w:pStyle w:val="TableParagraph"/>
              <w:ind w:left="0"/>
            </w:pP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«хорошо»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 заданию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 основные этапы разработки;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521F40" w:rsidRDefault="006A09A2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  <w:p w:rsidR="00521F40" w:rsidRDefault="006A09A2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программирования 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21F40" w:rsidRDefault="006A09A2">
            <w:pPr>
              <w:pStyle w:val="TableParagraph"/>
              <w:spacing w:line="276" w:lineRule="exact"/>
              <w:ind w:right="47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стандартов.</w:t>
            </w:r>
          </w:p>
        </w:tc>
        <w:tc>
          <w:tcPr>
            <w:tcW w:w="3130" w:type="dxa"/>
          </w:tcPr>
          <w:p w:rsidR="00521F40" w:rsidRDefault="00521F40">
            <w:pPr>
              <w:pStyle w:val="TableParagraph"/>
              <w:ind w:left="0"/>
            </w:pPr>
          </w:p>
        </w:tc>
      </w:tr>
      <w:tr w:rsidR="00521F40">
        <w:trPr>
          <w:trHeight w:val="3863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ПК 1.3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Оценка «отлично» - выполнена отладка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 среды проектирования;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отладочных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классов; сохранены и 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отладки.</w:t>
            </w:r>
          </w:p>
          <w:p w:rsidR="00521F40" w:rsidRDefault="006A09A2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Оценка «хорошо» - выполнена отладка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сохранены и представлены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отладки.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21F40" w:rsidRDefault="006A09A2">
            <w:pPr>
              <w:pStyle w:val="TableParagraph"/>
              <w:spacing w:line="274" w:lineRule="exact"/>
              <w:ind w:right="179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521F40">
        <w:trPr>
          <w:trHeight w:val="2301"/>
        </w:trPr>
        <w:tc>
          <w:tcPr>
            <w:tcW w:w="2624" w:type="dxa"/>
          </w:tcPr>
          <w:p w:rsidR="00521F40" w:rsidRDefault="006A09A2">
            <w:pPr>
              <w:pStyle w:val="TableParagraph"/>
              <w:tabs>
                <w:tab w:val="left" w:pos="2054"/>
              </w:tabs>
              <w:spacing w:line="237" w:lineRule="auto"/>
              <w:ind w:left="108" w:right="9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задач</w:t>
            </w:r>
          </w:p>
          <w:p w:rsidR="00521F40" w:rsidRDefault="006A09A2">
            <w:pPr>
              <w:pStyle w:val="TableParagraph"/>
              <w:ind w:left="108" w:right="891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521F40" w:rsidRDefault="006A09A2">
            <w:pPr>
              <w:pStyle w:val="TableParagraph"/>
              <w:tabs>
                <w:tab w:val="left" w:pos="2416"/>
              </w:tabs>
              <w:ind w:left="108" w:right="99"/>
              <w:rPr>
                <w:sz w:val="20"/>
              </w:rPr>
            </w:pPr>
            <w:r>
              <w:rPr>
                <w:sz w:val="20"/>
              </w:rPr>
              <w:t>применительно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контекстам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spacing w:line="237" w:lineRule="auto"/>
              <w:ind w:right="90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обучающийся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распознает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и/или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контексте;</w:t>
            </w:r>
          </w:p>
          <w:p w:rsidR="00521F40" w:rsidRDefault="006A09A2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анализирует задачу и/или проблему и выделяет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еѐ составные части; определяет этапы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 w:rsidR="00521F40" w:rsidRDefault="006A09A2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ресурсы;</w:t>
            </w:r>
          </w:p>
          <w:p w:rsidR="00521F40" w:rsidRDefault="006A09A2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line="230" w:lineRule="exact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реализует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(самостоятельно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наставника)</w:t>
            </w:r>
          </w:p>
        </w:tc>
        <w:tc>
          <w:tcPr>
            <w:tcW w:w="3130" w:type="dxa"/>
            <w:vMerge w:val="restart"/>
          </w:tcPr>
          <w:p w:rsidR="00521F40" w:rsidRDefault="006A09A2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экспертное 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521F40">
        <w:trPr>
          <w:trHeight w:val="2071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 xml:space="preserve">2. 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:rsidR="00521F40" w:rsidRDefault="006A09A2">
            <w:pPr>
              <w:pStyle w:val="TableParagraph"/>
              <w:tabs>
                <w:tab w:val="left" w:pos="1775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средства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</w:p>
          <w:p w:rsidR="00521F40" w:rsidRDefault="006A09A2">
            <w:pPr>
              <w:pStyle w:val="TableParagraph"/>
              <w:tabs>
                <w:tab w:val="left" w:pos="2407"/>
              </w:tabs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z w:val="20"/>
              </w:rPr>
              <w:tab/>
              <w:t>и</w:t>
            </w:r>
          </w:p>
          <w:p w:rsidR="00521F40" w:rsidRDefault="006A09A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</w:p>
          <w:p w:rsidR="00521F40" w:rsidRDefault="006A09A2">
            <w:pPr>
              <w:pStyle w:val="TableParagraph"/>
              <w:tabs>
                <w:tab w:val="left" w:pos="2219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z w:val="20"/>
              </w:rPr>
              <w:tab/>
              <w:t>для</w:t>
            </w:r>
          </w:p>
          <w:p w:rsidR="00521F40" w:rsidRDefault="006A09A2">
            <w:pPr>
              <w:pStyle w:val="TableParagraph"/>
              <w:tabs>
                <w:tab w:val="left" w:pos="2053"/>
              </w:tabs>
              <w:spacing w:line="230" w:lineRule="atLeast"/>
              <w:ind w:left="108" w:right="97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задач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line="217" w:lineRule="exact"/>
              <w:ind w:left="304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</w:p>
          <w:p w:rsidR="00521F40" w:rsidRDefault="006A09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информации;</w:t>
            </w:r>
          </w:p>
          <w:p w:rsidR="00521F40" w:rsidRDefault="006A09A2">
            <w:pPr>
              <w:pStyle w:val="TableParagraph"/>
              <w:numPr>
                <w:ilvl w:val="0"/>
                <w:numId w:val="5"/>
              </w:numPr>
              <w:tabs>
                <w:tab w:val="left" w:pos="584"/>
              </w:tabs>
              <w:spacing w:before="1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521F40" w:rsidRDefault="006A09A2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line="228" w:lineRule="exact"/>
              <w:ind w:left="223" w:hanging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планирует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процесс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поиска;</w:t>
            </w:r>
          </w:p>
          <w:p w:rsidR="00521F40" w:rsidRDefault="006A09A2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ind w:left="38"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структурирует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получаемую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521F40" w:rsidRDefault="006A09A2">
            <w:pPr>
              <w:pStyle w:val="TableParagraph"/>
              <w:numPr>
                <w:ilvl w:val="0"/>
                <w:numId w:val="5"/>
              </w:numPr>
              <w:tabs>
                <w:tab w:val="left" w:pos="221"/>
              </w:tabs>
              <w:spacing w:before="2" w:line="223" w:lineRule="exact"/>
              <w:ind w:left="220" w:hanging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оценивает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значимость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</w:tbl>
    <w:p w:rsidR="00521F40" w:rsidRDefault="00521F40">
      <w:pPr>
        <w:rPr>
          <w:sz w:val="2"/>
          <w:szCs w:val="2"/>
        </w:rPr>
        <w:sectPr w:rsidR="00521F40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460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деятельности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поиска;</w:t>
            </w:r>
          </w:p>
          <w:p w:rsidR="00521F40" w:rsidRDefault="006A09A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поиска</w:t>
            </w:r>
          </w:p>
        </w:tc>
        <w:tc>
          <w:tcPr>
            <w:tcW w:w="3130" w:type="dxa"/>
            <w:vMerge w:val="restart"/>
          </w:tcPr>
          <w:p w:rsidR="00521F40" w:rsidRDefault="00521F40">
            <w:pPr>
              <w:pStyle w:val="TableParagraph"/>
              <w:ind w:left="0"/>
              <w:rPr>
                <w:sz w:val="18"/>
              </w:rPr>
            </w:pPr>
          </w:p>
        </w:tc>
      </w:tr>
      <w:tr w:rsidR="00521F40">
        <w:trPr>
          <w:trHeight w:val="2532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 w:rsidR="00204D79" w:rsidRPr="00204D79">
              <w:rPr>
                <w:sz w:val="20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ind w:right="757" w:firstLine="0"/>
              <w:rPr>
                <w:sz w:val="20"/>
              </w:rPr>
            </w:pPr>
            <w:r>
              <w:rPr>
                <w:spacing w:val="-1"/>
                <w:sz w:val="20"/>
              </w:rPr>
              <w:t>обучающийся определяет и выстраивает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траектории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самообразования;</w:t>
            </w:r>
          </w:p>
          <w:p w:rsidR="00521F40" w:rsidRDefault="006A09A2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right="1377" w:firstLine="0"/>
              <w:rPr>
                <w:sz w:val="20"/>
              </w:rPr>
            </w:pPr>
            <w:r>
              <w:rPr>
                <w:spacing w:val="-2"/>
                <w:sz w:val="20"/>
              </w:rPr>
              <w:t>применяет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научную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терминологию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  <w:tr w:rsidR="00521F40">
        <w:trPr>
          <w:trHeight w:val="1838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 xml:space="preserve">4.  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</w:p>
          <w:p w:rsidR="00521F40" w:rsidRDefault="006A09A2">
            <w:pPr>
              <w:pStyle w:val="TableParagraph"/>
              <w:tabs>
                <w:tab w:val="left" w:pos="2406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взаимодействовать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команде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  <w:tab w:val="left" w:pos="572"/>
                <w:tab w:val="left" w:pos="2135"/>
                <w:tab w:val="left" w:pos="3791"/>
              </w:tabs>
              <w:spacing w:line="217" w:lineRule="exact"/>
              <w:ind w:left="571" w:hanging="462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ab/>
              <w:t>демонстрирует</w:t>
            </w:r>
            <w:r>
              <w:rPr>
                <w:sz w:val="20"/>
              </w:rPr>
              <w:tab/>
              <w:t>знание</w:t>
            </w:r>
          </w:p>
          <w:p w:rsidR="00521F40" w:rsidRDefault="006A09A2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психологических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личности;</w:t>
            </w:r>
          </w:p>
          <w:p w:rsidR="00521F40" w:rsidRDefault="006A09A2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line="230" w:lineRule="exact"/>
              <w:ind w:right="192" w:firstLine="0"/>
              <w:rPr>
                <w:sz w:val="20"/>
              </w:rPr>
            </w:pPr>
            <w:r>
              <w:rPr>
                <w:spacing w:val="-1"/>
                <w:sz w:val="20"/>
              </w:rPr>
              <w:t>демонстрирует умение организовывать работу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обучающимися,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преподавателями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мастерами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ходе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руководителями </w:t>
            </w:r>
            <w:r>
              <w:rPr>
                <w:sz w:val="20"/>
              </w:rPr>
              <w:t>учебной и 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  <w:tr w:rsidR="00521F40">
        <w:trPr>
          <w:trHeight w:val="1840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5.    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</w:p>
          <w:p w:rsidR="00521F40" w:rsidRDefault="006A09A2">
            <w:pPr>
              <w:pStyle w:val="TableParagraph"/>
              <w:tabs>
                <w:tab w:val="left" w:pos="1348"/>
                <w:tab w:val="left" w:pos="2317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устную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особенностей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</w:p>
          <w:p w:rsidR="00521F40" w:rsidRDefault="006A09A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контекста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обучающийся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грамотно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излагает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свои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21F40" w:rsidRDefault="006A09A2">
            <w:pPr>
              <w:pStyle w:val="TableParagraph"/>
              <w:ind w:right="497"/>
              <w:rPr>
                <w:sz w:val="20"/>
              </w:rPr>
            </w:pPr>
            <w:r>
              <w:rPr>
                <w:spacing w:val="-2"/>
                <w:sz w:val="20"/>
              </w:rPr>
              <w:t>оформляет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тематике,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выступает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докладами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  <w:tr w:rsidR="00521F40">
        <w:trPr>
          <w:trHeight w:val="3451"/>
        </w:trPr>
        <w:tc>
          <w:tcPr>
            <w:tcW w:w="2624" w:type="dxa"/>
          </w:tcPr>
          <w:p w:rsidR="00521F40" w:rsidRDefault="006A09A2" w:rsidP="00204D79">
            <w:pPr>
              <w:pStyle w:val="TableParagraph"/>
              <w:spacing w:line="230" w:lineRule="exact"/>
              <w:ind w:left="108" w:right="2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ab/>
              <w:t>6.</w:t>
            </w:r>
            <w:r>
              <w:rPr>
                <w:sz w:val="20"/>
              </w:rPr>
              <w:tab/>
            </w:r>
            <w:r w:rsidR="00204D79" w:rsidRPr="00204D79">
              <w:rPr>
                <w:sz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обучающийся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проявляет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гражданско-</w:t>
            </w:r>
          </w:p>
          <w:p w:rsidR="00521F40" w:rsidRDefault="006A09A2">
            <w:pPr>
              <w:pStyle w:val="TableParagraph"/>
              <w:ind w:right="798"/>
              <w:rPr>
                <w:sz w:val="20"/>
              </w:rPr>
            </w:pPr>
            <w:r>
              <w:rPr>
                <w:spacing w:val="-2"/>
                <w:sz w:val="20"/>
              </w:rPr>
              <w:t>патриотическую позицию, демонстрирует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осознанное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поведение,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основанное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521F40" w:rsidRDefault="006A09A2">
            <w:pPr>
              <w:pStyle w:val="TableParagraph"/>
              <w:spacing w:before="1"/>
              <w:ind w:right="529"/>
              <w:rPr>
                <w:sz w:val="20"/>
              </w:rPr>
            </w:pPr>
            <w:r>
              <w:rPr>
                <w:spacing w:val="-2"/>
                <w:sz w:val="20"/>
              </w:rPr>
              <w:t>традиционных общечеловеческих ценностях,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применяет стандарты антикоррупционного</w:t>
            </w:r>
            <w:r>
              <w:rPr>
                <w:sz w:val="20"/>
              </w:rPr>
              <w:t xml:space="preserve"> поведения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  <w:tr w:rsidR="00521F40">
        <w:trPr>
          <w:trHeight w:val="2529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   7.   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Содействовать</w:t>
            </w:r>
          </w:p>
          <w:p w:rsidR="00521F40" w:rsidRDefault="006A09A2">
            <w:pPr>
              <w:pStyle w:val="TableParagraph"/>
              <w:tabs>
                <w:tab w:val="left" w:pos="1768"/>
                <w:tab w:val="left" w:pos="2419"/>
              </w:tabs>
              <w:spacing w:before="1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сохранению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среды, ресурсосбережению,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климата,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</w:p>
          <w:p w:rsidR="00521F40" w:rsidRDefault="006A09A2">
            <w:pPr>
              <w:pStyle w:val="TableParagraph"/>
              <w:spacing w:line="228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чрезвычайных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line="217" w:lineRule="exact"/>
              <w:ind w:left="259" w:hanging="15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</w:p>
          <w:p w:rsidR="00521F40" w:rsidRDefault="006A09A2">
            <w:pPr>
              <w:pStyle w:val="TableParagraph"/>
              <w:tabs>
                <w:tab w:val="left" w:pos="1821"/>
                <w:tab w:val="left" w:pos="3297"/>
              </w:tabs>
              <w:spacing w:before="1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безопасности;</w:t>
            </w:r>
            <w:r>
              <w:rPr>
                <w:sz w:val="20"/>
              </w:rPr>
              <w:tab/>
              <w:t>определяет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направления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ресурсосбережения в рамках 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521F40" w:rsidRDefault="006A09A2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  <w:tab w:val="left" w:pos="2241"/>
                <w:tab w:val="left" w:pos="3964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знает правила экологической безопасности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задействованные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z w:val="20"/>
              </w:rPr>
              <w:tab/>
              <w:t>деятельности;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пути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ресурсосбережения;</w:t>
            </w:r>
          </w:p>
          <w:p w:rsidR="00521F40" w:rsidRDefault="006A09A2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line="230" w:lineRule="exact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рационально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  <w:tr w:rsidR="00521F40">
        <w:trPr>
          <w:trHeight w:val="1610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ОК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 xml:space="preserve">8. 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:rsidR="00521F40" w:rsidRDefault="006A09A2">
            <w:pPr>
              <w:pStyle w:val="TableParagraph"/>
              <w:tabs>
                <w:tab w:val="left" w:pos="1509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культуры для сохранения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</w:p>
          <w:p w:rsidR="00521F40" w:rsidRDefault="006A09A2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  <w:p w:rsidR="00521F40" w:rsidRDefault="006A09A2">
            <w:pPr>
              <w:pStyle w:val="TableParagraph"/>
              <w:tabs>
                <w:tab w:val="left" w:pos="2406"/>
              </w:tabs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обучающийся  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использует 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физкультурно-</w:t>
            </w:r>
          </w:p>
          <w:p w:rsidR="00521F40" w:rsidRDefault="006A09A2">
            <w:pPr>
              <w:pStyle w:val="TableParagraph"/>
              <w:tabs>
                <w:tab w:val="left" w:pos="2325"/>
                <w:tab w:val="left" w:pos="347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оздоровительную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z w:val="20"/>
              </w:rPr>
              <w:tab/>
              <w:t>целей;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применяет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рациональные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521F40" w:rsidRDefault="006A09A2">
            <w:pPr>
              <w:pStyle w:val="TableParagraph"/>
              <w:spacing w:line="230" w:lineRule="exac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пользуется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средствами   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профилактики   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перенапряжения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</w:tbl>
    <w:p w:rsidR="00521F40" w:rsidRDefault="00521F40">
      <w:pPr>
        <w:rPr>
          <w:sz w:val="2"/>
          <w:szCs w:val="2"/>
        </w:rPr>
        <w:sectPr w:rsidR="00521F40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691"/>
        </w:trPr>
        <w:tc>
          <w:tcPr>
            <w:tcW w:w="2624" w:type="dxa"/>
          </w:tcPr>
          <w:p w:rsidR="00521F40" w:rsidRDefault="006A09A2">
            <w:pPr>
              <w:pStyle w:val="TableParagraph"/>
              <w:tabs>
                <w:tab w:val="left" w:pos="1508"/>
              </w:tabs>
              <w:spacing w:line="237" w:lineRule="auto"/>
              <w:ind w:left="108" w:right="99"/>
              <w:rPr>
                <w:sz w:val="20"/>
              </w:rPr>
            </w:pPr>
            <w:r>
              <w:rPr>
                <w:sz w:val="20"/>
              </w:rPr>
              <w:lastRenderedPageBreak/>
              <w:t>поддержания необходимого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</w:p>
          <w:p w:rsidR="00521F40" w:rsidRDefault="006A09A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подготовленности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специальности</w:t>
            </w:r>
          </w:p>
        </w:tc>
        <w:tc>
          <w:tcPr>
            <w:tcW w:w="3130" w:type="dxa"/>
            <w:vMerge w:val="restart"/>
          </w:tcPr>
          <w:p w:rsidR="00521F40" w:rsidRDefault="00521F40">
            <w:pPr>
              <w:pStyle w:val="TableParagraph"/>
              <w:ind w:left="0"/>
              <w:rPr>
                <w:sz w:val="18"/>
              </w:rPr>
            </w:pPr>
          </w:p>
        </w:tc>
      </w:tr>
      <w:tr w:rsidR="00521F40">
        <w:trPr>
          <w:trHeight w:val="2070"/>
        </w:trPr>
        <w:tc>
          <w:tcPr>
            <w:tcW w:w="2624" w:type="dxa"/>
          </w:tcPr>
          <w:p w:rsidR="00521F40" w:rsidRDefault="006A09A2">
            <w:pPr>
              <w:pStyle w:val="TableParagraph"/>
              <w:tabs>
                <w:tab w:val="left" w:pos="794"/>
                <w:tab w:val="left" w:pos="1355"/>
              </w:tabs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ab/>
              <w:t>9.</w:t>
            </w:r>
            <w:r>
              <w:rPr>
                <w:sz w:val="20"/>
              </w:rPr>
              <w:tab/>
              <w:t>Пользоваться</w:t>
            </w:r>
          </w:p>
          <w:p w:rsidR="00521F40" w:rsidRDefault="006A09A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  <w:p w:rsidR="00521F40" w:rsidRDefault="006A09A2">
            <w:pPr>
              <w:pStyle w:val="TableParagraph"/>
              <w:tabs>
                <w:tab w:val="left" w:pos="2317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документацией</w:t>
            </w:r>
            <w:r>
              <w:rPr>
                <w:sz w:val="20"/>
              </w:rPr>
              <w:tab/>
              <w:t>на</w:t>
            </w:r>
          </w:p>
          <w:p w:rsidR="00521F40" w:rsidRDefault="006A09A2">
            <w:pPr>
              <w:pStyle w:val="TableParagraph"/>
              <w:tabs>
                <w:tab w:val="left" w:pos="2408"/>
              </w:tabs>
              <w:ind w:left="108" w:right="96"/>
              <w:rPr>
                <w:sz w:val="20"/>
              </w:rPr>
            </w:pPr>
            <w:r>
              <w:rPr>
                <w:sz w:val="20"/>
              </w:rPr>
              <w:t>государственном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иностранном языках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17" w:lineRule="exact"/>
              <w:ind w:left="266" w:hanging="157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нормативно-</w:t>
            </w:r>
          </w:p>
          <w:p w:rsidR="00521F40" w:rsidRDefault="006A09A2">
            <w:pPr>
              <w:pStyle w:val="TableParagraph"/>
              <w:tabs>
                <w:tab w:val="left" w:pos="1430"/>
                <w:tab w:val="left" w:pos="1787"/>
                <w:tab w:val="left" w:pos="2368"/>
                <w:tab w:val="left" w:pos="2419"/>
                <w:tab w:val="left" w:pos="3306"/>
                <w:tab w:val="left" w:pos="3618"/>
                <w:tab w:val="left" w:pos="4166"/>
              </w:tabs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правовой</w:t>
            </w:r>
            <w:r>
              <w:rPr>
                <w:sz w:val="20"/>
              </w:rPr>
              <w:tab/>
              <w:t>документацией,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технической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разработками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области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будущей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деятельности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языке;</w:t>
            </w:r>
          </w:p>
          <w:p w:rsidR="00521F40" w:rsidRDefault="006A09A2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230" w:lineRule="exact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иностранном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базовые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профессиональные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</w:tbl>
    <w:p w:rsidR="006A09A2" w:rsidRDefault="006A09A2"/>
    <w:sectPr w:rsidR="006A09A2">
      <w:pgSz w:w="11910" w:h="16840"/>
      <w:pgMar w:top="1120" w:right="300" w:bottom="1120" w:left="8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787" w:rsidRDefault="005A0787">
      <w:r>
        <w:separator/>
      </w:r>
    </w:p>
  </w:endnote>
  <w:endnote w:type="continuationSeparator" w:id="0">
    <w:p w:rsidR="005A0787" w:rsidRDefault="005A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F40" w:rsidRDefault="00A459BB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F40" w:rsidRDefault="006A09A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3E56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521F40" w:rsidRDefault="006A09A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3E56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787" w:rsidRDefault="005A0787">
      <w:r>
        <w:separator/>
      </w:r>
    </w:p>
  </w:footnote>
  <w:footnote w:type="continuationSeparator" w:id="0">
    <w:p w:rsidR="005A0787" w:rsidRDefault="005A0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617F3"/>
    <w:multiLevelType w:val="hybridMultilevel"/>
    <w:tmpl w:val="D1DEBA8A"/>
    <w:lvl w:ilvl="0" w:tplc="E9E496D2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9F0E46E">
      <w:numFmt w:val="bullet"/>
      <w:lvlText w:val="•"/>
      <w:lvlJc w:val="left"/>
      <w:pPr>
        <w:ind w:left="553" w:hanging="118"/>
      </w:pPr>
      <w:rPr>
        <w:rFonts w:hint="default"/>
        <w:lang w:val="ru-RU" w:eastAsia="en-US" w:bidi="ar-SA"/>
      </w:rPr>
    </w:lvl>
    <w:lvl w:ilvl="2" w:tplc="EDCE9D3E">
      <w:numFmt w:val="bullet"/>
      <w:lvlText w:val="•"/>
      <w:lvlJc w:val="left"/>
      <w:pPr>
        <w:ind w:left="986" w:hanging="118"/>
      </w:pPr>
      <w:rPr>
        <w:rFonts w:hint="default"/>
        <w:lang w:val="ru-RU" w:eastAsia="en-US" w:bidi="ar-SA"/>
      </w:rPr>
    </w:lvl>
    <w:lvl w:ilvl="3" w:tplc="CC2A18F2">
      <w:numFmt w:val="bullet"/>
      <w:lvlText w:val="•"/>
      <w:lvlJc w:val="left"/>
      <w:pPr>
        <w:ind w:left="1420" w:hanging="118"/>
      </w:pPr>
      <w:rPr>
        <w:rFonts w:hint="default"/>
        <w:lang w:val="ru-RU" w:eastAsia="en-US" w:bidi="ar-SA"/>
      </w:rPr>
    </w:lvl>
    <w:lvl w:ilvl="4" w:tplc="6DE67648">
      <w:numFmt w:val="bullet"/>
      <w:lvlText w:val="•"/>
      <w:lvlJc w:val="left"/>
      <w:pPr>
        <w:ind w:left="1853" w:hanging="118"/>
      </w:pPr>
      <w:rPr>
        <w:rFonts w:hint="default"/>
        <w:lang w:val="ru-RU" w:eastAsia="en-US" w:bidi="ar-SA"/>
      </w:rPr>
    </w:lvl>
    <w:lvl w:ilvl="5" w:tplc="1AAA3216">
      <w:numFmt w:val="bullet"/>
      <w:lvlText w:val="•"/>
      <w:lvlJc w:val="left"/>
      <w:pPr>
        <w:ind w:left="2287" w:hanging="118"/>
      </w:pPr>
      <w:rPr>
        <w:rFonts w:hint="default"/>
        <w:lang w:val="ru-RU" w:eastAsia="en-US" w:bidi="ar-SA"/>
      </w:rPr>
    </w:lvl>
    <w:lvl w:ilvl="6" w:tplc="DA463698">
      <w:numFmt w:val="bullet"/>
      <w:lvlText w:val="•"/>
      <w:lvlJc w:val="left"/>
      <w:pPr>
        <w:ind w:left="2720" w:hanging="118"/>
      </w:pPr>
      <w:rPr>
        <w:rFonts w:hint="default"/>
        <w:lang w:val="ru-RU" w:eastAsia="en-US" w:bidi="ar-SA"/>
      </w:rPr>
    </w:lvl>
    <w:lvl w:ilvl="7" w:tplc="E2BCD8CC">
      <w:numFmt w:val="bullet"/>
      <w:lvlText w:val="•"/>
      <w:lvlJc w:val="left"/>
      <w:pPr>
        <w:ind w:left="3153" w:hanging="118"/>
      </w:pPr>
      <w:rPr>
        <w:rFonts w:hint="default"/>
        <w:lang w:val="ru-RU" w:eastAsia="en-US" w:bidi="ar-SA"/>
      </w:rPr>
    </w:lvl>
    <w:lvl w:ilvl="8" w:tplc="9D1EFB82">
      <w:numFmt w:val="bullet"/>
      <w:lvlText w:val="•"/>
      <w:lvlJc w:val="left"/>
      <w:pPr>
        <w:ind w:left="3587" w:hanging="118"/>
      </w:pPr>
      <w:rPr>
        <w:rFonts w:hint="default"/>
        <w:lang w:val="ru-RU" w:eastAsia="en-US" w:bidi="ar-SA"/>
      </w:rPr>
    </w:lvl>
  </w:abstractNum>
  <w:abstractNum w:abstractNumId="1">
    <w:nsid w:val="15DB34DC"/>
    <w:multiLevelType w:val="multilevel"/>
    <w:tmpl w:val="815E9976"/>
    <w:lvl w:ilvl="0">
      <w:start w:val="1"/>
      <w:numFmt w:val="decimal"/>
      <w:lvlText w:val="%1"/>
      <w:lvlJc w:val="left"/>
      <w:pPr>
        <w:ind w:left="853" w:hanging="5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3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3" w:hanging="541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837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8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541"/>
      </w:pPr>
      <w:rPr>
        <w:rFonts w:hint="default"/>
        <w:lang w:val="ru-RU" w:eastAsia="en-US" w:bidi="ar-SA"/>
      </w:rPr>
    </w:lvl>
  </w:abstractNum>
  <w:abstractNum w:abstractNumId="2">
    <w:nsid w:val="16B96240"/>
    <w:multiLevelType w:val="hybridMultilevel"/>
    <w:tmpl w:val="003C4B6E"/>
    <w:lvl w:ilvl="0" w:tplc="21703B36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366850C">
      <w:numFmt w:val="bullet"/>
      <w:lvlText w:val="•"/>
      <w:lvlJc w:val="left"/>
      <w:pPr>
        <w:ind w:left="553" w:hanging="156"/>
      </w:pPr>
      <w:rPr>
        <w:rFonts w:hint="default"/>
        <w:lang w:val="ru-RU" w:eastAsia="en-US" w:bidi="ar-SA"/>
      </w:rPr>
    </w:lvl>
    <w:lvl w:ilvl="2" w:tplc="BC9AF946">
      <w:numFmt w:val="bullet"/>
      <w:lvlText w:val="•"/>
      <w:lvlJc w:val="left"/>
      <w:pPr>
        <w:ind w:left="986" w:hanging="156"/>
      </w:pPr>
      <w:rPr>
        <w:rFonts w:hint="default"/>
        <w:lang w:val="ru-RU" w:eastAsia="en-US" w:bidi="ar-SA"/>
      </w:rPr>
    </w:lvl>
    <w:lvl w:ilvl="3" w:tplc="BD06145E">
      <w:numFmt w:val="bullet"/>
      <w:lvlText w:val="•"/>
      <w:lvlJc w:val="left"/>
      <w:pPr>
        <w:ind w:left="1420" w:hanging="156"/>
      </w:pPr>
      <w:rPr>
        <w:rFonts w:hint="default"/>
        <w:lang w:val="ru-RU" w:eastAsia="en-US" w:bidi="ar-SA"/>
      </w:rPr>
    </w:lvl>
    <w:lvl w:ilvl="4" w:tplc="BD96D3BE">
      <w:numFmt w:val="bullet"/>
      <w:lvlText w:val="•"/>
      <w:lvlJc w:val="left"/>
      <w:pPr>
        <w:ind w:left="1853" w:hanging="156"/>
      </w:pPr>
      <w:rPr>
        <w:rFonts w:hint="default"/>
        <w:lang w:val="ru-RU" w:eastAsia="en-US" w:bidi="ar-SA"/>
      </w:rPr>
    </w:lvl>
    <w:lvl w:ilvl="5" w:tplc="DF6015D8">
      <w:numFmt w:val="bullet"/>
      <w:lvlText w:val="•"/>
      <w:lvlJc w:val="left"/>
      <w:pPr>
        <w:ind w:left="2287" w:hanging="156"/>
      </w:pPr>
      <w:rPr>
        <w:rFonts w:hint="default"/>
        <w:lang w:val="ru-RU" w:eastAsia="en-US" w:bidi="ar-SA"/>
      </w:rPr>
    </w:lvl>
    <w:lvl w:ilvl="6" w:tplc="45BA82A0">
      <w:numFmt w:val="bullet"/>
      <w:lvlText w:val="•"/>
      <w:lvlJc w:val="left"/>
      <w:pPr>
        <w:ind w:left="2720" w:hanging="156"/>
      </w:pPr>
      <w:rPr>
        <w:rFonts w:hint="default"/>
        <w:lang w:val="ru-RU" w:eastAsia="en-US" w:bidi="ar-SA"/>
      </w:rPr>
    </w:lvl>
    <w:lvl w:ilvl="7" w:tplc="D862ADDC">
      <w:numFmt w:val="bullet"/>
      <w:lvlText w:val="•"/>
      <w:lvlJc w:val="left"/>
      <w:pPr>
        <w:ind w:left="3153" w:hanging="156"/>
      </w:pPr>
      <w:rPr>
        <w:rFonts w:hint="default"/>
        <w:lang w:val="ru-RU" w:eastAsia="en-US" w:bidi="ar-SA"/>
      </w:rPr>
    </w:lvl>
    <w:lvl w:ilvl="8" w:tplc="68E241DA">
      <w:numFmt w:val="bullet"/>
      <w:lvlText w:val="•"/>
      <w:lvlJc w:val="left"/>
      <w:pPr>
        <w:ind w:left="3587" w:hanging="156"/>
      </w:pPr>
      <w:rPr>
        <w:rFonts w:hint="default"/>
        <w:lang w:val="ru-RU" w:eastAsia="en-US" w:bidi="ar-SA"/>
      </w:rPr>
    </w:lvl>
  </w:abstractNum>
  <w:abstractNum w:abstractNumId="3">
    <w:nsid w:val="1DEE6CEA"/>
    <w:multiLevelType w:val="multilevel"/>
    <w:tmpl w:val="C45697B0"/>
    <w:lvl w:ilvl="0">
      <w:start w:val="3"/>
      <w:numFmt w:val="decimal"/>
      <w:lvlText w:val="%1"/>
      <w:lvlJc w:val="left"/>
      <w:pPr>
        <w:ind w:left="91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12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1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12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0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564"/>
      </w:pPr>
      <w:rPr>
        <w:rFonts w:hint="default"/>
        <w:lang w:val="ru-RU" w:eastAsia="en-US" w:bidi="ar-SA"/>
      </w:rPr>
    </w:lvl>
  </w:abstractNum>
  <w:abstractNum w:abstractNumId="4">
    <w:nsid w:val="21B0185D"/>
    <w:multiLevelType w:val="hybridMultilevel"/>
    <w:tmpl w:val="A50EB1EC"/>
    <w:lvl w:ilvl="0" w:tplc="5276CD08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9BCD732">
      <w:numFmt w:val="bullet"/>
      <w:lvlText w:val="•"/>
      <w:lvlJc w:val="left"/>
      <w:pPr>
        <w:ind w:left="553" w:hanging="195"/>
      </w:pPr>
      <w:rPr>
        <w:rFonts w:hint="default"/>
        <w:lang w:val="ru-RU" w:eastAsia="en-US" w:bidi="ar-SA"/>
      </w:rPr>
    </w:lvl>
    <w:lvl w:ilvl="2" w:tplc="30A45FC2">
      <w:numFmt w:val="bullet"/>
      <w:lvlText w:val="•"/>
      <w:lvlJc w:val="left"/>
      <w:pPr>
        <w:ind w:left="986" w:hanging="195"/>
      </w:pPr>
      <w:rPr>
        <w:rFonts w:hint="default"/>
        <w:lang w:val="ru-RU" w:eastAsia="en-US" w:bidi="ar-SA"/>
      </w:rPr>
    </w:lvl>
    <w:lvl w:ilvl="3" w:tplc="1486D93E">
      <w:numFmt w:val="bullet"/>
      <w:lvlText w:val="•"/>
      <w:lvlJc w:val="left"/>
      <w:pPr>
        <w:ind w:left="1420" w:hanging="195"/>
      </w:pPr>
      <w:rPr>
        <w:rFonts w:hint="default"/>
        <w:lang w:val="ru-RU" w:eastAsia="en-US" w:bidi="ar-SA"/>
      </w:rPr>
    </w:lvl>
    <w:lvl w:ilvl="4" w:tplc="C470787E">
      <w:numFmt w:val="bullet"/>
      <w:lvlText w:val="•"/>
      <w:lvlJc w:val="left"/>
      <w:pPr>
        <w:ind w:left="1853" w:hanging="195"/>
      </w:pPr>
      <w:rPr>
        <w:rFonts w:hint="default"/>
        <w:lang w:val="ru-RU" w:eastAsia="en-US" w:bidi="ar-SA"/>
      </w:rPr>
    </w:lvl>
    <w:lvl w:ilvl="5" w:tplc="1B725CB4">
      <w:numFmt w:val="bullet"/>
      <w:lvlText w:val="•"/>
      <w:lvlJc w:val="left"/>
      <w:pPr>
        <w:ind w:left="2287" w:hanging="195"/>
      </w:pPr>
      <w:rPr>
        <w:rFonts w:hint="default"/>
        <w:lang w:val="ru-RU" w:eastAsia="en-US" w:bidi="ar-SA"/>
      </w:rPr>
    </w:lvl>
    <w:lvl w:ilvl="6" w:tplc="C3563056">
      <w:numFmt w:val="bullet"/>
      <w:lvlText w:val="•"/>
      <w:lvlJc w:val="left"/>
      <w:pPr>
        <w:ind w:left="2720" w:hanging="195"/>
      </w:pPr>
      <w:rPr>
        <w:rFonts w:hint="default"/>
        <w:lang w:val="ru-RU" w:eastAsia="en-US" w:bidi="ar-SA"/>
      </w:rPr>
    </w:lvl>
    <w:lvl w:ilvl="7" w:tplc="D3EA78C8">
      <w:numFmt w:val="bullet"/>
      <w:lvlText w:val="•"/>
      <w:lvlJc w:val="left"/>
      <w:pPr>
        <w:ind w:left="3153" w:hanging="195"/>
      </w:pPr>
      <w:rPr>
        <w:rFonts w:hint="default"/>
        <w:lang w:val="ru-RU" w:eastAsia="en-US" w:bidi="ar-SA"/>
      </w:rPr>
    </w:lvl>
    <w:lvl w:ilvl="8" w:tplc="12F0EF76">
      <w:numFmt w:val="bullet"/>
      <w:lvlText w:val="•"/>
      <w:lvlJc w:val="left"/>
      <w:pPr>
        <w:ind w:left="3587" w:hanging="195"/>
      </w:pPr>
      <w:rPr>
        <w:rFonts w:hint="default"/>
        <w:lang w:val="ru-RU" w:eastAsia="en-US" w:bidi="ar-SA"/>
      </w:rPr>
    </w:lvl>
  </w:abstractNum>
  <w:abstractNum w:abstractNumId="5">
    <w:nsid w:val="36701C51"/>
    <w:multiLevelType w:val="hybridMultilevel"/>
    <w:tmpl w:val="F4B8C16A"/>
    <w:lvl w:ilvl="0" w:tplc="742EA7DE">
      <w:numFmt w:val="bullet"/>
      <w:lvlText w:val="-"/>
      <w:lvlJc w:val="left"/>
      <w:pPr>
        <w:ind w:left="110" w:hanging="11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5E06E1E">
      <w:numFmt w:val="bullet"/>
      <w:lvlText w:val="•"/>
      <w:lvlJc w:val="left"/>
      <w:pPr>
        <w:ind w:left="553" w:hanging="111"/>
      </w:pPr>
      <w:rPr>
        <w:rFonts w:hint="default"/>
        <w:lang w:val="ru-RU" w:eastAsia="en-US" w:bidi="ar-SA"/>
      </w:rPr>
    </w:lvl>
    <w:lvl w:ilvl="2" w:tplc="0DF4C4DE">
      <w:numFmt w:val="bullet"/>
      <w:lvlText w:val="•"/>
      <w:lvlJc w:val="left"/>
      <w:pPr>
        <w:ind w:left="986" w:hanging="111"/>
      </w:pPr>
      <w:rPr>
        <w:rFonts w:hint="default"/>
        <w:lang w:val="ru-RU" w:eastAsia="en-US" w:bidi="ar-SA"/>
      </w:rPr>
    </w:lvl>
    <w:lvl w:ilvl="3" w:tplc="29948B78">
      <w:numFmt w:val="bullet"/>
      <w:lvlText w:val="•"/>
      <w:lvlJc w:val="left"/>
      <w:pPr>
        <w:ind w:left="1420" w:hanging="111"/>
      </w:pPr>
      <w:rPr>
        <w:rFonts w:hint="default"/>
        <w:lang w:val="ru-RU" w:eastAsia="en-US" w:bidi="ar-SA"/>
      </w:rPr>
    </w:lvl>
    <w:lvl w:ilvl="4" w:tplc="EB780808">
      <w:numFmt w:val="bullet"/>
      <w:lvlText w:val="•"/>
      <w:lvlJc w:val="left"/>
      <w:pPr>
        <w:ind w:left="1853" w:hanging="111"/>
      </w:pPr>
      <w:rPr>
        <w:rFonts w:hint="default"/>
        <w:lang w:val="ru-RU" w:eastAsia="en-US" w:bidi="ar-SA"/>
      </w:rPr>
    </w:lvl>
    <w:lvl w:ilvl="5" w:tplc="8BBC21C0">
      <w:numFmt w:val="bullet"/>
      <w:lvlText w:val="•"/>
      <w:lvlJc w:val="left"/>
      <w:pPr>
        <w:ind w:left="2287" w:hanging="111"/>
      </w:pPr>
      <w:rPr>
        <w:rFonts w:hint="default"/>
        <w:lang w:val="ru-RU" w:eastAsia="en-US" w:bidi="ar-SA"/>
      </w:rPr>
    </w:lvl>
    <w:lvl w:ilvl="6" w:tplc="3AB479BA">
      <w:numFmt w:val="bullet"/>
      <w:lvlText w:val="•"/>
      <w:lvlJc w:val="left"/>
      <w:pPr>
        <w:ind w:left="2720" w:hanging="111"/>
      </w:pPr>
      <w:rPr>
        <w:rFonts w:hint="default"/>
        <w:lang w:val="ru-RU" w:eastAsia="en-US" w:bidi="ar-SA"/>
      </w:rPr>
    </w:lvl>
    <w:lvl w:ilvl="7" w:tplc="3F16B90C">
      <w:numFmt w:val="bullet"/>
      <w:lvlText w:val="•"/>
      <w:lvlJc w:val="left"/>
      <w:pPr>
        <w:ind w:left="3153" w:hanging="111"/>
      </w:pPr>
      <w:rPr>
        <w:rFonts w:hint="default"/>
        <w:lang w:val="ru-RU" w:eastAsia="en-US" w:bidi="ar-SA"/>
      </w:rPr>
    </w:lvl>
    <w:lvl w:ilvl="8" w:tplc="AC305BB2">
      <w:numFmt w:val="bullet"/>
      <w:lvlText w:val="•"/>
      <w:lvlJc w:val="left"/>
      <w:pPr>
        <w:ind w:left="3587" w:hanging="111"/>
      </w:pPr>
      <w:rPr>
        <w:rFonts w:hint="default"/>
        <w:lang w:val="ru-RU" w:eastAsia="en-US" w:bidi="ar-SA"/>
      </w:rPr>
    </w:lvl>
  </w:abstractNum>
  <w:abstractNum w:abstractNumId="6">
    <w:nsid w:val="3C930DEF"/>
    <w:multiLevelType w:val="multilevel"/>
    <w:tmpl w:val="D5FEF5A6"/>
    <w:lvl w:ilvl="0">
      <w:start w:val="3"/>
      <w:numFmt w:val="decimal"/>
      <w:lvlText w:val="%1"/>
      <w:lvlJc w:val="left"/>
      <w:pPr>
        <w:ind w:left="3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420"/>
      </w:pPr>
      <w:rPr>
        <w:rFonts w:hint="default"/>
        <w:lang w:val="ru-RU" w:eastAsia="en-US" w:bidi="ar-SA"/>
      </w:rPr>
    </w:lvl>
  </w:abstractNum>
  <w:abstractNum w:abstractNumId="7">
    <w:nsid w:val="459B7DDA"/>
    <w:multiLevelType w:val="multilevel"/>
    <w:tmpl w:val="83FE4A90"/>
    <w:lvl w:ilvl="0">
      <w:start w:val="1"/>
      <w:numFmt w:val="decimal"/>
      <w:lvlText w:val="%1"/>
      <w:lvlJc w:val="left"/>
      <w:pPr>
        <w:ind w:left="144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420"/>
      </w:pPr>
      <w:rPr>
        <w:rFonts w:hint="default"/>
        <w:lang w:val="ru-RU" w:eastAsia="en-US" w:bidi="ar-SA"/>
      </w:rPr>
    </w:lvl>
  </w:abstractNum>
  <w:abstractNum w:abstractNumId="8">
    <w:nsid w:val="59722519"/>
    <w:multiLevelType w:val="multilevel"/>
    <w:tmpl w:val="FCCE0432"/>
    <w:lvl w:ilvl="0">
      <w:start w:val="2"/>
      <w:numFmt w:val="decimal"/>
      <w:lvlText w:val="%1"/>
      <w:lvlJc w:val="left"/>
      <w:pPr>
        <w:ind w:left="144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1" w:hanging="4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420"/>
      </w:pPr>
      <w:rPr>
        <w:rFonts w:hint="default"/>
        <w:lang w:val="ru-RU" w:eastAsia="en-US" w:bidi="ar-SA"/>
      </w:rPr>
    </w:lvl>
  </w:abstractNum>
  <w:abstractNum w:abstractNumId="9">
    <w:nsid w:val="65D853A1"/>
    <w:multiLevelType w:val="hybridMultilevel"/>
    <w:tmpl w:val="2916A952"/>
    <w:lvl w:ilvl="0" w:tplc="6400DFB8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E7A62AE">
      <w:numFmt w:val="bullet"/>
      <w:lvlText w:val="•"/>
      <w:lvlJc w:val="left"/>
      <w:pPr>
        <w:ind w:left="553" w:hanging="149"/>
      </w:pPr>
      <w:rPr>
        <w:rFonts w:hint="default"/>
        <w:lang w:val="ru-RU" w:eastAsia="en-US" w:bidi="ar-SA"/>
      </w:rPr>
    </w:lvl>
    <w:lvl w:ilvl="2" w:tplc="2876B3D6">
      <w:numFmt w:val="bullet"/>
      <w:lvlText w:val="•"/>
      <w:lvlJc w:val="left"/>
      <w:pPr>
        <w:ind w:left="986" w:hanging="149"/>
      </w:pPr>
      <w:rPr>
        <w:rFonts w:hint="default"/>
        <w:lang w:val="ru-RU" w:eastAsia="en-US" w:bidi="ar-SA"/>
      </w:rPr>
    </w:lvl>
    <w:lvl w:ilvl="3" w:tplc="90BE68C0">
      <w:numFmt w:val="bullet"/>
      <w:lvlText w:val="•"/>
      <w:lvlJc w:val="left"/>
      <w:pPr>
        <w:ind w:left="1420" w:hanging="149"/>
      </w:pPr>
      <w:rPr>
        <w:rFonts w:hint="default"/>
        <w:lang w:val="ru-RU" w:eastAsia="en-US" w:bidi="ar-SA"/>
      </w:rPr>
    </w:lvl>
    <w:lvl w:ilvl="4" w:tplc="0464B61A">
      <w:numFmt w:val="bullet"/>
      <w:lvlText w:val="•"/>
      <w:lvlJc w:val="left"/>
      <w:pPr>
        <w:ind w:left="1853" w:hanging="149"/>
      </w:pPr>
      <w:rPr>
        <w:rFonts w:hint="default"/>
        <w:lang w:val="ru-RU" w:eastAsia="en-US" w:bidi="ar-SA"/>
      </w:rPr>
    </w:lvl>
    <w:lvl w:ilvl="5" w:tplc="81808676">
      <w:numFmt w:val="bullet"/>
      <w:lvlText w:val="•"/>
      <w:lvlJc w:val="left"/>
      <w:pPr>
        <w:ind w:left="2287" w:hanging="149"/>
      </w:pPr>
      <w:rPr>
        <w:rFonts w:hint="default"/>
        <w:lang w:val="ru-RU" w:eastAsia="en-US" w:bidi="ar-SA"/>
      </w:rPr>
    </w:lvl>
    <w:lvl w:ilvl="6" w:tplc="C1E62B44">
      <w:numFmt w:val="bullet"/>
      <w:lvlText w:val="•"/>
      <w:lvlJc w:val="left"/>
      <w:pPr>
        <w:ind w:left="2720" w:hanging="149"/>
      </w:pPr>
      <w:rPr>
        <w:rFonts w:hint="default"/>
        <w:lang w:val="ru-RU" w:eastAsia="en-US" w:bidi="ar-SA"/>
      </w:rPr>
    </w:lvl>
    <w:lvl w:ilvl="7" w:tplc="5CEE68EE">
      <w:numFmt w:val="bullet"/>
      <w:lvlText w:val="•"/>
      <w:lvlJc w:val="left"/>
      <w:pPr>
        <w:ind w:left="3153" w:hanging="149"/>
      </w:pPr>
      <w:rPr>
        <w:rFonts w:hint="default"/>
        <w:lang w:val="ru-RU" w:eastAsia="en-US" w:bidi="ar-SA"/>
      </w:rPr>
    </w:lvl>
    <w:lvl w:ilvl="8" w:tplc="02B2CC6C">
      <w:numFmt w:val="bullet"/>
      <w:lvlText w:val="•"/>
      <w:lvlJc w:val="left"/>
      <w:pPr>
        <w:ind w:left="3587" w:hanging="149"/>
      </w:pPr>
      <w:rPr>
        <w:rFonts w:hint="default"/>
        <w:lang w:val="ru-RU" w:eastAsia="en-US" w:bidi="ar-SA"/>
      </w:rPr>
    </w:lvl>
  </w:abstractNum>
  <w:abstractNum w:abstractNumId="10">
    <w:nsid w:val="665D47A6"/>
    <w:multiLevelType w:val="hybridMultilevel"/>
    <w:tmpl w:val="C226DB54"/>
    <w:lvl w:ilvl="0" w:tplc="B78C157E">
      <w:numFmt w:val="bullet"/>
      <w:lvlText w:val="-"/>
      <w:lvlJc w:val="left"/>
      <w:pPr>
        <w:ind w:left="110" w:hanging="4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1F417C6">
      <w:numFmt w:val="bullet"/>
      <w:lvlText w:val="•"/>
      <w:lvlJc w:val="left"/>
      <w:pPr>
        <w:ind w:left="553" w:hanging="461"/>
      </w:pPr>
      <w:rPr>
        <w:rFonts w:hint="default"/>
        <w:lang w:val="ru-RU" w:eastAsia="en-US" w:bidi="ar-SA"/>
      </w:rPr>
    </w:lvl>
    <w:lvl w:ilvl="2" w:tplc="66A8AD26">
      <w:numFmt w:val="bullet"/>
      <w:lvlText w:val="•"/>
      <w:lvlJc w:val="left"/>
      <w:pPr>
        <w:ind w:left="986" w:hanging="461"/>
      </w:pPr>
      <w:rPr>
        <w:rFonts w:hint="default"/>
        <w:lang w:val="ru-RU" w:eastAsia="en-US" w:bidi="ar-SA"/>
      </w:rPr>
    </w:lvl>
    <w:lvl w:ilvl="3" w:tplc="36A483EE">
      <w:numFmt w:val="bullet"/>
      <w:lvlText w:val="•"/>
      <w:lvlJc w:val="left"/>
      <w:pPr>
        <w:ind w:left="1420" w:hanging="461"/>
      </w:pPr>
      <w:rPr>
        <w:rFonts w:hint="default"/>
        <w:lang w:val="ru-RU" w:eastAsia="en-US" w:bidi="ar-SA"/>
      </w:rPr>
    </w:lvl>
    <w:lvl w:ilvl="4" w:tplc="DF58CF08">
      <w:numFmt w:val="bullet"/>
      <w:lvlText w:val="•"/>
      <w:lvlJc w:val="left"/>
      <w:pPr>
        <w:ind w:left="1853" w:hanging="461"/>
      </w:pPr>
      <w:rPr>
        <w:rFonts w:hint="default"/>
        <w:lang w:val="ru-RU" w:eastAsia="en-US" w:bidi="ar-SA"/>
      </w:rPr>
    </w:lvl>
    <w:lvl w:ilvl="5" w:tplc="EE4466B8">
      <w:numFmt w:val="bullet"/>
      <w:lvlText w:val="•"/>
      <w:lvlJc w:val="left"/>
      <w:pPr>
        <w:ind w:left="2287" w:hanging="461"/>
      </w:pPr>
      <w:rPr>
        <w:rFonts w:hint="default"/>
        <w:lang w:val="ru-RU" w:eastAsia="en-US" w:bidi="ar-SA"/>
      </w:rPr>
    </w:lvl>
    <w:lvl w:ilvl="6" w:tplc="2418301E">
      <w:numFmt w:val="bullet"/>
      <w:lvlText w:val="•"/>
      <w:lvlJc w:val="left"/>
      <w:pPr>
        <w:ind w:left="2720" w:hanging="461"/>
      </w:pPr>
      <w:rPr>
        <w:rFonts w:hint="default"/>
        <w:lang w:val="ru-RU" w:eastAsia="en-US" w:bidi="ar-SA"/>
      </w:rPr>
    </w:lvl>
    <w:lvl w:ilvl="7" w:tplc="586A63BC">
      <w:numFmt w:val="bullet"/>
      <w:lvlText w:val="•"/>
      <w:lvlJc w:val="left"/>
      <w:pPr>
        <w:ind w:left="3153" w:hanging="461"/>
      </w:pPr>
      <w:rPr>
        <w:rFonts w:hint="default"/>
        <w:lang w:val="ru-RU" w:eastAsia="en-US" w:bidi="ar-SA"/>
      </w:rPr>
    </w:lvl>
    <w:lvl w:ilvl="8" w:tplc="9074412A">
      <w:numFmt w:val="bullet"/>
      <w:lvlText w:val="•"/>
      <w:lvlJc w:val="left"/>
      <w:pPr>
        <w:ind w:left="3587" w:hanging="461"/>
      </w:pPr>
      <w:rPr>
        <w:rFonts w:hint="default"/>
        <w:lang w:val="ru-RU" w:eastAsia="en-US" w:bidi="ar-SA"/>
      </w:rPr>
    </w:lvl>
  </w:abstractNum>
  <w:abstractNum w:abstractNumId="11">
    <w:nsid w:val="70820C91"/>
    <w:multiLevelType w:val="multilevel"/>
    <w:tmpl w:val="4FA26630"/>
    <w:lvl w:ilvl="0">
      <w:start w:val="9"/>
      <w:numFmt w:val="decimalZero"/>
      <w:lvlText w:val="%1"/>
      <w:lvlJc w:val="left"/>
      <w:pPr>
        <w:ind w:left="2845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5" w:hanging="1050"/>
        <w:jc w:val="left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5" w:hanging="105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7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31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6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40"/>
    <w:rsid w:val="00204D79"/>
    <w:rsid w:val="0044387B"/>
    <w:rsid w:val="00443E56"/>
    <w:rsid w:val="00503A11"/>
    <w:rsid w:val="00521F40"/>
    <w:rsid w:val="005A0787"/>
    <w:rsid w:val="006330F1"/>
    <w:rsid w:val="006A09A2"/>
    <w:rsid w:val="007868D0"/>
    <w:rsid w:val="00822C0A"/>
    <w:rsid w:val="00A459BB"/>
    <w:rsid w:val="00CB2076"/>
    <w:rsid w:val="00F4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E64CA53-806F-48B2-97BF-6A60DFFE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 w:hanging="42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3705</Words>
  <Characters>21122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24778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10</cp:revision>
  <dcterms:created xsi:type="dcterms:W3CDTF">2023-03-30T08:16:00Z</dcterms:created>
  <dcterms:modified xsi:type="dcterms:W3CDTF">2025-04-09T09:29:00Z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