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F3F" w:rsidRPr="00032D7F" w:rsidRDefault="00677264" w:rsidP="00D122DC">
      <w:pPr>
        <w:pStyle w:val="21"/>
        <w:spacing w:after="0" w:line="240" w:lineRule="auto"/>
        <w:jc w:val="right"/>
      </w:pPr>
      <w:r>
        <w:t xml:space="preserve">Приложение </w:t>
      </w:r>
      <w:r w:rsidR="005D4F3F" w:rsidRPr="00032D7F">
        <w:t>к</w:t>
      </w:r>
      <w:r w:rsidR="00D122DC">
        <w:t xml:space="preserve"> ППССЗ по специальности 09.02.07</w:t>
      </w:r>
    </w:p>
    <w:p w:rsidR="00A823A8" w:rsidRPr="00D122DC" w:rsidRDefault="00D122DC" w:rsidP="00D122DC">
      <w:pPr>
        <w:pStyle w:val="21"/>
        <w:spacing w:after="0" w:line="240" w:lineRule="auto"/>
        <w:jc w:val="right"/>
      </w:pPr>
      <w:r>
        <w:t xml:space="preserve">                                                                                                                        Информационные системы программирование</w:t>
      </w:r>
    </w:p>
    <w:p w:rsidR="00A823A8" w:rsidRDefault="00A823A8" w:rsidP="00D122DC">
      <w:pPr>
        <w:pStyle w:val="a3"/>
        <w:jc w:val="right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rPr>
          <w:sz w:val="30"/>
        </w:rPr>
      </w:pPr>
    </w:p>
    <w:p w:rsidR="00A823A8" w:rsidRDefault="00A823A8" w:rsidP="00A54C38">
      <w:pPr>
        <w:pStyle w:val="a3"/>
        <w:spacing w:before="4"/>
      </w:pPr>
    </w:p>
    <w:p w:rsidR="00A823A8" w:rsidRDefault="005D4F3F" w:rsidP="00A54C38">
      <w:pPr>
        <w:pStyle w:val="1"/>
        <w:ind w:left="0"/>
        <w:jc w:val="center"/>
        <w:rPr>
          <w:b w:val="0"/>
          <w:spacing w:val="-67"/>
        </w:rPr>
      </w:pPr>
      <w:r w:rsidRPr="000A7BCF">
        <w:rPr>
          <w:b w:val="0"/>
        </w:rPr>
        <w:t>ФОНД</w:t>
      </w:r>
      <w:r w:rsidRPr="000A7BCF">
        <w:rPr>
          <w:b w:val="0"/>
          <w:spacing w:val="-8"/>
        </w:rPr>
        <w:t xml:space="preserve"> </w:t>
      </w:r>
      <w:r w:rsidRPr="000A7BCF">
        <w:rPr>
          <w:b w:val="0"/>
        </w:rPr>
        <w:t>ОЦЕНОЧНЫХ</w:t>
      </w:r>
      <w:r w:rsidRPr="000A7BCF">
        <w:rPr>
          <w:b w:val="0"/>
          <w:spacing w:val="-5"/>
        </w:rPr>
        <w:t xml:space="preserve"> </w:t>
      </w:r>
      <w:r w:rsidRPr="000A7BCF">
        <w:rPr>
          <w:b w:val="0"/>
        </w:rPr>
        <w:t>СРЕДСТВ</w:t>
      </w:r>
      <w:r w:rsidR="000A7BCF" w:rsidRPr="000A7BCF">
        <w:rPr>
          <w:b w:val="0"/>
        </w:rPr>
        <w:t xml:space="preserve"> </w:t>
      </w:r>
      <w:r w:rsidRPr="000A7BCF">
        <w:rPr>
          <w:b w:val="0"/>
        </w:rPr>
        <w:t>ПРОИЗВОДСТВЕННОЙ</w:t>
      </w:r>
      <w:r w:rsidRPr="000A7BCF">
        <w:rPr>
          <w:b w:val="0"/>
          <w:spacing w:val="-6"/>
        </w:rPr>
        <w:t xml:space="preserve"> </w:t>
      </w:r>
      <w:r w:rsidRPr="000A7BCF">
        <w:rPr>
          <w:b w:val="0"/>
        </w:rPr>
        <w:t>ПРАКТИКЕ</w:t>
      </w:r>
      <w:r w:rsidRPr="000A7BCF">
        <w:rPr>
          <w:b w:val="0"/>
          <w:spacing w:val="-67"/>
        </w:rPr>
        <w:t xml:space="preserve"> </w:t>
      </w:r>
    </w:p>
    <w:p w:rsidR="000A7BCF" w:rsidRPr="000A7BCF" w:rsidRDefault="000A7BCF" w:rsidP="00A54C38">
      <w:pPr>
        <w:pStyle w:val="1"/>
        <w:ind w:left="0"/>
        <w:jc w:val="center"/>
        <w:rPr>
          <w:b w:val="0"/>
        </w:rPr>
      </w:pPr>
    </w:p>
    <w:p w:rsidR="004A2A2D" w:rsidRPr="004A2A2D" w:rsidRDefault="004A2A2D" w:rsidP="004A2A2D">
      <w:pPr>
        <w:spacing w:line="360" w:lineRule="auto"/>
        <w:jc w:val="center"/>
        <w:rPr>
          <w:sz w:val="28"/>
        </w:rPr>
      </w:pPr>
      <w:r>
        <w:rPr>
          <w:sz w:val="28"/>
        </w:rPr>
        <w:t>ПП.12</w:t>
      </w:r>
      <w:r w:rsidR="000A7BCF">
        <w:rPr>
          <w:sz w:val="28"/>
        </w:rPr>
        <w:t xml:space="preserve">.01 </w:t>
      </w:r>
      <w:r w:rsidR="009838DA" w:rsidRPr="009838DA">
        <w:rPr>
          <w:sz w:val="28"/>
        </w:rPr>
        <w:t xml:space="preserve">ПРОИЗВОДСТВЕННАЯ ПРАКТИКА </w:t>
      </w:r>
    </w:p>
    <w:p w:rsidR="009838DA" w:rsidRPr="009838DA" w:rsidRDefault="004A2A2D" w:rsidP="009838DA">
      <w:pPr>
        <w:pStyle w:val="a3"/>
        <w:spacing w:after="120"/>
        <w:jc w:val="center"/>
        <w:rPr>
          <w:sz w:val="28"/>
          <w:szCs w:val="22"/>
        </w:rPr>
      </w:pPr>
      <w:r>
        <w:rPr>
          <w:sz w:val="28"/>
          <w:szCs w:val="22"/>
        </w:rPr>
        <w:t>ПМ.</w:t>
      </w:r>
      <w:r w:rsidR="005B2CB5">
        <w:rPr>
          <w:sz w:val="28"/>
          <w:szCs w:val="22"/>
        </w:rPr>
        <w:t>1</w:t>
      </w:r>
      <w:r>
        <w:rPr>
          <w:sz w:val="28"/>
          <w:szCs w:val="22"/>
        </w:rPr>
        <w:t>2</w:t>
      </w:r>
      <w:r w:rsidR="009838DA" w:rsidRPr="009838DA">
        <w:rPr>
          <w:sz w:val="28"/>
          <w:szCs w:val="22"/>
        </w:rPr>
        <w:t xml:space="preserve"> </w:t>
      </w:r>
      <w:r w:rsidRPr="004A2A2D">
        <w:rPr>
          <w:sz w:val="28"/>
          <w:szCs w:val="22"/>
        </w:rPr>
        <w:t>РАЗРАБОТКА ДЕЦЕНТРАЛИЗОВАННЫХ ПРИЛОЖЕНИЙ</w:t>
      </w:r>
    </w:p>
    <w:p w:rsidR="000A7BCF" w:rsidRDefault="009838DA" w:rsidP="009838DA">
      <w:pPr>
        <w:pStyle w:val="a3"/>
        <w:spacing w:after="120"/>
        <w:jc w:val="center"/>
        <w:rPr>
          <w:sz w:val="28"/>
        </w:rPr>
      </w:pPr>
      <w:r w:rsidRPr="009838DA">
        <w:rPr>
          <w:sz w:val="28"/>
          <w:szCs w:val="22"/>
        </w:rPr>
        <w:t xml:space="preserve">09.02.07 ИНФОРМАЦИОННЫЕ СИСТЕМЫ И ПРОГРАММИРОВАНИЕ </w:t>
      </w:r>
    </w:p>
    <w:p w:rsidR="000A7BCF" w:rsidRDefault="000A7BCF" w:rsidP="00A54C38">
      <w:pPr>
        <w:pStyle w:val="a3"/>
        <w:spacing w:after="120"/>
        <w:jc w:val="center"/>
        <w:rPr>
          <w:szCs w:val="22"/>
        </w:rPr>
      </w:pPr>
      <w:r>
        <w:rPr>
          <w:szCs w:val="22"/>
        </w:rPr>
        <w:t>базовый уровень подготовки</w:t>
      </w:r>
    </w:p>
    <w:p w:rsidR="000A7BCF" w:rsidRDefault="000A7BCF" w:rsidP="00A54C38">
      <w:pPr>
        <w:pStyle w:val="a3"/>
        <w:rPr>
          <w:szCs w:val="22"/>
        </w:rPr>
      </w:pPr>
    </w:p>
    <w:p w:rsidR="000A7BCF" w:rsidRDefault="000A7BCF" w:rsidP="00A54C38">
      <w:pPr>
        <w:pStyle w:val="a3"/>
        <w:jc w:val="center"/>
        <w:rPr>
          <w:sz w:val="28"/>
          <w:szCs w:val="28"/>
        </w:rPr>
      </w:pPr>
      <w:r>
        <w:t xml:space="preserve">Год начала </w:t>
      </w:r>
      <w:r w:rsidR="009838DA">
        <w:t>подготовки – 202</w:t>
      </w:r>
      <w:r w:rsidR="007D4932">
        <w:t>3</w:t>
      </w:r>
      <w:bookmarkStart w:id="0" w:name="_GoBack"/>
      <w:bookmarkEnd w:id="0"/>
    </w:p>
    <w:p w:rsidR="00A823A8" w:rsidRDefault="00A823A8" w:rsidP="00A54C38">
      <w:pPr>
        <w:pStyle w:val="a3"/>
        <w:ind w:right="-2"/>
        <w:jc w:val="center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rPr>
          <w:b/>
          <w:sz w:val="30"/>
        </w:rPr>
      </w:pPr>
    </w:p>
    <w:p w:rsidR="00A823A8" w:rsidRDefault="00A823A8" w:rsidP="00A54C38">
      <w:pPr>
        <w:pStyle w:val="a3"/>
        <w:spacing w:before="8"/>
        <w:rPr>
          <w:b/>
          <w:sz w:val="35"/>
        </w:rPr>
      </w:pPr>
    </w:p>
    <w:p w:rsidR="00D122DC" w:rsidRDefault="00D122DC" w:rsidP="00A54C38">
      <w:pPr>
        <w:pStyle w:val="a3"/>
        <w:spacing w:before="8"/>
        <w:rPr>
          <w:b/>
          <w:sz w:val="35"/>
        </w:rPr>
      </w:pPr>
    </w:p>
    <w:p w:rsidR="00D122DC" w:rsidRDefault="00D122DC" w:rsidP="00A54C38">
      <w:pPr>
        <w:pStyle w:val="a3"/>
        <w:spacing w:before="8"/>
        <w:rPr>
          <w:b/>
          <w:sz w:val="35"/>
        </w:rPr>
      </w:pPr>
    </w:p>
    <w:p w:rsidR="00D122DC" w:rsidRDefault="00D122DC" w:rsidP="00A54C38">
      <w:pPr>
        <w:pStyle w:val="a3"/>
        <w:spacing w:before="8"/>
        <w:rPr>
          <w:b/>
          <w:sz w:val="35"/>
        </w:rPr>
      </w:pPr>
    </w:p>
    <w:p w:rsidR="00D122DC" w:rsidRDefault="00D122DC" w:rsidP="00A54C38">
      <w:pPr>
        <w:pStyle w:val="a3"/>
        <w:spacing w:before="8"/>
        <w:rPr>
          <w:b/>
          <w:sz w:val="35"/>
        </w:rPr>
      </w:pPr>
    </w:p>
    <w:p w:rsidR="00A823A8" w:rsidRDefault="00A823A8" w:rsidP="00A54C38">
      <w:pPr>
        <w:jc w:val="center"/>
        <w:rPr>
          <w:sz w:val="28"/>
        </w:rPr>
        <w:sectPr w:rsidR="00A823A8" w:rsidSect="00160D11">
          <w:footerReference w:type="default" r:id="rId7"/>
          <w:type w:val="continuous"/>
          <w:pgSz w:w="11910" w:h="16840" w:code="9"/>
          <w:pgMar w:top="1134" w:right="567" w:bottom="1134" w:left="1134" w:header="720" w:footer="1043" w:gutter="0"/>
          <w:pgNumType w:start="1"/>
          <w:cols w:space="720"/>
          <w:titlePg/>
          <w:docGrid w:linePitch="299"/>
        </w:sectPr>
      </w:pPr>
    </w:p>
    <w:p w:rsidR="00A823A8" w:rsidRDefault="005D4F3F" w:rsidP="00A54C38">
      <w:pPr>
        <w:pStyle w:val="1"/>
        <w:spacing w:before="87" w:line="319" w:lineRule="exact"/>
        <w:ind w:left="363"/>
      </w:pPr>
      <w:r>
        <w:lastRenderedPageBreak/>
        <w:t>СОДЕРЖАНИЕ</w:t>
      </w:r>
    </w:p>
    <w:sdt>
      <w:sdtPr>
        <w:id w:val="949351217"/>
        <w:docPartObj>
          <w:docPartGallery w:val="Table of Contents"/>
          <w:docPartUnique/>
        </w:docPartObj>
      </w:sdtPr>
      <w:sdtEndPr/>
      <w:sdtContent>
        <w:p w:rsidR="00A823A8" w:rsidRDefault="008D314E" w:rsidP="00E058E9">
          <w:pPr>
            <w:pStyle w:val="20"/>
            <w:numPr>
              <w:ilvl w:val="3"/>
              <w:numId w:val="7"/>
            </w:numPr>
            <w:spacing w:before="277"/>
            <w:ind w:left="0" w:firstLine="0"/>
          </w:pPr>
          <w:hyperlink w:anchor="_bookmark0" w:history="1">
            <w:r w:rsidR="005D4F3F">
              <w:t>ОБЩИЕ</w:t>
            </w:r>
            <w:r w:rsidR="005D4F3F">
              <w:rPr>
                <w:spacing w:val="3"/>
              </w:rPr>
              <w:t xml:space="preserve"> </w:t>
            </w:r>
            <w:r w:rsidR="005D4F3F">
              <w:t>ПОЛОЖЕНИЯ</w:t>
            </w:r>
            <w:r w:rsidR="005D4F3F">
              <w:tab/>
            </w:r>
            <w:r w:rsidR="00E058E9">
              <w:t>………………………………………………………………….</w:t>
            </w:r>
            <w:r w:rsidR="005D4F3F">
              <w:t>4</w:t>
            </w:r>
          </w:hyperlink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ВИДЫ</w:t>
          </w:r>
          <w:r>
            <w:rPr>
              <w:spacing w:val="-8"/>
            </w:rPr>
            <w:t xml:space="preserve"> </w:t>
          </w:r>
          <w:r>
            <w:t>РАБОТ</w:t>
          </w:r>
          <w:r>
            <w:rPr>
              <w:spacing w:val="-2"/>
            </w:rPr>
            <w:t xml:space="preserve"> </w:t>
          </w:r>
          <w:r>
            <w:t>ПРАКТИКИ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ПРОВЕРЯЕМЫЕ</w:t>
          </w:r>
          <w:r>
            <w:rPr>
              <w:spacing w:val="-7"/>
            </w:rPr>
            <w:t xml:space="preserve"> </w:t>
          </w:r>
          <w:r>
            <w:t>РЕЗУЛЬТАТЫ</w:t>
          </w:r>
          <w:r>
            <w:rPr>
              <w:spacing w:val="-9"/>
            </w:rPr>
            <w:t xml:space="preserve"> </w:t>
          </w:r>
          <w:r>
            <w:t>ОБУЧЕНИЯ</w:t>
          </w:r>
        </w:p>
        <w:p w:rsidR="00A823A8" w:rsidRDefault="005D4F3F" w:rsidP="00E058E9">
          <w:pPr>
            <w:pStyle w:val="10"/>
            <w:spacing w:before="138"/>
            <w:ind w:left="0"/>
          </w:pPr>
          <w:r>
            <w:t>ПО ПРОФЕССИОНАЛЬНОМУ</w:t>
          </w:r>
          <w:r>
            <w:rPr>
              <w:spacing w:val="8"/>
            </w:rPr>
            <w:t xml:space="preserve"> </w:t>
          </w:r>
          <w:r>
            <w:t>МОДУЛЮ</w:t>
          </w:r>
          <w:r>
            <w:tab/>
          </w:r>
          <w:r w:rsidR="00E058E9">
            <w:t>………………………………………………….</w:t>
          </w:r>
          <w:r>
            <w:t>5</w:t>
          </w:r>
        </w:p>
        <w:p w:rsidR="00A823A8" w:rsidRDefault="008D314E" w:rsidP="00E058E9">
          <w:pPr>
            <w:pStyle w:val="20"/>
            <w:numPr>
              <w:ilvl w:val="3"/>
              <w:numId w:val="7"/>
            </w:numPr>
            <w:ind w:left="0" w:firstLine="0"/>
          </w:pPr>
          <w:hyperlink w:anchor="_bookmark1" w:history="1">
            <w:r w:rsidR="005D4F3F">
              <w:t>ОЦЕНКА</w:t>
            </w:r>
            <w:r w:rsidR="005D4F3F">
              <w:rPr>
                <w:spacing w:val="-9"/>
              </w:rPr>
              <w:t xml:space="preserve"> </w:t>
            </w:r>
            <w:r w:rsidR="005D4F3F">
              <w:t>ОСВОЕНИЯ ПРАКТИКИ</w:t>
            </w:r>
          </w:hyperlink>
          <w:r w:rsidR="005D4F3F">
            <w:tab/>
          </w:r>
          <w:r w:rsidR="00E058E9">
            <w:t>…………………………………………………</w:t>
          </w:r>
          <w:r w:rsidR="005D4F3F">
            <w:t>7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1"/>
            <w:ind w:left="0" w:firstLine="0"/>
          </w:pPr>
          <w:r>
            <w:rPr>
              <w:spacing w:val="-1"/>
            </w:rPr>
            <w:t>ОЦЕНОЧНЫЕ</w:t>
          </w:r>
          <w:r>
            <w:rPr>
              <w:spacing w:val="-13"/>
            </w:rPr>
            <w:t xml:space="preserve"> </w:t>
          </w:r>
          <w:r>
            <w:rPr>
              <w:spacing w:val="-1"/>
            </w:rPr>
            <w:t>МАТЕРИАЛЫ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13"/>
            </w:rPr>
            <w:t xml:space="preserve"> </w:t>
          </w:r>
          <w:r>
            <w:t>ДИФФЕРЕНЦИРОВАННОГО</w:t>
          </w:r>
        </w:p>
        <w:p w:rsidR="00A823A8" w:rsidRDefault="005D4F3F" w:rsidP="00E058E9">
          <w:pPr>
            <w:pStyle w:val="10"/>
            <w:ind w:left="0"/>
          </w:pPr>
          <w:r>
            <w:t>ЗАЧЕТА</w:t>
          </w:r>
          <w:r>
            <w:rPr>
              <w:spacing w:val="-8"/>
            </w:rPr>
            <w:t xml:space="preserve"> </w:t>
          </w:r>
          <w:r>
            <w:t>ПО</w:t>
          </w:r>
          <w:r>
            <w:rPr>
              <w:spacing w:val="2"/>
            </w:rPr>
            <w:t xml:space="preserve"> </w:t>
          </w:r>
          <w:r>
            <w:t>ПРАКТИКЕ</w:t>
          </w:r>
          <w:r>
            <w:tab/>
          </w:r>
          <w:r w:rsidR="00E058E9">
            <w:t>…………………………………………………………………………</w:t>
          </w:r>
          <w:r>
            <w:t>8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ind w:left="0" w:firstLine="0"/>
          </w:pPr>
          <w:r>
            <w:t>АТТЕСТАЦИОННЫЙ ЛИСТ</w:t>
          </w:r>
          <w:r>
            <w:rPr>
              <w:spacing w:val="68"/>
            </w:rPr>
            <w:t xml:space="preserve"> </w:t>
          </w:r>
          <w:r>
            <w:t>ПО ПРАКТИКЕ</w:t>
          </w:r>
          <w:r>
            <w:tab/>
          </w:r>
          <w:r w:rsidR="00E058E9">
            <w:t>…………………………………………</w:t>
          </w:r>
          <w:r>
            <w:t>9</w:t>
          </w:r>
        </w:p>
        <w:p w:rsidR="00A823A8" w:rsidRDefault="005D4F3F" w:rsidP="00E058E9">
          <w:pPr>
            <w:pStyle w:val="20"/>
            <w:numPr>
              <w:ilvl w:val="3"/>
              <w:numId w:val="7"/>
            </w:numPr>
            <w:spacing w:before="142"/>
            <w:ind w:left="0" w:firstLine="0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ДОПОЛНИТЕЛЬНАЯ</w:t>
          </w:r>
          <w:r>
            <w:rPr>
              <w:spacing w:val="-1"/>
            </w:rPr>
            <w:t xml:space="preserve"> </w:t>
          </w:r>
          <w:r>
            <w:t>ЛИТЕРАТУРА</w:t>
          </w:r>
          <w:r>
            <w:tab/>
          </w:r>
          <w:r w:rsidR="00E058E9">
            <w:t>………………………………..</w:t>
          </w:r>
          <w:r>
            <w:t>10</w:t>
          </w:r>
        </w:p>
      </w:sdtContent>
    </w:sdt>
    <w:p w:rsidR="00A823A8" w:rsidRDefault="00A823A8" w:rsidP="00A54C38">
      <w:pPr>
        <w:sectPr w:rsidR="00A823A8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72"/>
        <w:ind w:left="0" w:firstLine="0"/>
        <w:jc w:val="center"/>
        <w:rPr>
          <w:sz w:val="28"/>
          <w:szCs w:val="28"/>
        </w:rPr>
      </w:pPr>
      <w:bookmarkStart w:id="1" w:name="_bookmark0"/>
      <w:bookmarkEnd w:id="1"/>
      <w:r w:rsidRPr="000A7BCF">
        <w:rPr>
          <w:sz w:val="28"/>
          <w:szCs w:val="28"/>
        </w:rPr>
        <w:lastRenderedPageBreak/>
        <w:t>ОБЩИЕ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ПОЛОЖЕНИЯ</w:t>
      </w:r>
    </w:p>
    <w:p w:rsidR="00FE651B" w:rsidRDefault="00FE651B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</w:p>
    <w:p w:rsidR="00A823A8" w:rsidRPr="000A7BCF" w:rsidRDefault="005D4F3F" w:rsidP="00A54C38">
      <w:pPr>
        <w:pStyle w:val="a3"/>
        <w:spacing w:before="129" w:line="22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 практика по профилю специальности направлена на формирование 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обучающихся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компетенций,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практического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1"/>
          <w:sz w:val="28"/>
          <w:szCs w:val="28"/>
        </w:rPr>
        <w:t xml:space="preserve"> </w:t>
      </w:r>
      <w:r w:rsidR="004A2A2D" w:rsidRPr="004A2A2D">
        <w:rPr>
          <w:sz w:val="28"/>
          <w:szCs w:val="28"/>
        </w:rPr>
        <w:t>Разработка децентрализованных приложений</w:t>
      </w:r>
      <w:r w:rsidRPr="000A7BCF">
        <w:rPr>
          <w:sz w:val="28"/>
          <w:szCs w:val="28"/>
        </w:rPr>
        <w:t>.</w:t>
      </w:r>
    </w:p>
    <w:p w:rsidR="00A823A8" w:rsidRPr="000A7BCF" w:rsidRDefault="005D4F3F" w:rsidP="00A54C38">
      <w:pPr>
        <w:pStyle w:val="a3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Цель производственной практики - формирование у обучающихся профессиональных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компетенций по виду профессиональной деятельности: </w:t>
      </w:r>
      <w:r w:rsidR="004A2A2D" w:rsidRPr="004A2A2D">
        <w:rPr>
          <w:sz w:val="28"/>
          <w:szCs w:val="28"/>
        </w:rPr>
        <w:t>Разработка децентрализованных приложений</w:t>
      </w:r>
      <w:r w:rsidRPr="000A7BCF">
        <w:rPr>
          <w:sz w:val="28"/>
          <w:szCs w:val="28"/>
        </w:rPr>
        <w:t>.</w:t>
      </w:r>
    </w:p>
    <w:p w:rsidR="005B2CB5" w:rsidRDefault="005D4F3F" w:rsidP="005B2CB5">
      <w:pPr>
        <w:pStyle w:val="a3"/>
        <w:spacing w:line="242" w:lineRule="auto"/>
        <w:ind w:firstLine="709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В результате прохождения практики обучающийся должен: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иметь практический опыт: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с системой блокчейн-криптовалют: кошельками, транзакциями, майнингом;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подготовки к ICO и краудфандингу;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на биржах криптовалют со смарт-контрактами и токенами;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работы с различными блокчейн-платформами;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развертывания приватных блокчейн-сетей;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написания и тестирование смарт-контрактов;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разработка распределенных децентрализованных приложений на различных блокчейн-платформах.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уметь: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web-сервисы для работы с различными блокчейн-платформами;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>разрабатывать интерфейсы для взаимодействия с распределенными приложениями;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децентрализованные приложения;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применять методы хеширования данных, криптографические методы защиты информации и цифровые подписи;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использовать возможности различных блокчейн-платформ для проведения транзакций;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разрабатывать скрипты и смарт-контракты, а также их тестировать.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B54AFB">
        <w:rPr>
          <w:b/>
          <w:color w:val="000000"/>
          <w:sz w:val="28"/>
          <w:szCs w:val="28"/>
          <w:lang w:eastAsia="ru-RU"/>
        </w:rPr>
        <w:t>знать: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построения решений «бизнес для бизнеса» (B2B) и «бизнес для потребителя» (B2С);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применения технологии блокчейн для приложений за рамками финансовых областей;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 с криптовалютами, смарт-контрактами и области применения ICO;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отношение регуляторов к криптоактивам в разных странах мира;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разработки web-сервисов и интерфейсов для взаимодействия с распределенными приложениями;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разработки децентрализованных приложений;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преимущества и недостатки распределенных систем;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технологии идентификации, аутентификации, авторизации;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методы хеширования данных, криптографические методы защиты информации и цифровых подписей;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lastRenderedPageBreak/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работы, возможности и ограничения технологии блокчейна;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возможности блокчейн биткоина;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работы блокчейн Ethereum;</w:t>
      </w:r>
    </w:p>
    <w:p w:rsidR="006A78CD" w:rsidRPr="00B54AFB" w:rsidRDefault="006A78CD" w:rsidP="006A78CD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  <w:r w:rsidRPr="00B54AFB">
        <w:rPr>
          <w:color w:val="000000"/>
          <w:sz w:val="28"/>
          <w:szCs w:val="28"/>
          <w:lang w:eastAsia="ru-RU"/>
        </w:rPr>
        <w:sym w:font="Symbol" w:char="F0B7"/>
      </w:r>
      <w:r w:rsidRPr="00B54AFB">
        <w:rPr>
          <w:color w:val="000000"/>
          <w:sz w:val="28"/>
          <w:szCs w:val="28"/>
          <w:lang w:eastAsia="ru-RU"/>
        </w:rPr>
        <w:t xml:space="preserve"> принципы разработки блокчейна для консорциума предприятий.</w:t>
      </w:r>
    </w:p>
    <w:p w:rsidR="00A823A8" w:rsidRPr="000A7BCF" w:rsidRDefault="005D4F3F" w:rsidP="00A54C38">
      <w:pPr>
        <w:pStyle w:val="a3"/>
        <w:spacing w:line="213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Производственная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организуется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проводится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организациях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основе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договора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с ОУ.</w:t>
      </w:r>
    </w:p>
    <w:p w:rsidR="00FE651B" w:rsidRDefault="005D4F3F" w:rsidP="00FE651B">
      <w:pPr>
        <w:pStyle w:val="a3"/>
        <w:ind w:firstLine="709"/>
        <w:jc w:val="both"/>
        <w:rPr>
          <w:rFonts w:eastAsia="PMingLiU"/>
          <w:sz w:val="26"/>
          <w:szCs w:val="26"/>
        </w:rPr>
      </w:pPr>
      <w:r w:rsidRPr="000A7BCF">
        <w:rPr>
          <w:sz w:val="28"/>
          <w:szCs w:val="28"/>
        </w:rPr>
        <w:t>Результатом освоения программы производственной практики является овладение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обучающимися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видом</w:t>
      </w:r>
      <w:r w:rsidRPr="000A7BCF">
        <w:rPr>
          <w:spacing w:val="-1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деятельности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«</w:t>
      </w:r>
      <w:r w:rsidR="006A78CD" w:rsidRPr="004A2A2D">
        <w:rPr>
          <w:sz w:val="28"/>
          <w:szCs w:val="28"/>
        </w:rPr>
        <w:t>Разработка децентрализованных приложений</w:t>
      </w:r>
      <w:r w:rsidRPr="000A7BCF">
        <w:rPr>
          <w:sz w:val="28"/>
          <w:szCs w:val="28"/>
        </w:rPr>
        <w:t>», в том числе профессиональными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(ПК)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общими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(ОК)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компетенциями</w:t>
      </w:r>
      <w:r w:rsidR="00A54C38">
        <w:rPr>
          <w:sz w:val="28"/>
          <w:szCs w:val="28"/>
        </w:rPr>
        <w:t>:</w:t>
      </w:r>
      <w:r w:rsidR="00FE651B" w:rsidRPr="00FE651B">
        <w:rPr>
          <w:rFonts w:eastAsia="PMingLiU"/>
          <w:sz w:val="26"/>
          <w:szCs w:val="26"/>
        </w:rPr>
        <w:t xml:space="preserve"> </w:t>
      </w:r>
    </w:p>
    <w:p w:rsidR="006A78CD" w:rsidRDefault="006A78CD" w:rsidP="006A78CD">
      <w:pPr>
        <w:keepNext/>
        <w:keepLines/>
        <w:suppressLineNumbers/>
        <w:snapToGrid w:val="0"/>
        <w:ind w:firstLine="708"/>
        <w:contextualSpacing/>
        <w:jc w:val="both"/>
        <w:rPr>
          <w:bCs/>
          <w:iCs/>
          <w:sz w:val="28"/>
          <w:szCs w:val="28"/>
        </w:rPr>
      </w:pPr>
      <w:r w:rsidRPr="001D7F09">
        <w:rPr>
          <w:bCs/>
          <w:iCs/>
          <w:sz w:val="28"/>
          <w:szCs w:val="28"/>
        </w:rPr>
        <w:t>1.1.1.Перечень общих компетенций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 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63D91" w:rsidRPr="00463509" w:rsidRDefault="00663D91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  <w:p w:rsidR="00663D91" w:rsidRPr="00463509" w:rsidRDefault="00663D91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rPr>
                <w:rFonts w:eastAsia="Arial Unicode MS"/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rPr>
                <w:sz w:val="24"/>
                <w:szCs w:val="24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OK 08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sz w:val="24"/>
                <w:szCs w:val="24"/>
                <w:lang w:eastAsia="ru-RU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663D91" w:rsidRPr="00463509" w:rsidRDefault="00663D91" w:rsidP="005E7907">
            <w:pPr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63D91" w:rsidRPr="00463509" w:rsidTr="008865AC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D91" w:rsidRPr="00463509" w:rsidRDefault="00663D91" w:rsidP="005E7907">
            <w:pPr>
              <w:tabs>
                <w:tab w:val="left" w:pos="1498"/>
              </w:tabs>
              <w:spacing w:after="40"/>
              <w:rPr>
                <w:color w:val="000000"/>
                <w:sz w:val="24"/>
                <w:szCs w:val="24"/>
                <w:lang w:eastAsia="ru-RU" w:bidi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ОК 09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Пользоваться профессиональной документацией на государственном и иностранных языках.</w:t>
            </w:r>
          </w:p>
        </w:tc>
      </w:tr>
    </w:tbl>
    <w:p w:rsidR="00663D91" w:rsidRPr="001D7F09" w:rsidRDefault="00663D91" w:rsidP="006A78CD">
      <w:pPr>
        <w:keepNext/>
        <w:keepLines/>
        <w:suppressLineNumbers/>
        <w:snapToGrid w:val="0"/>
        <w:ind w:firstLine="708"/>
        <w:contextualSpacing/>
        <w:jc w:val="both"/>
        <w:rPr>
          <w:sz w:val="28"/>
          <w:szCs w:val="28"/>
        </w:rPr>
      </w:pPr>
    </w:p>
    <w:p w:rsidR="006A78CD" w:rsidRPr="001D42B2" w:rsidRDefault="006A78CD" w:rsidP="006A78CD">
      <w:pPr>
        <w:keepNext/>
        <w:keepLines/>
        <w:suppressLineNumbers/>
        <w:snapToGrid w:val="0"/>
        <w:contextualSpacing/>
        <w:jc w:val="both"/>
        <w:rPr>
          <w:bCs/>
          <w:iCs/>
          <w:sz w:val="24"/>
          <w:szCs w:val="24"/>
        </w:rPr>
      </w:pPr>
    </w:p>
    <w:p w:rsidR="006A78CD" w:rsidRPr="001D7F09" w:rsidRDefault="006A78CD" w:rsidP="006A78CD">
      <w:pPr>
        <w:keepNext/>
        <w:keepLines/>
        <w:suppressLineNumbers/>
        <w:snapToGrid w:val="0"/>
        <w:ind w:firstLine="708"/>
        <w:contextualSpacing/>
        <w:jc w:val="both"/>
        <w:rPr>
          <w:sz w:val="28"/>
          <w:szCs w:val="28"/>
        </w:rPr>
      </w:pPr>
      <w:r w:rsidRPr="001D7F09">
        <w:rPr>
          <w:bCs/>
          <w:iCs/>
          <w:sz w:val="28"/>
          <w:szCs w:val="28"/>
        </w:rPr>
        <w:t xml:space="preserve">1.1.2.Перечень профессиональных компетенций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96"/>
        <w:gridCol w:w="8979"/>
      </w:tblGrid>
      <w:tr w:rsidR="006A78CD" w:rsidRPr="001D42B2" w:rsidTr="008A2CA1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8CD" w:rsidRPr="001D42B2" w:rsidRDefault="006A78CD" w:rsidP="008A2CA1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bCs/>
                <w:iCs/>
                <w:sz w:val="24"/>
                <w:szCs w:val="24"/>
              </w:rPr>
              <w:t>ПК 1</w:t>
            </w:r>
            <w:r>
              <w:rPr>
                <w:bCs/>
                <w:iCs/>
                <w:sz w:val="24"/>
                <w:szCs w:val="24"/>
              </w:rPr>
              <w:t>2</w:t>
            </w:r>
            <w:r w:rsidRPr="001D42B2">
              <w:rPr>
                <w:bCs/>
                <w:iCs/>
                <w:sz w:val="24"/>
                <w:szCs w:val="24"/>
              </w:rPr>
              <w:t>.1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8CD" w:rsidRPr="001D42B2" w:rsidRDefault="006A78CD" w:rsidP="008A2CA1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Способность разрабатывать распределенные децентрализованные приложения</w:t>
            </w:r>
          </w:p>
        </w:tc>
      </w:tr>
      <w:tr w:rsidR="006A78CD" w:rsidRPr="001D42B2" w:rsidTr="008A2CA1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8CD" w:rsidRPr="001D42B2" w:rsidRDefault="006A78CD" w:rsidP="008A2CA1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</w:t>
            </w:r>
            <w:r>
              <w:rPr>
                <w:sz w:val="24"/>
                <w:szCs w:val="24"/>
              </w:rPr>
              <w:t>2</w:t>
            </w:r>
            <w:r w:rsidRPr="001D42B2">
              <w:rPr>
                <w:sz w:val="24"/>
                <w:szCs w:val="24"/>
              </w:rPr>
              <w:t>.2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8CD" w:rsidRPr="001D7F09" w:rsidRDefault="00663D91" w:rsidP="008A2CA1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463509">
              <w:rPr>
                <w:color w:val="000000"/>
                <w:sz w:val="24"/>
                <w:szCs w:val="24"/>
                <w:lang w:eastAsia="ru-RU" w:bidi="ru-RU"/>
              </w:rPr>
              <w:t>Способность разра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батывать интерфей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сы для взаимодей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ствия с распреде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ленными приложе</w:t>
            </w:r>
            <w:r w:rsidRPr="00463509">
              <w:rPr>
                <w:color w:val="000000"/>
                <w:sz w:val="24"/>
                <w:szCs w:val="24"/>
                <w:lang w:eastAsia="ru-RU" w:bidi="ru-RU"/>
              </w:rPr>
              <w:softHyphen/>
              <w:t>ниями</w:t>
            </w:r>
          </w:p>
        </w:tc>
      </w:tr>
      <w:tr w:rsidR="006A78CD" w:rsidRPr="001D42B2" w:rsidTr="008A2CA1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8CD" w:rsidRPr="001D42B2" w:rsidRDefault="006A78CD" w:rsidP="008A2CA1">
            <w:pPr>
              <w:keepNext/>
              <w:keepLines/>
              <w:suppressLineNumbers/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1D42B2">
              <w:rPr>
                <w:sz w:val="24"/>
                <w:szCs w:val="24"/>
              </w:rPr>
              <w:t>ПК 1</w:t>
            </w:r>
            <w:r>
              <w:rPr>
                <w:sz w:val="24"/>
                <w:szCs w:val="24"/>
              </w:rPr>
              <w:t>2</w:t>
            </w:r>
            <w:r w:rsidRPr="001D42B2">
              <w:rPr>
                <w:sz w:val="24"/>
                <w:szCs w:val="24"/>
              </w:rPr>
              <w:t>.3</w:t>
            </w: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8CD" w:rsidRPr="001D7F09" w:rsidRDefault="006A78CD" w:rsidP="008A2CA1">
            <w:pPr>
              <w:widowControl/>
              <w:shd w:val="clear" w:color="auto" w:fill="FFFFFF"/>
              <w:autoSpaceDE/>
              <w:autoSpaceDN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1D7F0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Применять методы хеширования данных, криптографические методы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1D7F09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защиты информации и цифровые подписи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A823A8" w:rsidP="00A54C38">
      <w:pPr>
        <w:pStyle w:val="a3"/>
        <w:spacing w:before="3"/>
        <w:jc w:val="both"/>
        <w:rPr>
          <w:sz w:val="28"/>
          <w:szCs w:val="28"/>
        </w:rPr>
      </w:pPr>
    </w:p>
    <w:p w:rsidR="00A54C38" w:rsidRDefault="00A54C38" w:rsidP="00A54C3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numPr>
          <w:ilvl w:val="0"/>
          <w:numId w:val="6"/>
        </w:numPr>
        <w:spacing w:before="90" w:line="360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ВИДЫ РАБОТ ПРАКТИКИ И ПРОВЕРЯЕМЫЕ РЕЗУЛЬТАТЫ ОБУЧЕНИЯ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ПРОФЕССИОНАЛЬНОМУ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МОДУЛЮ</w:t>
      </w:r>
    </w:p>
    <w:p w:rsidR="00A823A8" w:rsidRPr="000A7BCF" w:rsidRDefault="00A823A8" w:rsidP="00A54C38">
      <w:pPr>
        <w:pStyle w:val="a3"/>
        <w:spacing w:before="2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4"/>
        <w:numPr>
          <w:ilvl w:val="1"/>
          <w:numId w:val="6"/>
        </w:numPr>
        <w:ind w:left="0" w:firstLine="0"/>
        <w:jc w:val="both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t>ЗАДАНИЕ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НА</w:t>
      </w:r>
      <w:r w:rsidRPr="000A7BCF">
        <w:rPr>
          <w:b/>
          <w:spacing w:val="-9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ПРОИЗВОДСТВЕННУЮ</w:t>
      </w:r>
      <w:r w:rsidRPr="000A7BCF">
        <w:rPr>
          <w:b/>
          <w:spacing w:val="-13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ПРАКТИКУ</w:t>
      </w:r>
    </w:p>
    <w:p w:rsidR="00A823A8" w:rsidRPr="000A7BCF" w:rsidRDefault="00A823A8" w:rsidP="00A54C38">
      <w:pPr>
        <w:pStyle w:val="a3"/>
        <w:spacing w:before="6"/>
        <w:jc w:val="both"/>
        <w:rPr>
          <w:b/>
          <w:sz w:val="28"/>
          <w:szCs w:val="28"/>
        </w:rPr>
      </w:pPr>
    </w:p>
    <w:p w:rsidR="006A78CD" w:rsidRPr="006A78CD" w:rsidRDefault="006A78CD" w:rsidP="006A78CD">
      <w:pPr>
        <w:pStyle w:val="a4"/>
        <w:numPr>
          <w:ilvl w:val="0"/>
          <w:numId w:val="5"/>
        </w:numPr>
        <w:ind w:left="0" w:firstLine="0"/>
        <w:jc w:val="both"/>
        <w:rPr>
          <w:spacing w:val="-1"/>
          <w:sz w:val="28"/>
          <w:szCs w:val="28"/>
        </w:rPr>
      </w:pPr>
      <w:r w:rsidRPr="006A78CD">
        <w:rPr>
          <w:spacing w:val="-1"/>
          <w:sz w:val="28"/>
          <w:szCs w:val="28"/>
        </w:rPr>
        <w:t>Разработка распределенных децентрализованных</w:t>
      </w:r>
      <w:r>
        <w:rPr>
          <w:spacing w:val="-1"/>
          <w:sz w:val="28"/>
          <w:szCs w:val="28"/>
        </w:rPr>
        <w:t xml:space="preserve"> </w:t>
      </w:r>
      <w:r w:rsidRPr="006A78CD">
        <w:rPr>
          <w:spacing w:val="-1"/>
          <w:sz w:val="28"/>
          <w:szCs w:val="28"/>
        </w:rPr>
        <w:t>приложений</w:t>
      </w:r>
    </w:p>
    <w:p w:rsidR="006A78CD" w:rsidRPr="006A78CD" w:rsidRDefault="006A78CD" w:rsidP="006A78CD">
      <w:pPr>
        <w:pStyle w:val="a4"/>
        <w:numPr>
          <w:ilvl w:val="0"/>
          <w:numId w:val="5"/>
        </w:numPr>
        <w:ind w:left="0" w:firstLine="0"/>
        <w:jc w:val="both"/>
        <w:rPr>
          <w:spacing w:val="-1"/>
          <w:sz w:val="28"/>
          <w:szCs w:val="28"/>
        </w:rPr>
      </w:pPr>
      <w:r w:rsidRPr="006A78CD">
        <w:rPr>
          <w:spacing w:val="-1"/>
          <w:sz w:val="28"/>
          <w:szCs w:val="28"/>
        </w:rPr>
        <w:t>Разработка интерфейсов для взаимодействия с</w:t>
      </w:r>
      <w:r>
        <w:rPr>
          <w:spacing w:val="-1"/>
          <w:sz w:val="28"/>
          <w:szCs w:val="28"/>
        </w:rPr>
        <w:t xml:space="preserve"> </w:t>
      </w:r>
      <w:r w:rsidRPr="006A78CD">
        <w:rPr>
          <w:spacing w:val="-1"/>
          <w:sz w:val="28"/>
          <w:szCs w:val="28"/>
        </w:rPr>
        <w:t>распределенными приложениями</w:t>
      </w:r>
    </w:p>
    <w:p w:rsidR="006A78CD" w:rsidRDefault="006A78CD" w:rsidP="006A78CD">
      <w:pPr>
        <w:pStyle w:val="a4"/>
        <w:numPr>
          <w:ilvl w:val="0"/>
          <w:numId w:val="5"/>
        </w:numPr>
        <w:ind w:left="0" w:firstLine="0"/>
        <w:jc w:val="both"/>
        <w:rPr>
          <w:spacing w:val="-1"/>
          <w:sz w:val="28"/>
          <w:szCs w:val="28"/>
        </w:rPr>
      </w:pPr>
      <w:r w:rsidRPr="006A78CD">
        <w:rPr>
          <w:spacing w:val="-1"/>
          <w:sz w:val="28"/>
          <w:szCs w:val="28"/>
        </w:rPr>
        <w:t>Применение методов хеширования данных,</w:t>
      </w:r>
      <w:r>
        <w:rPr>
          <w:spacing w:val="-1"/>
          <w:sz w:val="28"/>
          <w:szCs w:val="28"/>
        </w:rPr>
        <w:t xml:space="preserve"> </w:t>
      </w:r>
      <w:r w:rsidRPr="006A78CD">
        <w:rPr>
          <w:spacing w:val="-1"/>
          <w:sz w:val="28"/>
          <w:szCs w:val="28"/>
        </w:rPr>
        <w:t>криптографических методов защиты информации и</w:t>
      </w:r>
      <w:r>
        <w:rPr>
          <w:spacing w:val="-1"/>
          <w:sz w:val="28"/>
          <w:szCs w:val="28"/>
        </w:rPr>
        <w:t xml:space="preserve"> </w:t>
      </w:r>
      <w:r w:rsidRPr="006A78CD">
        <w:rPr>
          <w:spacing w:val="-1"/>
          <w:sz w:val="28"/>
          <w:szCs w:val="28"/>
        </w:rPr>
        <w:t>цифровых подписей</w:t>
      </w:r>
    </w:p>
    <w:p w:rsidR="00A823A8" w:rsidRPr="006A78CD" w:rsidRDefault="005D4F3F" w:rsidP="006A78CD">
      <w:pPr>
        <w:pStyle w:val="a4"/>
        <w:numPr>
          <w:ilvl w:val="0"/>
          <w:numId w:val="5"/>
        </w:numPr>
        <w:ind w:left="0" w:firstLine="0"/>
        <w:jc w:val="both"/>
        <w:rPr>
          <w:spacing w:val="-1"/>
          <w:sz w:val="28"/>
          <w:szCs w:val="28"/>
        </w:rPr>
      </w:pPr>
      <w:r w:rsidRPr="006A78CD">
        <w:rPr>
          <w:sz w:val="28"/>
          <w:szCs w:val="28"/>
        </w:rPr>
        <w:t>Написать</w:t>
      </w:r>
      <w:r w:rsidRPr="006A78CD">
        <w:rPr>
          <w:spacing w:val="-8"/>
          <w:sz w:val="28"/>
          <w:szCs w:val="28"/>
        </w:rPr>
        <w:t xml:space="preserve"> </w:t>
      </w:r>
      <w:r w:rsidRPr="006A78CD">
        <w:rPr>
          <w:sz w:val="28"/>
          <w:szCs w:val="28"/>
        </w:rPr>
        <w:t>отчет</w:t>
      </w:r>
      <w:r w:rsidRPr="006A78CD">
        <w:rPr>
          <w:spacing w:val="1"/>
          <w:sz w:val="28"/>
          <w:szCs w:val="28"/>
        </w:rPr>
        <w:t xml:space="preserve"> </w:t>
      </w:r>
      <w:r w:rsidRPr="006A78CD">
        <w:rPr>
          <w:sz w:val="28"/>
          <w:szCs w:val="28"/>
        </w:rPr>
        <w:t>по</w:t>
      </w:r>
      <w:r w:rsidRPr="006A78CD">
        <w:rPr>
          <w:spacing w:val="-1"/>
          <w:sz w:val="28"/>
          <w:szCs w:val="28"/>
        </w:rPr>
        <w:t xml:space="preserve"> </w:t>
      </w:r>
      <w:r w:rsidRPr="006A78CD">
        <w:rPr>
          <w:sz w:val="28"/>
          <w:szCs w:val="28"/>
        </w:rPr>
        <w:t>практике.</w:t>
      </w:r>
    </w:p>
    <w:p w:rsidR="005B2CB5" w:rsidRDefault="005B2CB5" w:rsidP="006A78CD">
      <w:pPr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5B2CB5" w:rsidRPr="005B2CB5" w:rsidRDefault="005B2CB5" w:rsidP="005B2CB5">
      <w:pPr>
        <w:jc w:val="both"/>
        <w:rPr>
          <w:sz w:val="28"/>
          <w:szCs w:val="28"/>
        </w:rPr>
      </w:pPr>
      <w:r w:rsidRPr="005B2CB5">
        <w:rPr>
          <w:sz w:val="28"/>
          <w:szCs w:val="28"/>
        </w:rPr>
        <w:t xml:space="preserve">Тематика </w:t>
      </w:r>
      <w:r>
        <w:rPr>
          <w:sz w:val="28"/>
          <w:szCs w:val="28"/>
        </w:rPr>
        <w:t>для разработки прикладного решения</w:t>
      </w:r>
      <w:r w:rsidRPr="005B2CB5">
        <w:rPr>
          <w:sz w:val="28"/>
          <w:szCs w:val="28"/>
        </w:rPr>
        <w:t>: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1. Работа с системой блокчейн-криптовалют: кошельками,</w:t>
      </w:r>
      <w:r>
        <w:rPr>
          <w:b w:val="0"/>
          <w:bCs w:val="0"/>
          <w:sz w:val="28"/>
          <w:szCs w:val="28"/>
        </w:rPr>
        <w:t xml:space="preserve"> </w:t>
      </w:r>
      <w:r w:rsidRPr="006A78CD">
        <w:rPr>
          <w:b w:val="0"/>
          <w:bCs w:val="0"/>
          <w:sz w:val="28"/>
          <w:szCs w:val="28"/>
        </w:rPr>
        <w:t>транзакциями, майнингом;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2. Подготовка к ICO и краудфандингу;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3. Работа на биржах криптовалют со смарт-контрактами и</w:t>
      </w:r>
      <w:r>
        <w:rPr>
          <w:b w:val="0"/>
          <w:bCs w:val="0"/>
          <w:sz w:val="28"/>
          <w:szCs w:val="28"/>
        </w:rPr>
        <w:t xml:space="preserve"> </w:t>
      </w:r>
      <w:r w:rsidRPr="006A78CD">
        <w:rPr>
          <w:b w:val="0"/>
          <w:bCs w:val="0"/>
          <w:sz w:val="28"/>
          <w:szCs w:val="28"/>
        </w:rPr>
        <w:t>токенами;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4. Работа с различными блокчейн-платформами; Развертывание</w:t>
      </w:r>
      <w:r>
        <w:rPr>
          <w:b w:val="0"/>
          <w:bCs w:val="0"/>
          <w:sz w:val="28"/>
          <w:szCs w:val="28"/>
        </w:rPr>
        <w:t xml:space="preserve"> </w:t>
      </w:r>
      <w:r w:rsidRPr="006A78CD">
        <w:rPr>
          <w:b w:val="0"/>
          <w:bCs w:val="0"/>
          <w:sz w:val="28"/>
          <w:szCs w:val="28"/>
        </w:rPr>
        <w:t>приватных блокчейн-сетей;</w:t>
      </w:r>
    </w:p>
    <w:p w:rsidR="006A78CD" w:rsidRP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5. Написание и тестирование смарт-контрактов;</w:t>
      </w:r>
    </w:p>
    <w:p w:rsidR="006A78CD" w:rsidRDefault="006A78CD" w:rsidP="006A78CD">
      <w:pPr>
        <w:pStyle w:val="2"/>
        <w:ind w:left="0"/>
        <w:jc w:val="both"/>
        <w:rPr>
          <w:b w:val="0"/>
          <w:bCs w:val="0"/>
          <w:sz w:val="28"/>
          <w:szCs w:val="28"/>
        </w:rPr>
      </w:pPr>
      <w:r w:rsidRPr="006A78CD">
        <w:rPr>
          <w:b w:val="0"/>
          <w:bCs w:val="0"/>
          <w:sz w:val="28"/>
          <w:szCs w:val="28"/>
        </w:rPr>
        <w:t>Тема 6. Разработка распределенных децентрализованных приложений</w:t>
      </w:r>
      <w:r>
        <w:rPr>
          <w:b w:val="0"/>
          <w:bCs w:val="0"/>
          <w:sz w:val="28"/>
          <w:szCs w:val="28"/>
        </w:rPr>
        <w:t xml:space="preserve"> </w:t>
      </w:r>
      <w:r w:rsidRPr="006A78CD">
        <w:rPr>
          <w:b w:val="0"/>
          <w:bCs w:val="0"/>
          <w:sz w:val="28"/>
          <w:szCs w:val="28"/>
        </w:rPr>
        <w:t>на различных блокчейн-платформах</w:t>
      </w:r>
    </w:p>
    <w:p w:rsidR="006A78CD" w:rsidRDefault="006A78CD">
      <w:pPr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823A8" w:rsidRPr="000A7BCF" w:rsidRDefault="005D4F3F" w:rsidP="006A78CD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2.2.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ГРАФИК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ПРОХОЖДЕНИЯ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A823A8" w:rsidP="00A54C38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4872"/>
        <w:gridCol w:w="4655"/>
      </w:tblGrid>
      <w:tr w:rsidR="00A823A8" w:rsidRPr="000A7BCF" w:rsidTr="00A54C38">
        <w:trPr>
          <w:trHeight w:val="1091"/>
        </w:trPr>
        <w:tc>
          <w:tcPr>
            <w:tcW w:w="487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0A7BCF">
              <w:rPr>
                <w:spacing w:val="-1"/>
                <w:sz w:val="28"/>
                <w:szCs w:val="28"/>
              </w:rPr>
              <w:t>Рассмотрено на заседании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цикловой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комиссии</w:t>
            </w:r>
          </w:p>
          <w:p w:rsidR="008865AC" w:rsidRDefault="005D4F3F" w:rsidP="008865A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8865AC" w:rsidP="008865AC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 xml:space="preserve"> </w:t>
            </w:r>
            <w:r w:rsidR="005D4F3F" w:rsidRPr="000A7BCF">
              <w:rPr>
                <w:sz w:val="28"/>
                <w:szCs w:val="28"/>
              </w:rPr>
              <w:t>«</w:t>
            </w:r>
            <w:r w:rsidR="005D4F3F" w:rsidRPr="000A7BCF">
              <w:rPr>
                <w:sz w:val="28"/>
                <w:szCs w:val="28"/>
                <w:u w:val="single"/>
              </w:rPr>
              <w:tab/>
            </w:r>
            <w:r w:rsidR="005D4F3F" w:rsidRPr="000A7BCF">
              <w:rPr>
                <w:sz w:val="28"/>
                <w:szCs w:val="28"/>
              </w:rPr>
              <w:t>»</w:t>
            </w:r>
            <w:r w:rsidR="005D4F3F"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="005D4F3F" w:rsidRPr="000A7BCF">
              <w:rPr>
                <w:sz w:val="28"/>
                <w:szCs w:val="28"/>
              </w:rPr>
              <w:t>г.</w:t>
            </w:r>
          </w:p>
        </w:tc>
        <w:tc>
          <w:tcPr>
            <w:tcW w:w="4655" w:type="dxa"/>
          </w:tcPr>
          <w:p w:rsidR="00A823A8" w:rsidRPr="000A7BCF" w:rsidRDefault="005D4F3F" w:rsidP="00A54C38">
            <w:pPr>
              <w:pStyle w:val="TableParagraph"/>
              <w:spacing w:line="266" w:lineRule="exact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Зам. директора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УПР</w:t>
            </w:r>
          </w:p>
          <w:p w:rsidR="00A823A8" w:rsidRPr="000A7BCF" w:rsidRDefault="005D4F3F" w:rsidP="00A54C38">
            <w:pPr>
              <w:pStyle w:val="TableParagraph"/>
              <w:spacing w:before="2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  <w:u w:val="single"/>
              </w:rPr>
              <w:t xml:space="preserve"> </w:t>
            </w:r>
            <w:r w:rsidRPr="000A7BCF">
              <w:rPr>
                <w:sz w:val="28"/>
                <w:szCs w:val="28"/>
                <w:u w:val="single"/>
              </w:rPr>
              <w:tab/>
            </w:r>
          </w:p>
          <w:p w:rsidR="00A823A8" w:rsidRPr="000A7BCF" w:rsidRDefault="005D4F3F" w:rsidP="00A54C38">
            <w:pPr>
              <w:pStyle w:val="TableParagraph"/>
              <w:spacing w:before="3"/>
              <w:ind w:left="261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«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Pr="000A7BCF">
              <w:rPr>
                <w:sz w:val="28"/>
                <w:szCs w:val="28"/>
              </w:rPr>
              <w:t>»</w:t>
            </w:r>
            <w:r w:rsidRPr="000A7BCF">
              <w:rPr>
                <w:sz w:val="28"/>
                <w:szCs w:val="28"/>
                <w:u w:val="single"/>
              </w:rPr>
              <w:tab/>
            </w:r>
            <w:r w:rsidR="00DF10EF">
              <w:rPr>
                <w:sz w:val="28"/>
                <w:szCs w:val="28"/>
              </w:rPr>
              <w:t>202_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г.</w:t>
            </w:r>
          </w:p>
        </w:tc>
      </w:tr>
    </w:tbl>
    <w:p w:rsidR="00A823A8" w:rsidRPr="000A7BCF" w:rsidRDefault="00A823A8" w:rsidP="00A54C38">
      <w:pPr>
        <w:pStyle w:val="a3"/>
        <w:spacing w:before="10"/>
        <w:jc w:val="both"/>
        <w:rPr>
          <w:b/>
          <w:sz w:val="28"/>
          <w:szCs w:val="28"/>
        </w:rPr>
      </w:pPr>
    </w:p>
    <w:p w:rsidR="00A823A8" w:rsidRPr="000A7BCF" w:rsidRDefault="005D4F3F" w:rsidP="00A54C38">
      <w:pPr>
        <w:pStyle w:val="a3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ГРАФИК</w:t>
      </w:r>
    </w:p>
    <w:p w:rsidR="00A823A8" w:rsidRPr="000A7BCF" w:rsidRDefault="005D4F3F" w:rsidP="00A54C38">
      <w:pPr>
        <w:pStyle w:val="a3"/>
        <w:spacing w:before="3" w:line="242" w:lineRule="auto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прохождения производственной практики (по профилю специальности) на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предприятиях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 xml:space="preserve">для </w:t>
      </w:r>
      <w:r w:rsidR="008865AC">
        <w:rPr>
          <w:sz w:val="28"/>
          <w:szCs w:val="28"/>
        </w:rPr>
        <w:t>обучающихся</w:t>
      </w:r>
    </w:p>
    <w:p w:rsidR="00A823A8" w:rsidRPr="000A7BCF" w:rsidRDefault="005D4F3F" w:rsidP="00A54C38">
      <w:pPr>
        <w:pStyle w:val="a3"/>
        <w:spacing w:line="275" w:lineRule="exact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t>специальности</w:t>
      </w:r>
      <w:r w:rsidRPr="000A7BCF">
        <w:rPr>
          <w:spacing w:val="-4"/>
          <w:sz w:val="28"/>
          <w:szCs w:val="28"/>
        </w:rPr>
        <w:t xml:space="preserve"> </w:t>
      </w:r>
      <w:r w:rsidR="00DF10EF" w:rsidRPr="00DF10EF">
        <w:rPr>
          <w:sz w:val="28"/>
          <w:szCs w:val="28"/>
        </w:rPr>
        <w:t>09.02.07 Информационные системы и программирование</w:t>
      </w:r>
    </w:p>
    <w:p w:rsidR="00A823A8" w:rsidRPr="000A7BCF" w:rsidRDefault="00A823A8" w:rsidP="00A54C38">
      <w:pPr>
        <w:pStyle w:val="a3"/>
        <w:spacing w:before="8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417"/>
      </w:tblGrid>
      <w:tr w:rsidR="00A823A8" w:rsidRPr="000A7BCF" w:rsidTr="00A54C38">
        <w:trPr>
          <w:trHeight w:val="42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№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п/п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Наименование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Кол-во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pacing w:val="-1"/>
                <w:sz w:val="28"/>
                <w:szCs w:val="28"/>
              </w:rPr>
              <w:t>дней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1.1</w:t>
            </w:r>
          </w:p>
          <w:p w:rsidR="00A823A8" w:rsidRPr="000A7BCF" w:rsidRDefault="00A823A8" w:rsidP="00A54C38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A823A8" w:rsidRPr="000A7BCF" w:rsidRDefault="00A823A8" w:rsidP="00A54C38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1.2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1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предприятием.</w:t>
            </w:r>
          </w:p>
          <w:p w:rsidR="00A823A8" w:rsidRPr="000A7BCF" w:rsidRDefault="005D4F3F" w:rsidP="00A54C38">
            <w:pPr>
              <w:pStyle w:val="TableParagraph"/>
              <w:spacing w:before="2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Ознакомление со структурой предприятия, его задачами, технической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оснащенностью, описать назначение каждого подразделения. Изучить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приказ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структуризации.</w:t>
            </w:r>
          </w:p>
          <w:p w:rsidR="00A823A8" w:rsidRPr="000A7BCF" w:rsidRDefault="005D4F3F" w:rsidP="00A54C38">
            <w:pPr>
              <w:pStyle w:val="TableParagraph"/>
              <w:spacing w:line="265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Инструктаж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ТБ.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  <w:tr w:rsidR="00A823A8" w:rsidRPr="000A7BCF" w:rsidTr="00A54C38">
        <w:trPr>
          <w:trHeight w:val="2145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2.1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2.2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2.3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2.4</w:t>
            </w:r>
          </w:p>
          <w:p w:rsidR="00A823A8" w:rsidRPr="000A7BCF" w:rsidRDefault="00A823A8" w:rsidP="00A54C38">
            <w:pPr>
              <w:pStyle w:val="TableParagraph"/>
              <w:spacing w:before="8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line="261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программного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обеспечения,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имеющегося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 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бухгалтерии.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 навыков работы с программами, применяемыми в бухгалтерии.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работой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отдела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кадров: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штатное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расписание,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порядок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приема и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увольнения.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Получение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навыков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программами,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применяемыми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  <w:p w:rsidR="00A823A8" w:rsidRPr="000A7BCF" w:rsidRDefault="005D4F3F" w:rsidP="00A54C38">
            <w:pPr>
              <w:pStyle w:val="TableParagraph"/>
              <w:spacing w:line="257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отчётов, предоставляемых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отделом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кадров.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382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60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</w:t>
            </w:r>
          </w:p>
          <w:p w:rsidR="00A823A8" w:rsidRPr="000A7BCF" w:rsidRDefault="005D4F3F" w:rsidP="00A54C38">
            <w:pPr>
              <w:pStyle w:val="TableParagraph"/>
              <w:spacing w:line="27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3.1</w:t>
            </w:r>
          </w:p>
          <w:p w:rsidR="00A823A8" w:rsidRPr="000A7BCF" w:rsidRDefault="00A823A8" w:rsidP="00A54C38">
            <w:pPr>
              <w:pStyle w:val="TableParagraph"/>
              <w:spacing w:before="3"/>
              <w:jc w:val="center"/>
              <w:rPr>
                <w:sz w:val="28"/>
                <w:szCs w:val="28"/>
              </w:rPr>
            </w:pPr>
          </w:p>
          <w:p w:rsidR="00A823A8" w:rsidRPr="000A7BCF" w:rsidRDefault="005D4F3F" w:rsidP="00A54C38">
            <w:pPr>
              <w:pStyle w:val="TableParagraph"/>
              <w:spacing w:before="1"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3.2</w:t>
            </w:r>
          </w:p>
          <w:p w:rsidR="00A823A8" w:rsidRPr="000A7BCF" w:rsidRDefault="005D4F3F" w:rsidP="00A54C38">
            <w:pPr>
              <w:pStyle w:val="TableParagraph"/>
              <w:spacing w:line="272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3.3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системы информационной безопасности предприятия.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Ознакомление</w:t>
            </w:r>
            <w:r w:rsidRPr="000A7BCF">
              <w:rPr>
                <w:sz w:val="28"/>
                <w:szCs w:val="28"/>
              </w:rPr>
              <w:tab/>
              <w:t>с</w:t>
            </w:r>
            <w:r w:rsidRPr="000A7BCF">
              <w:rPr>
                <w:sz w:val="28"/>
                <w:szCs w:val="28"/>
              </w:rPr>
              <w:tab/>
              <w:t>принципами</w:t>
            </w:r>
            <w:r w:rsidRPr="000A7BCF">
              <w:rPr>
                <w:sz w:val="28"/>
                <w:szCs w:val="28"/>
              </w:rPr>
              <w:tab/>
              <w:t>информационной</w:t>
            </w:r>
            <w:r w:rsidRPr="000A7BCF">
              <w:rPr>
                <w:sz w:val="28"/>
                <w:szCs w:val="28"/>
              </w:rPr>
              <w:tab/>
              <w:t>безопасности,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применяемой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предприятии.</w:t>
            </w:r>
          </w:p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Изучение защиты информации на уровне пользователей.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Изучение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защиты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информации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уровне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администратора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сети.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10</w:t>
            </w:r>
          </w:p>
        </w:tc>
      </w:tr>
      <w:tr w:rsidR="00A823A8" w:rsidRPr="000A7BCF" w:rsidTr="00A54C38">
        <w:trPr>
          <w:trHeight w:val="1608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4.1</w:t>
            </w:r>
          </w:p>
          <w:p w:rsidR="00A823A8" w:rsidRPr="000A7BCF" w:rsidRDefault="005D4F3F" w:rsidP="00A54C38">
            <w:pPr>
              <w:pStyle w:val="TableParagraph"/>
              <w:spacing w:line="267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4.2</w:t>
            </w:r>
          </w:p>
          <w:p w:rsidR="00A823A8" w:rsidRPr="000A7BCF" w:rsidRDefault="005D4F3F" w:rsidP="00A54C38">
            <w:pPr>
              <w:pStyle w:val="TableParagraph"/>
              <w:spacing w:line="266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4.3</w:t>
            </w:r>
          </w:p>
          <w:p w:rsidR="00A823A8" w:rsidRPr="000A7BCF" w:rsidRDefault="005D4F3F" w:rsidP="00A54C38">
            <w:pPr>
              <w:pStyle w:val="TableParagraph"/>
              <w:spacing w:line="269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4.4</w:t>
            </w:r>
          </w:p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4.5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над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индивидуальным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заданием.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Составление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технического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задания.</w:t>
            </w:r>
          </w:p>
          <w:p w:rsidR="00A823A8" w:rsidRPr="000A7BCF" w:rsidRDefault="005D4F3F" w:rsidP="00A54C38">
            <w:pPr>
              <w:pStyle w:val="TableParagraph"/>
              <w:spacing w:line="230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Разработка и нормализация базы данных.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Разработка и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проекта.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Тестирование и отладка проекта.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Описание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работы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программы.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20</w:t>
            </w:r>
          </w:p>
        </w:tc>
      </w:tr>
      <w:tr w:rsidR="00A823A8" w:rsidRPr="000A7BCF" w:rsidTr="00A54C38">
        <w:trPr>
          <w:trHeight w:val="277"/>
        </w:trPr>
        <w:tc>
          <w:tcPr>
            <w:tcW w:w="851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righ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Оформление</w:t>
            </w:r>
            <w:r w:rsidRPr="000A7BCF">
              <w:rPr>
                <w:spacing w:val="-1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отчетной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документации по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практике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зачет.</w:t>
            </w:r>
          </w:p>
        </w:tc>
        <w:tc>
          <w:tcPr>
            <w:tcW w:w="1417" w:type="dxa"/>
            <w:tcBorders>
              <w:left w:val="single" w:sz="6" w:space="0" w:color="000000"/>
            </w:tcBorders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sz w:val="28"/>
          <w:szCs w:val="28"/>
        </w:rPr>
      </w:pPr>
    </w:p>
    <w:p w:rsidR="00A823A8" w:rsidRPr="000A7BCF" w:rsidRDefault="005D4F3F" w:rsidP="008865AC">
      <w:pPr>
        <w:pStyle w:val="a3"/>
        <w:spacing w:before="231" w:line="275" w:lineRule="exact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Руководители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практики:</w:t>
      </w:r>
      <w:r w:rsidRPr="000A7BCF">
        <w:rPr>
          <w:sz w:val="28"/>
          <w:szCs w:val="28"/>
          <w:u w:val="single"/>
        </w:rPr>
        <w:tab/>
      </w:r>
    </w:p>
    <w:p w:rsidR="00A823A8" w:rsidRPr="000A7BCF" w:rsidRDefault="00A823A8" w:rsidP="00A54C38">
      <w:pPr>
        <w:spacing w:line="275" w:lineRule="exact"/>
        <w:jc w:val="both"/>
        <w:rPr>
          <w:sz w:val="28"/>
          <w:szCs w:val="28"/>
        </w:rPr>
        <w:sectPr w:rsidR="00A823A8" w:rsidRPr="000A7BCF" w:rsidSect="000A7BCF">
          <w:footerReference w:type="default" r:id="rId8"/>
          <w:pgSz w:w="11910" w:h="16840" w:code="9"/>
          <w:pgMar w:top="1134" w:right="567" w:bottom="1134" w:left="1134" w:header="0" w:footer="1042" w:gutter="0"/>
          <w:pgNumType w:start="6"/>
          <w:cols w:space="720"/>
        </w:sectPr>
      </w:pPr>
    </w:p>
    <w:p w:rsidR="00A823A8" w:rsidRPr="000A7BCF" w:rsidRDefault="005D4F3F" w:rsidP="00A54C38">
      <w:pPr>
        <w:pStyle w:val="2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2.3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КРИТЕРИИ ОЦЕНКИ:</w:t>
      </w:r>
    </w:p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512"/>
      </w:tblGrid>
      <w:tr w:rsidR="00A823A8" w:rsidRPr="000A7BCF" w:rsidTr="00A54C38">
        <w:trPr>
          <w:trHeight w:val="2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Академическая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оценка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58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Критерии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оценки</w:t>
            </w:r>
          </w:p>
        </w:tc>
      </w:tr>
      <w:tr w:rsidR="00A823A8" w:rsidRPr="000A7BCF" w:rsidTr="00A54C38">
        <w:trPr>
          <w:trHeight w:val="3038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5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«отлично»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Проект разработан полностью с соблюдением всех этапов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 и использованием интегрированной среды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программирования,</w:t>
            </w:r>
            <w:r w:rsidRPr="000A7BCF">
              <w:rPr>
                <w:spacing w:val="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составлен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грамотно, рационально, в соответствии со стандартом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кодировки, интерфейс приложения удовлетворяет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условиям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поставленной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задачи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соответствует</w:t>
            </w:r>
            <w:r w:rsidRPr="000A7BCF">
              <w:rPr>
                <w:spacing w:val="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требованиям к пользовательскому интерфейсу, программа</w:t>
            </w:r>
            <w:r w:rsidRPr="000A7BCF">
              <w:rPr>
                <w:spacing w:val="-5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 корректно, проходит всю систему тестовых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заданий,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обрабатывает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исключительные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ситуации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1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ожидаемый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необходимая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 программный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  <w:tr w:rsidR="00A823A8" w:rsidRPr="000A7BCF" w:rsidTr="00A54C38">
        <w:trPr>
          <w:trHeight w:val="551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4</w:t>
            </w:r>
            <w:r w:rsidRPr="000A7BCF">
              <w:rPr>
                <w:spacing w:val="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«хорошо»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3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Допущено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более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двух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недочетов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каком-нибудь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этапе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разработки,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но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приложение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работает</w:t>
            </w:r>
            <w:r w:rsidRPr="000A7BCF">
              <w:rPr>
                <w:spacing w:val="-10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выдает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результат.</w:t>
            </w:r>
          </w:p>
        </w:tc>
      </w:tr>
      <w:tr w:rsidR="00A823A8" w:rsidRPr="000A7BCF" w:rsidTr="00A54C38">
        <w:trPr>
          <w:trHeight w:val="1377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3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Имеются недостатки в программном коде, либо не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обрабатываются исключения, либо выбран не совсем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удачный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алгоритм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решения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проблемы,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6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</w:p>
          <w:p w:rsidR="00A823A8" w:rsidRPr="000A7BCF" w:rsidRDefault="005D4F3F" w:rsidP="00A54C38">
            <w:pPr>
              <w:pStyle w:val="TableParagraph"/>
              <w:spacing w:line="268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работает,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хотя</w:t>
            </w:r>
            <w:r w:rsidRPr="000A7BCF">
              <w:rPr>
                <w:spacing w:val="-9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</w:t>
            </w:r>
            <w:r w:rsidRPr="000A7BCF">
              <w:rPr>
                <w:spacing w:val="-1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совсем корректно.</w:t>
            </w:r>
            <w:r w:rsidRPr="000A7BCF">
              <w:rPr>
                <w:spacing w:val="-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Сопровождающая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документация</w:t>
            </w:r>
            <w:r w:rsidRPr="000A7BCF">
              <w:rPr>
                <w:spacing w:val="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имеется.</w:t>
            </w:r>
          </w:p>
        </w:tc>
      </w:tr>
      <w:tr w:rsidR="00A823A8" w:rsidRPr="000A7BCF" w:rsidTr="00A54C38">
        <w:trPr>
          <w:trHeight w:val="1104"/>
        </w:trPr>
        <w:tc>
          <w:tcPr>
            <w:tcW w:w="2694" w:type="dxa"/>
          </w:tcPr>
          <w:p w:rsidR="00A823A8" w:rsidRPr="000A7BCF" w:rsidRDefault="005D4F3F" w:rsidP="00A54C38">
            <w:pPr>
              <w:pStyle w:val="TableParagraph"/>
              <w:spacing w:line="263" w:lineRule="exact"/>
              <w:jc w:val="center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2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«неудовлетворительно»</w:t>
            </w:r>
          </w:p>
        </w:tc>
        <w:tc>
          <w:tcPr>
            <w:tcW w:w="7512" w:type="dxa"/>
          </w:tcPr>
          <w:p w:rsidR="00A823A8" w:rsidRPr="000A7BCF" w:rsidRDefault="005D4F3F" w:rsidP="00A54C38">
            <w:pPr>
              <w:pStyle w:val="TableParagraph"/>
              <w:spacing w:line="242" w:lineRule="auto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Приложение разработано с нарушениями, программный</w:t>
            </w:r>
            <w:r w:rsidRPr="000A7BCF">
              <w:rPr>
                <w:spacing w:val="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код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написан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ошибками,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  <w:r w:rsidRPr="000A7BCF">
              <w:rPr>
                <w:spacing w:val="-1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проходит</w:t>
            </w:r>
            <w:r w:rsidRPr="000A7BCF">
              <w:rPr>
                <w:spacing w:val="-3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тестирования,</w:t>
            </w:r>
            <w:r w:rsidRPr="000A7BCF">
              <w:rPr>
                <w:spacing w:val="-2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не</w:t>
            </w:r>
          </w:p>
          <w:p w:rsidR="00A823A8" w:rsidRPr="000A7BCF" w:rsidRDefault="005D4F3F" w:rsidP="00A54C38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0A7BCF">
              <w:rPr>
                <w:sz w:val="28"/>
                <w:szCs w:val="28"/>
              </w:rPr>
              <w:t>имеется</w:t>
            </w:r>
            <w:r w:rsidRPr="000A7BCF">
              <w:rPr>
                <w:spacing w:val="-8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соответствующей документации</w:t>
            </w:r>
            <w:r w:rsidRPr="000A7BCF">
              <w:rPr>
                <w:spacing w:val="-5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на</w:t>
            </w:r>
            <w:r w:rsidRPr="000A7BCF">
              <w:rPr>
                <w:spacing w:val="-14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программный</w:t>
            </w:r>
            <w:r w:rsidRPr="000A7BCF">
              <w:rPr>
                <w:spacing w:val="-57"/>
                <w:sz w:val="28"/>
                <w:szCs w:val="28"/>
              </w:rPr>
              <w:t xml:space="preserve"> </w:t>
            </w:r>
            <w:r w:rsidRPr="000A7BCF">
              <w:rPr>
                <w:sz w:val="28"/>
                <w:szCs w:val="28"/>
              </w:rPr>
              <w:t>продукт.</w:t>
            </w:r>
          </w:p>
        </w:tc>
      </w:tr>
    </w:tbl>
    <w:p w:rsidR="00A823A8" w:rsidRPr="000A7BCF" w:rsidRDefault="00A823A8" w:rsidP="00A54C38">
      <w:pPr>
        <w:pStyle w:val="a3"/>
        <w:jc w:val="both"/>
        <w:rPr>
          <w:b/>
          <w:sz w:val="28"/>
          <w:szCs w:val="28"/>
        </w:rPr>
      </w:pPr>
    </w:p>
    <w:p w:rsidR="00A54C38" w:rsidRDefault="00A54C38">
      <w:pPr>
        <w:rPr>
          <w:b/>
          <w:bCs/>
          <w:sz w:val="28"/>
          <w:szCs w:val="28"/>
        </w:rPr>
      </w:pPr>
      <w:bookmarkStart w:id="2" w:name="_bookmark1"/>
      <w:bookmarkEnd w:id="2"/>
      <w:r>
        <w:rPr>
          <w:sz w:val="28"/>
          <w:szCs w:val="28"/>
        </w:rPr>
        <w:br w:type="page"/>
      </w:r>
    </w:p>
    <w:p w:rsidR="00A823A8" w:rsidRPr="000A7BCF" w:rsidRDefault="005D4F3F" w:rsidP="00A54C38">
      <w:pPr>
        <w:pStyle w:val="2"/>
        <w:spacing w:before="0"/>
        <w:ind w:left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3.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ОСВОЕНИЯ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22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По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результатам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практики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студенты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заполняют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дневник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практики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оформляют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 практике. Кроме того, предоставляется отчет по практике с описанием всех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выполненных работ в соответствии с графиком прохождения практики и заданием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на практику.</w:t>
      </w:r>
    </w:p>
    <w:p w:rsidR="00A823A8" w:rsidRPr="000A7BCF" w:rsidRDefault="005D4F3F" w:rsidP="00A54C38">
      <w:pPr>
        <w:pStyle w:val="a4"/>
        <w:numPr>
          <w:ilvl w:val="0"/>
          <w:numId w:val="3"/>
        </w:numPr>
        <w:spacing w:before="13" w:line="232" w:lineRule="auto"/>
        <w:ind w:left="0" w:firstLine="0"/>
        <w:jc w:val="both"/>
        <w:rPr>
          <w:sz w:val="28"/>
          <w:szCs w:val="28"/>
        </w:rPr>
      </w:pPr>
      <w:r w:rsidRPr="000A7BCF">
        <w:rPr>
          <w:spacing w:val="-1"/>
          <w:sz w:val="28"/>
          <w:szCs w:val="28"/>
        </w:rPr>
        <w:t>Кроме</w:t>
      </w:r>
      <w:r w:rsidRPr="000A7BCF">
        <w:rPr>
          <w:spacing w:val="-13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отчета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обучающийся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должен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разработанную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базу</w:t>
      </w:r>
      <w:r w:rsidRPr="000A7BCF">
        <w:rPr>
          <w:spacing w:val="-12"/>
          <w:sz w:val="28"/>
          <w:szCs w:val="28"/>
        </w:rPr>
        <w:t xml:space="preserve"> </w:t>
      </w:r>
      <w:r w:rsidRPr="000A7BCF">
        <w:rPr>
          <w:sz w:val="28"/>
          <w:szCs w:val="28"/>
        </w:rPr>
        <w:t>данных.</w:t>
      </w:r>
    </w:p>
    <w:p w:rsidR="00A823A8" w:rsidRPr="000A7BCF" w:rsidRDefault="00A823A8" w:rsidP="00A54C38">
      <w:pPr>
        <w:spacing w:line="232" w:lineRule="auto"/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2"/>
        <w:numPr>
          <w:ilvl w:val="0"/>
          <w:numId w:val="2"/>
        </w:numPr>
        <w:spacing w:line="362" w:lineRule="auto"/>
        <w:ind w:left="0" w:firstLine="0"/>
        <w:jc w:val="center"/>
        <w:rPr>
          <w:sz w:val="28"/>
          <w:szCs w:val="28"/>
        </w:rPr>
      </w:pPr>
      <w:r w:rsidRPr="000A7BCF">
        <w:rPr>
          <w:sz w:val="28"/>
          <w:szCs w:val="28"/>
        </w:rPr>
        <w:lastRenderedPageBreak/>
        <w:t>ОЦЕНОЧНЫЕ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МАТЕРИАЛЫ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ДЛЯ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ДИФФЕРЕНЦИРОВАННОГО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ЗАЧЕТА ПО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ПРАКТИКЕ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 xml:space="preserve">Дифференцированный зачет по </w:t>
      </w:r>
      <w:r w:rsidR="00AC023D">
        <w:rPr>
          <w:sz w:val="28"/>
          <w:szCs w:val="28"/>
        </w:rPr>
        <w:t>производственной</w:t>
      </w:r>
      <w:r w:rsidRPr="000A7BCF">
        <w:rPr>
          <w:sz w:val="28"/>
          <w:szCs w:val="28"/>
        </w:rPr>
        <w:t xml:space="preserve"> практике проводится в форме защиты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проектов. Каждый студент перед началом практики получает тему для разработки,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проходит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все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стадии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разработки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ПО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(анализ предметной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области,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написание</w:t>
      </w:r>
      <w:r w:rsidRPr="000A7BCF">
        <w:rPr>
          <w:spacing w:val="-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технического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задания или спецификаций требований на ПО, разработку архитектуры ПО, разработку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модулей и интерфейса пользователя, написание программного кода, тестирование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отладку).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Для представления своего проекта студент создает презентацию с кратким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содержанием своей работы, перечислением основных функций проекта, особенностей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интерфейса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11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выбранной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среды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программирования,</w:t>
      </w:r>
      <w:r w:rsidRPr="000A7BCF">
        <w:rPr>
          <w:spacing w:val="10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результатами</w:t>
      </w:r>
      <w:r w:rsidRPr="000A7BCF">
        <w:rPr>
          <w:spacing w:val="12"/>
          <w:sz w:val="28"/>
          <w:szCs w:val="28"/>
        </w:rPr>
        <w:t xml:space="preserve"> </w:t>
      </w:r>
      <w:r w:rsidRPr="000A7BCF">
        <w:rPr>
          <w:sz w:val="28"/>
          <w:szCs w:val="28"/>
        </w:rPr>
        <w:t>тестирования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программы. На основании изложенного делает вывод о целесообразности его разработки.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Кроме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презентации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должен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предоставить</w:t>
      </w:r>
      <w:r w:rsidRPr="000A7BCF">
        <w:rPr>
          <w:spacing w:val="8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работоспособную программу,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записанную на диск, и отчет по практике, выполненный в виде пояснительной записки к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работе, где показаны основные этапы работы над проектом, его свойства, обоснован выбор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языка и среды программирования для написания текста программы, в качестве приложения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приведены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соответствующие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эксплуатационные</w:t>
      </w:r>
      <w:r w:rsidRPr="000A7BCF">
        <w:rPr>
          <w:spacing w:val="-7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документы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(текст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программы,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руководство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пользователя и пр.). При необходимости студент должен ответить на вопросы по работе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программы</w:t>
      </w:r>
      <w:r w:rsidRPr="000A7BCF">
        <w:rPr>
          <w:spacing w:val="5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или по</w:t>
      </w:r>
      <w:r w:rsidRPr="000A7BCF">
        <w:rPr>
          <w:spacing w:val="7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ходу</w:t>
      </w:r>
      <w:r w:rsidRPr="000A7BCF">
        <w:rPr>
          <w:spacing w:val="-16"/>
          <w:sz w:val="28"/>
          <w:szCs w:val="28"/>
        </w:rPr>
        <w:t xml:space="preserve"> </w:t>
      </w:r>
      <w:r w:rsidRPr="000A7BCF">
        <w:rPr>
          <w:spacing w:val="-1"/>
          <w:sz w:val="28"/>
          <w:szCs w:val="28"/>
        </w:rPr>
        <w:t>разработки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продемонстрировать</w:t>
      </w:r>
      <w:r w:rsidRPr="000A7BCF">
        <w:rPr>
          <w:spacing w:val="6"/>
          <w:sz w:val="28"/>
          <w:szCs w:val="28"/>
        </w:rPr>
        <w:t xml:space="preserve"> </w:t>
      </w:r>
      <w:r w:rsidRPr="000A7BCF">
        <w:rPr>
          <w:sz w:val="28"/>
          <w:szCs w:val="28"/>
        </w:rPr>
        <w:t>свою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разработку</w:t>
      </w:r>
      <w:r w:rsidRPr="000A7BCF">
        <w:rPr>
          <w:spacing w:val="-15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4"/>
          <w:sz w:val="28"/>
          <w:szCs w:val="28"/>
        </w:rPr>
        <w:t xml:space="preserve"> </w:t>
      </w:r>
      <w:r w:rsidRPr="000A7BCF">
        <w:rPr>
          <w:sz w:val="28"/>
          <w:szCs w:val="28"/>
        </w:rPr>
        <w:t>действии.</w:t>
      </w:r>
    </w:p>
    <w:p w:rsidR="00A823A8" w:rsidRPr="000A7BCF" w:rsidRDefault="005D4F3F" w:rsidP="00AC023D">
      <w:pPr>
        <w:pStyle w:val="a3"/>
        <w:spacing w:line="242" w:lineRule="auto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Защита практики проводится, как открытое занятие с приглашением руководства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учебного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заведения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и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студентов младших</w:t>
      </w:r>
      <w:r w:rsidRPr="000A7BCF">
        <w:rPr>
          <w:spacing w:val="-8"/>
          <w:sz w:val="28"/>
          <w:szCs w:val="28"/>
        </w:rPr>
        <w:t xml:space="preserve"> </w:t>
      </w:r>
      <w:r w:rsidRPr="000A7BCF">
        <w:rPr>
          <w:sz w:val="28"/>
          <w:szCs w:val="28"/>
        </w:rPr>
        <w:t>курсов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(для</w:t>
      </w:r>
      <w:r w:rsidRPr="000A7BCF">
        <w:rPr>
          <w:spacing w:val="-4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приобретения</w:t>
      </w:r>
      <w:r w:rsidRPr="000A7BCF">
        <w:rPr>
          <w:spacing w:val="-11"/>
          <w:sz w:val="28"/>
          <w:szCs w:val="28"/>
        </w:rPr>
        <w:t xml:space="preserve"> </w:t>
      </w:r>
      <w:r w:rsidRPr="000A7BCF">
        <w:rPr>
          <w:sz w:val="28"/>
          <w:szCs w:val="28"/>
        </w:rPr>
        <w:t>опыта).</w:t>
      </w:r>
    </w:p>
    <w:p w:rsidR="00A823A8" w:rsidRPr="000A7BCF" w:rsidRDefault="005D4F3F" w:rsidP="00AC023D">
      <w:pPr>
        <w:pStyle w:val="a3"/>
        <w:ind w:firstLine="720"/>
        <w:jc w:val="both"/>
        <w:rPr>
          <w:sz w:val="28"/>
          <w:szCs w:val="28"/>
        </w:rPr>
      </w:pPr>
      <w:r w:rsidRPr="000A7BCF">
        <w:rPr>
          <w:sz w:val="28"/>
          <w:szCs w:val="28"/>
        </w:rPr>
        <w:t>На основании выступления студента, демонстрации работы проекта и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представленного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документального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отчета</w:t>
      </w:r>
      <w:r w:rsidRPr="000A7BCF">
        <w:rPr>
          <w:spacing w:val="-9"/>
          <w:sz w:val="28"/>
          <w:szCs w:val="28"/>
        </w:rPr>
        <w:t xml:space="preserve"> </w:t>
      </w:r>
      <w:r w:rsidRPr="000A7BCF">
        <w:rPr>
          <w:sz w:val="28"/>
          <w:szCs w:val="28"/>
        </w:rPr>
        <w:t>выводится</w:t>
      </w:r>
      <w:r w:rsidRPr="000A7BCF">
        <w:rPr>
          <w:spacing w:val="-6"/>
          <w:sz w:val="28"/>
          <w:szCs w:val="28"/>
        </w:rPr>
        <w:t xml:space="preserve"> </w:t>
      </w:r>
      <w:r w:rsidRPr="000A7BCF">
        <w:rPr>
          <w:sz w:val="28"/>
          <w:szCs w:val="28"/>
        </w:rPr>
        <w:t>оценка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за</w:t>
      </w:r>
      <w:r w:rsidRPr="000A7BCF">
        <w:rPr>
          <w:spacing w:val="-5"/>
          <w:sz w:val="28"/>
          <w:szCs w:val="28"/>
        </w:rPr>
        <w:t xml:space="preserve"> </w:t>
      </w:r>
      <w:r w:rsidRPr="000A7BCF">
        <w:rPr>
          <w:sz w:val="28"/>
          <w:szCs w:val="28"/>
        </w:rPr>
        <w:t>практику.</w:t>
      </w:r>
      <w:r w:rsidRPr="000A7BCF">
        <w:rPr>
          <w:spacing w:val="-3"/>
          <w:sz w:val="28"/>
          <w:szCs w:val="28"/>
        </w:rPr>
        <w:t xml:space="preserve"> </w:t>
      </w:r>
      <w:r w:rsidRPr="000A7BCF">
        <w:rPr>
          <w:sz w:val="28"/>
          <w:szCs w:val="28"/>
        </w:rPr>
        <w:t>Результаты</w:t>
      </w:r>
      <w:r w:rsidRPr="000A7BCF">
        <w:rPr>
          <w:spacing w:val="-57"/>
          <w:sz w:val="28"/>
          <w:szCs w:val="28"/>
        </w:rPr>
        <w:t xml:space="preserve"> </w:t>
      </w:r>
      <w:r w:rsidRPr="000A7BCF">
        <w:rPr>
          <w:sz w:val="28"/>
          <w:szCs w:val="28"/>
        </w:rPr>
        <w:t>защиты вносятся</w:t>
      </w:r>
      <w:r w:rsidRPr="000A7BCF">
        <w:rPr>
          <w:spacing w:val="1"/>
          <w:sz w:val="28"/>
          <w:szCs w:val="28"/>
        </w:rPr>
        <w:t xml:space="preserve"> </w:t>
      </w:r>
      <w:r w:rsidRPr="000A7BCF">
        <w:rPr>
          <w:sz w:val="28"/>
          <w:szCs w:val="28"/>
        </w:rPr>
        <w:t>в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аттестационный</w:t>
      </w:r>
      <w:r w:rsidRPr="000A7BCF">
        <w:rPr>
          <w:spacing w:val="-1"/>
          <w:sz w:val="28"/>
          <w:szCs w:val="28"/>
        </w:rPr>
        <w:t xml:space="preserve"> </w:t>
      </w:r>
      <w:r w:rsidRPr="000A7BCF">
        <w:rPr>
          <w:sz w:val="28"/>
          <w:szCs w:val="28"/>
        </w:rPr>
        <w:t>лист</w:t>
      </w:r>
      <w:r w:rsidRPr="000A7BCF">
        <w:rPr>
          <w:spacing w:val="2"/>
          <w:sz w:val="28"/>
          <w:szCs w:val="28"/>
        </w:rPr>
        <w:t xml:space="preserve"> </w:t>
      </w:r>
      <w:r w:rsidRPr="000A7BCF">
        <w:rPr>
          <w:sz w:val="28"/>
          <w:szCs w:val="28"/>
        </w:rPr>
        <w:t>каждого</w:t>
      </w:r>
      <w:r w:rsidRPr="000A7BCF">
        <w:rPr>
          <w:spacing w:val="3"/>
          <w:sz w:val="28"/>
          <w:szCs w:val="28"/>
        </w:rPr>
        <w:t xml:space="preserve"> </w:t>
      </w:r>
      <w:r w:rsidRPr="000A7BCF">
        <w:rPr>
          <w:sz w:val="28"/>
          <w:szCs w:val="28"/>
        </w:rPr>
        <w:t>студента.</w:t>
      </w:r>
    </w:p>
    <w:p w:rsidR="00A823A8" w:rsidRPr="000A7BCF" w:rsidRDefault="00A823A8" w:rsidP="00A54C38">
      <w:pPr>
        <w:jc w:val="both"/>
        <w:rPr>
          <w:sz w:val="28"/>
          <w:szCs w:val="28"/>
        </w:rPr>
        <w:sectPr w:rsidR="00A823A8" w:rsidRPr="000A7BCF" w:rsidSect="000A7BCF">
          <w:pgSz w:w="11910" w:h="16840" w:code="9"/>
          <w:pgMar w:top="1134" w:right="567" w:bottom="1134" w:left="1134" w:header="0" w:footer="1042" w:gutter="0"/>
          <w:cols w:space="720"/>
        </w:sectPr>
      </w:pPr>
    </w:p>
    <w:p w:rsidR="00A823A8" w:rsidRPr="000A7BCF" w:rsidRDefault="005D4F3F" w:rsidP="00AC023D">
      <w:pPr>
        <w:pStyle w:val="a4"/>
        <w:numPr>
          <w:ilvl w:val="0"/>
          <w:numId w:val="2"/>
        </w:numPr>
        <w:spacing w:before="62"/>
        <w:ind w:left="0" w:firstLine="0"/>
        <w:jc w:val="center"/>
        <w:rPr>
          <w:b/>
          <w:sz w:val="28"/>
          <w:szCs w:val="28"/>
        </w:rPr>
      </w:pPr>
      <w:r w:rsidRPr="000A7BCF">
        <w:rPr>
          <w:b/>
          <w:sz w:val="28"/>
          <w:szCs w:val="28"/>
        </w:rPr>
        <w:lastRenderedPageBreak/>
        <w:t>ОСНОВНАЯ</w:t>
      </w:r>
      <w:r w:rsidRPr="000A7BCF">
        <w:rPr>
          <w:b/>
          <w:spacing w:val="-7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И</w:t>
      </w:r>
      <w:r w:rsidRPr="000A7BCF">
        <w:rPr>
          <w:b/>
          <w:spacing w:val="-11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ДОПОЛНИТЕЛЬНАЯ</w:t>
      </w:r>
      <w:r w:rsidRPr="000A7BCF">
        <w:rPr>
          <w:b/>
          <w:spacing w:val="-6"/>
          <w:sz w:val="28"/>
          <w:szCs w:val="28"/>
        </w:rPr>
        <w:t xml:space="preserve"> </w:t>
      </w:r>
      <w:r w:rsidRPr="000A7BCF">
        <w:rPr>
          <w:b/>
          <w:sz w:val="28"/>
          <w:szCs w:val="28"/>
        </w:rPr>
        <w:t>ЛИТЕРАТУРА</w:t>
      </w:r>
    </w:p>
    <w:p w:rsidR="00AC023D" w:rsidRDefault="00AC023D" w:rsidP="00AC023D">
      <w:pPr>
        <w:spacing w:line="276" w:lineRule="auto"/>
        <w:rPr>
          <w:b/>
          <w:sz w:val="28"/>
          <w:szCs w:val="28"/>
        </w:rPr>
      </w:pPr>
    </w:p>
    <w:p w:rsidR="005B2CB5" w:rsidRPr="005B2CB5" w:rsidRDefault="005B2CB5" w:rsidP="005B2CB5">
      <w:pPr>
        <w:spacing w:line="276" w:lineRule="auto"/>
        <w:ind w:firstLine="720"/>
        <w:rPr>
          <w:sz w:val="28"/>
          <w:szCs w:val="28"/>
        </w:rPr>
      </w:pPr>
      <w:r w:rsidRPr="005B2CB5">
        <w:rPr>
          <w:sz w:val="28"/>
          <w:szCs w:val="28"/>
        </w:rPr>
        <w:t>Электронные издания (электронные ресурсы)</w:t>
      </w:r>
    </w:p>
    <w:p w:rsidR="006A78CD" w:rsidRPr="006A78CD" w:rsidRDefault="006A78CD" w:rsidP="006A78CD">
      <w:pPr>
        <w:spacing w:line="276" w:lineRule="auto"/>
        <w:rPr>
          <w:sz w:val="28"/>
          <w:szCs w:val="28"/>
        </w:rPr>
      </w:pPr>
      <w:r w:rsidRPr="006A78CD">
        <w:rPr>
          <w:sz w:val="28"/>
          <w:szCs w:val="28"/>
        </w:rPr>
        <w:t>1.</w:t>
      </w:r>
      <w:r w:rsidRPr="006A78CD">
        <w:rPr>
          <w:sz w:val="28"/>
          <w:szCs w:val="28"/>
        </w:rPr>
        <w:tab/>
        <w:t>Котов, Ю. А. Криптографические методы защиты информации. Стандартные шифры. Шифры с открытым ключом : учебное пособие / Ю. А. Котов. — Новосибирск : НГТУ, 2017. — 67 с. — ISBN 978-5-7782-3411-6. — Текст : электронный // Лань : электронно-библиотечная система. — URL: https://e.lanbook.com/book/118230</w:t>
      </w:r>
    </w:p>
    <w:p w:rsidR="00A823A8" w:rsidRPr="00DF10EF" w:rsidRDefault="006A78CD" w:rsidP="006A78CD">
      <w:pPr>
        <w:spacing w:line="276" w:lineRule="auto"/>
        <w:rPr>
          <w:sz w:val="28"/>
          <w:szCs w:val="28"/>
        </w:rPr>
      </w:pPr>
      <w:r w:rsidRPr="006A78CD">
        <w:rPr>
          <w:sz w:val="28"/>
          <w:szCs w:val="28"/>
        </w:rPr>
        <w:t>2.</w:t>
      </w:r>
      <w:r w:rsidRPr="006A78CD">
        <w:rPr>
          <w:sz w:val="28"/>
          <w:szCs w:val="28"/>
        </w:rPr>
        <w:tab/>
        <w:t>Корниенко, А. А. Криптографические методы защиты информации : учебное пособие / А. А. Корниенко, М. Л. Глухарев. — Санкт-Петербург : ПГУПС, [б. г.]. — Часть 1  — 2017. — 64 с. — ISBN 978-5-7641-1053-0. — Текст : электронный // Лань : электронно-библиотечная система. — URL: https://e.lanbook.com/book/111765</w:t>
      </w:r>
    </w:p>
    <w:sectPr w:rsidR="00A823A8" w:rsidRPr="00DF10EF" w:rsidSect="000A7BCF">
      <w:pgSz w:w="11910" w:h="16840" w:code="9"/>
      <w:pgMar w:top="1134" w:right="567" w:bottom="1134" w:left="1134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4E" w:rsidRDefault="008D314E">
      <w:r>
        <w:separator/>
      </w:r>
    </w:p>
  </w:endnote>
  <w:endnote w:type="continuationSeparator" w:id="0">
    <w:p w:rsidR="008D314E" w:rsidRDefault="008D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5D4F3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D890102" wp14:editId="6BF89A44">
              <wp:simplePos x="0" y="0"/>
              <wp:positionH relativeFrom="page">
                <wp:posOffset>4011295</wp:posOffset>
              </wp:positionH>
              <wp:positionV relativeFrom="page">
                <wp:posOffset>9891395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49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890102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5.85pt;margin-top:778.8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NaN0qeAAAAANAQAADwAAAAAAAAAAAAAAAAAUBQAAZHJzL2Rvd25yZXYueG1sUEsFBgAAAAAEAAQA&#10;8wAAACEGAAAAAA=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49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A8" w:rsidRDefault="009838D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3971290</wp:posOffset>
              </wp:positionH>
              <wp:positionV relativeFrom="page">
                <wp:posOffset>9891395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3A8" w:rsidRDefault="005D4F3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493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7pt;margin-top:778.8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" filled="f" stroked="f">
              <v:textbox inset="0,0,0,0">
                <w:txbxContent>
                  <w:p w:rsidR="00A823A8" w:rsidRDefault="005D4F3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D493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4E" w:rsidRDefault="008D314E">
      <w:r>
        <w:separator/>
      </w:r>
    </w:p>
  </w:footnote>
  <w:footnote w:type="continuationSeparator" w:id="0">
    <w:p w:rsidR="008D314E" w:rsidRDefault="008D3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BB0"/>
    <w:multiLevelType w:val="multilevel"/>
    <w:tmpl w:val="BA18DC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1407DB5"/>
    <w:multiLevelType w:val="hybridMultilevel"/>
    <w:tmpl w:val="A05802D8"/>
    <w:lvl w:ilvl="0" w:tplc="61042F34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289742">
      <w:numFmt w:val="bullet"/>
      <w:lvlText w:val="•"/>
      <w:lvlJc w:val="left"/>
      <w:pPr>
        <w:ind w:left="1300" w:hanging="716"/>
      </w:pPr>
      <w:rPr>
        <w:rFonts w:hint="default"/>
        <w:lang w:val="ru-RU" w:eastAsia="en-US" w:bidi="ar-SA"/>
      </w:rPr>
    </w:lvl>
    <w:lvl w:ilvl="2" w:tplc="28440576">
      <w:numFmt w:val="bullet"/>
      <w:lvlText w:val="•"/>
      <w:lvlJc w:val="left"/>
      <w:pPr>
        <w:ind w:left="2336" w:hanging="716"/>
      </w:pPr>
      <w:rPr>
        <w:rFonts w:hint="default"/>
        <w:lang w:val="ru-RU" w:eastAsia="en-US" w:bidi="ar-SA"/>
      </w:rPr>
    </w:lvl>
    <w:lvl w:ilvl="3" w:tplc="F99C9824">
      <w:numFmt w:val="bullet"/>
      <w:lvlText w:val="•"/>
      <w:lvlJc w:val="left"/>
      <w:pPr>
        <w:ind w:left="3373" w:hanging="716"/>
      </w:pPr>
      <w:rPr>
        <w:rFonts w:hint="default"/>
        <w:lang w:val="ru-RU" w:eastAsia="en-US" w:bidi="ar-SA"/>
      </w:rPr>
    </w:lvl>
    <w:lvl w:ilvl="4" w:tplc="22CA151A">
      <w:numFmt w:val="bullet"/>
      <w:lvlText w:val="•"/>
      <w:lvlJc w:val="left"/>
      <w:pPr>
        <w:ind w:left="4409" w:hanging="716"/>
      </w:pPr>
      <w:rPr>
        <w:rFonts w:hint="default"/>
        <w:lang w:val="ru-RU" w:eastAsia="en-US" w:bidi="ar-SA"/>
      </w:rPr>
    </w:lvl>
    <w:lvl w:ilvl="5" w:tplc="F91A0AF6">
      <w:numFmt w:val="bullet"/>
      <w:lvlText w:val="•"/>
      <w:lvlJc w:val="left"/>
      <w:pPr>
        <w:ind w:left="5446" w:hanging="716"/>
      </w:pPr>
      <w:rPr>
        <w:rFonts w:hint="default"/>
        <w:lang w:val="ru-RU" w:eastAsia="en-US" w:bidi="ar-SA"/>
      </w:rPr>
    </w:lvl>
    <w:lvl w:ilvl="6" w:tplc="FBFED7A0">
      <w:numFmt w:val="bullet"/>
      <w:lvlText w:val="•"/>
      <w:lvlJc w:val="left"/>
      <w:pPr>
        <w:ind w:left="6482" w:hanging="716"/>
      </w:pPr>
      <w:rPr>
        <w:rFonts w:hint="default"/>
        <w:lang w:val="ru-RU" w:eastAsia="en-US" w:bidi="ar-SA"/>
      </w:rPr>
    </w:lvl>
    <w:lvl w:ilvl="7" w:tplc="8BE41312">
      <w:numFmt w:val="bullet"/>
      <w:lvlText w:val="•"/>
      <w:lvlJc w:val="left"/>
      <w:pPr>
        <w:ind w:left="7519" w:hanging="716"/>
      </w:pPr>
      <w:rPr>
        <w:rFonts w:hint="default"/>
        <w:lang w:val="ru-RU" w:eastAsia="en-US" w:bidi="ar-SA"/>
      </w:rPr>
    </w:lvl>
    <w:lvl w:ilvl="8" w:tplc="14A44304">
      <w:numFmt w:val="bullet"/>
      <w:lvlText w:val="•"/>
      <w:lvlJc w:val="left"/>
      <w:pPr>
        <w:ind w:left="8555" w:hanging="716"/>
      </w:pPr>
      <w:rPr>
        <w:rFonts w:hint="default"/>
        <w:lang w:val="ru-RU" w:eastAsia="en-US" w:bidi="ar-SA"/>
      </w:rPr>
    </w:lvl>
  </w:abstractNum>
  <w:abstractNum w:abstractNumId="2" w15:restartNumberingAfterBreak="0">
    <w:nsid w:val="19AC0DBC"/>
    <w:multiLevelType w:val="multilevel"/>
    <w:tmpl w:val="ABC06242"/>
    <w:lvl w:ilvl="0">
      <w:start w:val="1"/>
      <w:numFmt w:val="decimal"/>
      <w:lvlText w:val="%1."/>
      <w:lvlJc w:val="left"/>
      <w:pPr>
        <w:ind w:left="11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9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1" w:hanging="365"/>
      </w:pPr>
      <w:rPr>
        <w:rFonts w:hint="default"/>
        <w:lang w:val="ru-RU" w:eastAsia="en-US" w:bidi="ar-SA"/>
      </w:rPr>
    </w:lvl>
  </w:abstractNum>
  <w:abstractNum w:abstractNumId="3" w15:restartNumberingAfterBreak="0">
    <w:nsid w:val="35F40634"/>
    <w:multiLevelType w:val="hybridMultilevel"/>
    <w:tmpl w:val="5166055C"/>
    <w:lvl w:ilvl="0" w:tplc="EBE2FE2A">
      <w:start w:val="1"/>
      <w:numFmt w:val="decimal"/>
      <w:lvlText w:val="%1."/>
      <w:lvlJc w:val="left"/>
      <w:pPr>
        <w:ind w:left="130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024CDC">
      <w:numFmt w:val="bullet"/>
      <w:lvlText w:val="•"/>
      <w:lvlJc w:val="left"/>
      <w:pPr>
        <w:ind w:left="2232" w:hanging="418"/>
      </w:pPr>
      <w:rPr>
        <w:rFonts w:hint="default"/>
        <w:lang w:val="ru-RU" w:eastAsia="en-US" w:bidi="ar-SA"/>
      </w:rPr>
    </w:lvl>
    <w:lvl w:ilvl="2" w:tplc="1756C316">
      <w:numFmt w:val="bullet"/>
      <w:lvlText w:val="•"/>
      <w:lvlJc w:val="left"/>
      <w:pPr>
        <w:ind w:left="3165" w:hanging="418"/>
      </w:pPr>
      <w:rPr>
        <w:rFonts w:hint="default"/>
        <w:lang w:val="ru-RU" w:eastAsia="en-US" w:bidi="ar-SA"/>
      </w:rPr>
    </w:lvl>
    <w:lvl w:ilvl="3" w:tplc="93EA1FDE">
      <w:numFmt w:val="bullet"/>
      <w:lvlText w:val="•"/>
      <w:lvlJc w:val="left"/>
      <w:pPr>
        <w:ind w:left="4098" w:hanging="418"/>
      </w:pPr>
      <w:rPr>
        <w:rFonts w:hint="default"/>
        <w:lang w:val="ru-RU" w:eastAsia="en-US" w:bidi="ar-SA"/>
      </w:rPr>
    </w:lvl>
    <w:lvl w:ilvl="4" w:tplc="CA06E74A">
      <w:numFmt w:val="bullet"/>
      <w:lvlText w:val="•"/>
      <w:lvlJc w:val="left"/>
      <w:pPr>
        <w:ind w:left="5031" w:hanging="418"/>
      </w:pPr>
      <w:rPr>
        <w:rFonts w:hint="default"/>
        <w:lang w:val="ru-RU" w:eastAsia="en-US" w:bidi="ar-SA"/>
      </w:rPr>
    </w:lvl>
    <w:lvl w:ilvl="5" w:tplc="B1BA9DD4">
      <w:numFmt w:val="bullet"/>
      <w:lvlText w:val="•"/>
      <w:lvlJc w:val="left"/>
      <w:pPr>
        <w:ind w:left="5964" w:hanging="418"/>
      </w:pPr>
      <w:rPr>
        <w:rFonts w:hint="default"/>
        <w:lang w:val="ru-RU" w:eastAsia="en-US" w:bidi="ar-SA"/>
      </w:rPr>
    </w:lvl>
    <w:lvl w:ilvl="6" w:tplc="3B8E1CF4">
      <w:numFmt w:val="bullet"/>
      <w:lvlText w:val="•"/>
      <w:lvlJc w:val="left"/>
      <w:pPr>
        <w:ind w:left="6897" w:hanging="418"/>
      </w:pPr>
      <w:rPr>
        <w:rFonts w:hint="default"/>
        <w:lang w:val="ru-RU" w:eastAsia="en-US" w:bidi="ar-SA"/>
      </w:rPr>
    </w:lvl>
    <w:lvl w:ilvl="7" w:tplc="3EA24C56">
      <w:numFmt w:val="bullet"/>
      <w:lvlText w:val="•"/>
      <w:lvlJc w:val="left"/>
      <w:pPr>
        <w:ind w:left="7830" w:hanging="418"/>
      </w:pPr>
      <w:rPr>
        <w:rFonts w:hint="default"/>
        <w:lang w:val="ru-RU" w:eastAsia="en-US" w:bidi="ar-SA"/>
      </w:rPr>
    </w:lvl>
    <w:lvl w:ilvl="8" w:tplc="DD1E6CC8">
      <w:numFmt w:val="bullet"/>
      <w:lvlText w:val="•"/>
      <w:lvlJc w:val="left"/>
      <w:pPr>
        <w:ind w:left="8763" w:hanging="418"/>
      </w:pPr>
      <w:rPr>
        <w:rFonts w:hint="default"/>
        <w:lang w:val="ru-RU" w:eastAsia="en-US" w:bidi="ar-SA"/>
      </w:rPr>
    </w:lvl>
  </w:abstractNum>
  <w:abstractNum w:abstractNumId="4" w15:restartNumberingAfterBreak="0">
    <w:nsid w:val="38C351A1"/>
    <w:multiLevelType w:val="hybridMultilevel"/>
    <w:tmpl w:val="B9D83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734B"/>
    <w:multiLevelType w:val="hybridMultilevel"/>
    <w:tmpl w:val="39D2AE44"/>
    <w:lvl w:ilvl="0" w:tplc="E800EFCC">
      <w:start w:val="1"/>
      <w:numFmt w:val="decimal"/>
      <w:lvlText w:val="%1."/>
      <w:lvlJc w:val="left"/>
      <w:pPr>
        <w:ind w:left="1290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50A236">
      <w:numFmt w:val="bullet"/>
      <w:lvlText w:val="•"/>
      <w:lvlJc w:val="left"/>
      <w:pPr>
        <w:ind w:left="2232" w:hanging="716"/>
      </w:pPr>
      <w:rPr>
        <w:rFonts w:hint="default"/>
        <w:lang w:val="ru-RU" w:eastAsia="en-US" w:bidi="ar-SA"/>
      </w:rPr>
    </w:lvl>
    <w:lvl w:ilvl="2" w:tplc="8DBE5C08">
      <w:numFmt w:val="bullet"/>
      <w:lvlText w:val="•"/>
      <w:lvlJc w:val="left"/>
      <w:pPr>
        <w:ind w:left="3165" w:hanging="716"/>
      </w:pPr>
      <w:rPr>
        <w:rFonts w:hint="default"/>
        <w:lang w:val="ru-RU" w:eastAsia="en-US" w:bidi="ar-SA"/>
      </w:rPr>
    </w:lvl>
    <w:lvl w:ilvl="3" w:tplc="3D288FC2">
      <w:numFmt w:val="bullet"/>
      <w:lvlText w:val="•"/>
      <w:lvlJc w:val="left"/>
      <w:pPr>
        <w:ind w:left="4098" w:hanging="716"/>
      </w:pPr>
      <w:rPr>
        <w:rFonts w:hint="default"/>
        <w:lang w:val="ru-RU" w:eastAsia="en-US" w:bidi="ar-SA"/>
      </w:rPr>
    </w:lvl>
    <w:lvl w:ilvl="4" w:tplc="913E6350">
      <w:numFmt w:val="bullet"/>
      <w:lvlText w:val="•"/>
      <w:lvlJc w:val="left"/>
      <w:pPr>
        <w:ind w:left="5031" w:hanging="716"/>
      </w:pPr>
      <w:rPr>
        <w:rFonts w:hint="default"/>
        <w:lang w:val="ru-RU" w:eastAsia="en-US" w:bidi="ar-SA"/>
      </w:rPr>
    </w:lvl>
    <w:lvl w:ilvl="5" w:tplc="4FDE522E">
      <w:numFmt w:val="bullet"/>
      <w:lvlText w:val="•"/>
      <w:lvlJc w:val="left"/>
      <w:pPr>
        <w:ind w:left="5964" w:hanging="716"/>
      </w:pPr>
      <w:rPr>
        <w:rFonts w:hint="default"/>
        <w:lang w:val="ru-RU" w:eastAsia="en-US" w:bidi="ar-SA"/>
      </w:rPr>
    </w:lvl>
    <w:lvl w:ilvl="6" w:tplc="0C50D4D2">
      <w:numFmt w:val="bullet"/>
      <w:lvlText w:val="•"/>
      <w:lvlJc w:val="left"/>
      <w:pPr>
        <w:ind w:left="6897" w:hanging="716"/>
      </w:pPr>
      <w:rPr>
        <w:rFonts w:hint="default"/>
        <w:lang w:val="ru-RU" w:eastAsia="en-US" w:bidi="ar-SA"/>
      </w:rPr>
    </w:lvl>
    <w:lvl w:ilvl="7" w:tplc="286CFF3C">
      <w:numFmt w:val="bullet"/>
      <w:lvlText w:val="•"/>
      <w:lvlJc w:val="left"/>
      <w:pPr>
        <w:ind w:left="7830" w:hanging="716"/>
      </w:pPr>
      <w:rPr>
        <w:rFonts w:hint="default"/>
        <w:lang w:val="ru-RU" w:eastAsia="en-US" w:bidi="ar-SA"/>
      </w:rPr>
    </w:lvl>
    <w:lvl w:ilvl="8" w:tplc="5CFCCC88">
      <w:numFmt w:val="bullet"/>
      <w:lvlText w:val="•"/>
      <w:lvlJc w:val="left"/>
      <w:pPr>
        <w:ind w:left="8763" w:hanging="716"/>
      </w:pPr>
      <w:rPr>
        <w:rFonts w:hint="default"/>
        <w:lang w:val="ru-RU" w:eastAsia="en-US" w:bidi="ar-SA"/>
      </w:rPr>
    </w:lvl>
  </w:abstractNum>
  <w:abstractNum w:abstractNumId="6" w15:restartNumberingAfterBreak="0">
    <w:nsid w:val="505D55BB"/>
    <w:multiLevelType w:val="hybridMultilevel"/>
    <w:tmpl w:val="538EE720"/>
    <w:lvl w:ilvl="0" w:tplc="586EF300">
      <w:start w:val="4"/>
      <w:numFmt w:val="decimal"/>
      <w:lvlText w:val="%1."/>
      <w:lvlJc w:val="left"/>
      <w:pPr>
        <w:ind w:left="579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564DEF2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4F8970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3" w:tplc="17C89A76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34AE598E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5" w:tplc="2D1E227E">
      <w:numFmt w:val="bullet"/>
      <w:lvlText w:val="•"/>
      <w:lvlJc w:val="left"/>
      <w:pPr>
        <w:ind w:left="4985" w:hanging="360"/>
      </w:pPr>
      <w:rPr>
        <w:rFonts w:hint="default"/>
        <w:lang w:val="ru-RU" w:eastAsia="en-US" w:bidi="ar-SA"/>
      </w:rPr>
    </w:lvl>
    <w:lvl w:ilvl="6" w:tplc="8F1A7B74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7" w:tplc="74764046">
      <w:numFmt w:val="bullet"/>
      <w:lvlText w:val="•"/>
      <w:lvlJc w:val="left"/>
      <w:pPr>
        <w:ind w:left="7243" w:hanging="360"/>
      </w:pPr>
      <w:rPr>
        <w:rFonts w:hint="default"/>
        <w:lang w:val="ru-RU" w:eastAsia="en-US" w:bidi="ar-SA"/>
      </w:rPr>
    </w:lvl>
    <w:lvl w:ilvl="8" w:tplc="14BCE362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FD24943"/>
    <w:multiLevelType w:val="multilevel"/>
    <w:tmpl w:val="0A9C5C40"/>
    <w:lvl w:ilvl="0">
      <w:start w:val="9"/>
      <w:numFmt w:val="decimalZero"/>
      <w:lvlText w:val="%1"/>
      <w:lvlJc w:val="left"/>
      <w:pPr>
        <w:ind w:left="579" w:hanging="107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79" w:hanging="1071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79" w:hanging="1071"/>
      </w:pPr>
      <w:rPr>
        <w:rFonts w:ascii="Times New Roman" w:eastAsia="Times New Roman" w:hAnsi="Times New Roman" w:cs="Times New Roman" w:hint="default"/>
        <w:color w:val="000009"/>
        <w:spacing w:val="0"/>
        <w:w w:val="95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6D180CD9"/>
    <w:multiLevelType w:val="hybridMultilevel"/>
    <w:tmpl w:val="3F3EB816"/>
    <w:lvl w:ilvl="0" w:tplc="D500E2DC">
      <w:start w:val="1"/>
      <w:numFmt w:val="decimal"/>
      <w:lvlText w:val="%1."/>
      <w:lvlJc w:val="left"/>
      <w:pPr>
        <w:ind w:left="13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8054BA">
      <w:numFmt w:val="bullet"/>
      <w:lvlText w:val="•"/>
      <w:lvlJc w:val="left"/>
      <w:pPr>
        <w:ind w:left="2232" w:hanging="351"/>
      </w:pPr>
      <w:rPr>
        <w:rFonts w:hint="default"/>
        <w:lang w:val="ru-RU" w:eastAsia="en-US" w:bidi="ar-SA"/>
      </w:rPr>
    </w:lvl>
    <w:lvl w:ilvl="2" w:tplc="C8D64500">
      <w:numFmt w:val="bullet"/>
      <w:lvlText w:val="•"/>
      <w:lvlJc w:val="left"/>
      <w:pPr>
        <w:ind w:left="3165" w:hanging="351"/>
      </w:pPr>
      <w:rPr>
        <w:rFonts w:hint="default"/>
        <w:lang w:val="ru-RU" w:eastAsia="en-US" w:bidi="ar-SA"/>
      </w:rPr>
    </w:lvl>
    <w:lvl w:ilvl="3" w:tplc="9C840774">
      <w:numFmt w:val="bullet"/>
      <w:lvlText w:val="•"/>
      <w:lvlJc w:val="left"/>
      <w:pPr>
        <w:ind w:left="4098" w:hanging="351"/>
      </w:pPr>
      <w:rPr>
        <w:rFonts w:hint="default"/>
        <w:lang w:val="ru-RU" w:eastAsia="en-US" w:bidi="ar-SA"/>
      </w:rPr>
    </w:lvl>
    <w:lvl w:ilvl="4" w:tplc="32F8B8FE">
      <w:numFmt w:val="bullet"/>
      <w:lvlText w:val="•"/>
      <w:lvlJc w:val="left"/>
      <w:pPr>
        <w:ind w:left="5031" w:hanging="351"/>
      </w:pPr>
      <w:rPr>
        <w:rFonts w:hint="default"/>
        <w:lang w:val="ru-RU" w:eastAsia="en-US" w:bidi="ar-SA"/>
      </w:rPr>
    </w:lvl>
    <w:lvl w:ilvl="5" w:tplc="620009FE">
      <w:numFmt w:val="bullet"/>
      <w:lvlText w:val="•"/>
      <w:lvlJc w:val="left"/>
      <w:pPr>
        <w:ind w:left="5964" w:hanging="351"/>
      </w:pPr>
      <w:rPr>
        <w:rFonts w:hint="default"/>
        <w:lang w:val="ru-RU" w:eastAsia="en-US" w:bidi="ar-SA"/>
      </w:rPr>
    </w:lvl>
    <w:lvl w:ilvl="6" w:tplc="B906A490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7" w:tplc="AB06BA30">
      <w:numFmt w:val="bullet"/>
      <w:lvlText w:val="•"/>
      <w:lvlJc w:val="left"/>
      <w:pPr>
        <w:ind w:left="7830" w:hanging="351"/>
      </w:pPr>
      <w:rPr>
        <w:rFonts w:hint="default"/>
        <w:lang w:val="ru-RU" w:eastAsia="en-US" w:bidi="ar-SA"/>
      </w:rPr>
    </w:lvl>
    <w:lvl w:ilvl="8" w:tplc="77F4677A">
      <w:numFmt w:val="bullet"/>
      <w:lvlText w:val="•"/>
      <w:lvlJc w:val="left"/>
      <w:pPr>
        <w:ind w:left="8763" w:hanging="351"/>
      </w:pPr>
      <w:rPr>
        <w:rFonts w:hint="default"/>
        <w:lang w:val="ru-RU" w:eastAsia="en-US" w:bidi="ar-SA"/>
      </w:rPr>
    </w:lvl>
  </w:abstractNum>
  <w:abstractNum w:abstractNumId="9" w15:restartNumberingAfterBreak="0">
    <w:nsid w:val="79FE55CF"/>
    <w:multiLevelType w:val="multilevel"/>
    <w:tmpl w:val="72F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A8"/>
    <w:rsid w:val="000A7BCF"/>
    <w:rsid w:val="000D28F0"/>
    <w:rsid w:val="00160D11"/>
    <w:rsid w:val="001D44D2"/>
    <w:rsid w:val="00206173"/>
    <w:rsid w:val="003249D4"/>
    <w:rsid w:val="004A2A2D"/>
    <w:rsid w:val="005B2CB5"/>
    <w:rsid w:val="005D4F3F"/>
    <w:rsid w:val="00630183"/>
    <w:rsid w:val="00663D91"/>
    <w:rsid w:val="00677264"/>
    <w:rsid w:val="006A78CD"/>
    <w:rsid w:val="007D4932"/>
    <w:rsid w:val="00885819"/>
    <w:rsid w:val="008865AC"/>
    <w:rsid w:val="008D314E"/>
    <w:rsid w:val="008E1CFE"/>
    <w:rsid w:val="00903022"/>
    <w:rsid w:val="009838DA"/>
    <w:rsid w:val="00A01455"/>
    <w:rsid w:val="00A54C38"/>
    <w:rsid w:val="00A823A8"/>
    <w:rsid w:val="00AC023D"/>
    <w:rsid w:val="00D122DC"/>
    <w:rsid w:val="00DF10EF"/>
    <w:rsid w:val="00E058E9"/>
    <w:rsid w:val="00E542CA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E0DA5"/>
  <w15:docId w15:val="{60C790FF-5985-4A27-9BE2-A855DED8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7"/>
      <w:ind w:left="5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579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85" w:hanging="24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0" w:hanging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D28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8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21"/>
    <w:basedOn w:val="a"/>
    <w:rsid w:val="005D4F3F"/>
    <w:pPr>
      <w:widowControl/>
      <w:suppressAutoHyphens/>
      <w:autoSpaceDE/>
      <w:autoSpaceDN/>
      <w:spacing w:after="120" w:line="480" w:lineRule="auto"/>
    </w:pPr>
    <w:rPr>
      <w:color w:val="00000A"/>
      <w:sz w:val="24"/>
      <w:szCs w:val="24"/>
      <w:lang w:eastAsia="zh-CN"/>
    </w:rPr>
  </w:style>
  <w:style w:type="paragraph" w:customStyle="1" w:styleId="22">
    <w:name w:val="Основной текст (2)"/>
    <w:basedOn w:val="a"/>
    <w:rsid w:val="005D4F3F"/>
    <w:pPr>
      <w:widowControl/>
      <w:autoSpaceDE/>
      <w:autoSpaceDN/>
      <w:spacing w:after="600" w:line="322" w:lineRule="exact"/>
    </w:pPr>
    <w:rPr>
      <w:color w:val="00000A"/>
      <w:sz w:val="24"/>
      <w:szCs w:val="24"/>
      <w:lang w:eastAsia="zh-CN"/>
    </w:rPr>
  </w:style>
  <w:style w:type="paragraph" w:customStyle="1" w:styleId="9">
    <w:name w:val="Основной текст (9)"/>
    <w:basedOn w:val="a"/>
    <w:rsid w:val="000A7BCF"/>
    <w:pPr>
      <w:widowControl/>
      <w:autoSpaceDE/>
      <w:autoSpaceDN/>
      <w:spacing w:before="180" w:after="180" w:line="240" w:lineRule="atLeast"/>
      <w:jc w:val="both"/>
    </w:pPr>
    <w:rPr>
      <w:b/>
      <w:bCs/>
      <w:color w:val="00000A"/>
      <w:sz w:val="24"/>
      <w:szCs w:val="24"/>
      <w:lang w:eastAsia="zh-CN"/>
    </w:rPr>
  </w:style>
  <w:style w:type="character" w:styleId="a7">
    <w:name w:val="Hyperlink"/>
    <w:unhideWhenUsed/>
    <w:rsid w:val="00AC023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858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5819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DF10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creator>Admin</dc:creator>
  <cp:lastModifiedBy>Ирина Борисовна Шамрикова</cp:lastModifiedBy>
  <cp:revision>11</cp:revision>
  <cp:lastPrinted>2024-05-08T05:58:00Z</cp:lastPrinted>
  <dcterms:created xsi:type="dcterms:W3CDTF">2022-06-07T20:19:00Z</dcterms:created>
  <dcterms:modified xsi:type="dcterms:W3CDTF">2024-05-08T05:58:00Z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2021-05-04T00:00:00Z</vt:filetime>
  </property>
</Properties>
</file>