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F3" w:rsidRDefault="00DF4AF3" w:rsidP="00DF4AF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к рабочей программе </w:t>
      </w:r>
      <w:r w:rsidR="005F4610">
        <w:rPr>
          <w:sz w:val="24"/>
          <w:szCs w:val="24"/>
        </w:rPr>
        <w:t>АГЕНТ СФТО</w:t>
      </w:r>
    </w:p>
    <w:p w:rsidR="00DF4AF3" w:rsidRDefault="00DF4AF3" w:rsidP="00DF4AF3">
      <w:pPr>
        <w:ind w:firstLine="709"/>
        <w:jc w:val="both"/>
        <w:rPr>
          <w:sz w:val="24"/>
          <w:szCs w:val="24"/>
        </w:rPr>
      </w:pPr>
    </w:p>
    <w:p w:rsidR="00DF4AF3" w:rsidRDefault="00DF4AF3" w:rsidP="00DF4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spacing w:val="1"/>
          <w:sz w:val="24"/>
          <w:szCs w:val="24"/>
        </w:rPr>
        <w:t xml:space="preserve">использована в </w:t>
      </w:r>
      <w:r>
        <w:rPr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spacing w:val="-1"/>
          <w:sz w:val="24"/>
          <w:szCs w:val="24"/>
        </w:rPr>
        <w:t>рабочих по профессиям</w:t>
      </w:r>
      <w:r>
        <w:rPr>
          <w:sz w:val="24"/>
          <w:szCs w:val="24"/>
        </w:rPr>
        <w:t xml:space="preserve"> </w:t>
      </w:r>
    </w:p>
    <w:p w:rsidR="005F4610" w:rsidRPr="00B962F3" w:rsidRDefault="005F4610" w:rsidP="005F4610">
      <w:pPr>
        <w:pStyle w:val="2"/>
        <w:tabs>
          <w:tab w:val="left" w:pos="142"/>
          <w:tab w:val="left" w:pos="284"/>
        </w:tabs>
        <w:rPr>
          <w:sz w:val="24"/>
          <w:szCs w:val="24"/>
        </w:rPr>
      </w:pPr>
      <w:r w:rsidRPr="0020783D">
        <w:rPr>
          <w:color w:val="FF0000"/>
          <w:sz w:val="24"/>
          <w:szCs w:val="24"/>
        </w:rPr>
        <w:t xml:space="preserve">- </w:t>
      </w:r>
      <w:r w:rsidRPr="00012053">
        <w:rPr>
          <w:sz w:val="24"/>
          <w:szCs w:val="24"/>
        </w:rPr>
        <w:t xml:space="preserve">квалификационных требований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F4610" w:rsidRPr="005F4610" w:rsidTr="00A263F8">
        <w:tc>
          <w:tcPr>
            <w:tcW w:w="9505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F4610" w:rsidRPr="005F4610" w:rsidRDefault="005F4610" w:rsidP="00A263F8">
            <w:pPr>
              <w:rPr>
                <w:color w:val="333333"/>
                <w:sz w:val="24"/>
                <w:szCs w:val="24"/>
              </w:rPr>
            </w:pPr>
            <w:r w:rsidRPr="005F4610">
              <w:rPr>
                <w:sz w:val="24"/>
                <w:szCs w:val="24"/>
              </w:rPr>
              <w:t xml:space="preserve"> Для 4 категории (класса) - </w:t>
            </w:r>
            <w:r w:rsidRPr="005F4610">
              <w:rPr>
                <w:color w:val="333333"/>
                <w:sz w:val="24"/>
                <w:szCs w:val="24"/>
              </w:rPr>
              <w:t>Среднее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 или Среднее профессиональное образование - программы подготовки специалистов среднего звена</w:t>
            </w:r>
          </w:p>
        </w:tc>
      </w:tr>
    </w:tbl>
    <w:p w:rsidR="005F4610" w:rsidRPr="005F4610" w:rsidRDefault="005F4610" w:rsidP="005F4610">
      <w:pPr>
        <w:ind w:left="142"/>
        <w:jc w:val="both"/>
        <w:rPr>
          <w:color w:val="333333"/>
          <w:sz w:val="24"/>
          <w:szCs w:val="24"/>
        </w:rPr>
      </w:pPr>
      <w:r w:rsidRPr="005F4610">
        <w:rPr>
          <w:color w:val="333333"/>
          <w:sz w:val="24"/>
          <w:szCs w:val="24"/>
        </w:rPr>
        <w:t xml:space="preserve"> Для 5 категории (класса) - </w:t>
      </w:r>
      <w:r w:rsidRPr="005F4610">
        <w:rPr>
          <w:sz w:val="24"/>
          <w:szCs w:val="24"/>
        </w:rPr>
        <w:t xml:space="preserve">Для 4 категории (класса) - </w:t>
      </w:r>
      <w:r w:rsidRPr="005F4610">
        <w:rPr>
          <w:color w:val="333333"/>
          <w:sz w:val="24"/>
          <w:szCs w:val="24"/>
        </w:rPr>
        <w:t>Среднее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 или Среднее профессиональное образование - программы подготовки специалистов среднего звена</w:t>
      </w:r>
    </w:p>
    <w:p w:rsidR="005F4610" w:rsidRDefault="005F4610" w:rsidP="005F4610">
      <w:pPr>
        <w:pStyle w:val="2"/>
        <w:tabs>
          <w:tab w:val="left" w:pos="142"/>
          <w:tab w:val="left" w:pos="284"/>
        </w:tabs>
      </w:pPr>
    </w:p>
    <w:p w:rsidR="005F4610" w:rsidRDefault="005F4610" w:rsidP="005F4610">
      <w:pPr>
        <w:pStyle w:val="2"/>
        <w:tabs>
          <w:tab w:val="left" w:pos="142"/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Тр</w:t>
      </w:r>
      <w:bookmarkStart w:id="0" w:name="_GoBack"/>
      <w:bookmarkEnd w:id="0"/>
      <w:r>
        <w:rPr>
          <w:b/>
          <w:sz w:val="24"/>
          <w:szCs w:val="24"/>
        </w:rPr>
        <w:t xml:space="preserve">ебования к обучающимся. </w:t>
      </w:r>
    </w:p>
    <w:p w:rsidR="005F4610" w:rsidRDefault="005F4610" w:rsidP="005F4610">
      <w:pPr>
        <w:pStyle w:val="2"/>
        <w:tabs>
          <w:tab w:val="left" w:pos="142"/>
          <w:tab w:val="left" w:pos="284"/>
        </w:tabs>
        <w:spacing w:line="240" w:lineRule="auto"/>
        <w:rPr>
          <w:color w:val="333333"/>
          <w:sz w:val="24"/>
          <w:szCs w:val="24"/>
        </w:rPr>
      </w:pPr>
      <w:r w:rsidRPr="003D3ABC">
        <w:rPr>
          <w:color w:val="333333"/>
          <w:sz w:val="24"/>
          <w:szCs w:val="24"/>
        </w:rPr>
        <w:t>Среднее общее образование и</w:t>
      </w:r>
      <w:r>
        <w:rPr>
          <w:color w:val="333333"/>
          <w:sz w:val="24"/>
          <w:szCs w:val="24"/>
        </w:rPr>
        <w:t xml:space="preserve"> п</w:t>
      </w:r>
      <w:r w:rsidRPr="003D3ABC">
        <w:rPr>
          <w:color w:val="333333"/>
          <w:sz w:val="24"/>
          <w:szCs w:val="24"/>
        </w:rPr>
        <w:t>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</w:r>
      <w:r>
        <w:rPr>
          <w:color w:val="333333"/>
          <w:sz w:val="24"/>
          <w:szCs w:val="24"/>
        </w:rPr>
        <w:t xml:space="preserve"> </w:t>
      </w:r>
      <w:r w:rsidRPr="00D9341A">
        <w:rPr>
          <w:color w:val="333333"/>
          <w:sz w:val="24"/>
          <w:szCs w:val="24"/>
        </w:rPr>
        <w:t>или</w:t>
      </w:r>
      <w:r>
        <w:rPr>
          <w:color w:val="333333"/>
          <w:sz w:val="24"/>
          <w:szCs w:val="24"/>
        </w:rPr>
        <w:t xml:space="preserve"> с</w:t>
      </w:r>
      <w:r w:rsidRPr="00D9341A">
        <w:rPr>
          <w:color w:val="333333"/>
          <w:sz w:val="24"/>
          <w:szCs w:val="24"/>
        </w:rPr>
        <w:t>реднее профессиональное образование - программы подготовки специалистов среднего звена</w:t>
      </w:r>
      <w:r>
        <w:rPr>
          <w:color w:val="333333"/>
          <w:sz w:val="24"/>
          <w:szCs w:val="24"/>
        </w:rPr>
        <w:t>.</w:t>
      </w:r>
    </w:p>
    <w:p w:rsidR="005F4610" w:rsidRPr="00D9341A" w:rsidRDefault="005F4610" w:rsidP="005F4610">
      <w:pPr>
        <w:pStyle w:val="2"/>
        <w:tabs>
          <w:tab w:val="left" w:pos="142"/>
          <w:tab w:val="left" w:pos="284"/>
        </w:tabs>
        <w:rPr>
          <w:b/>
          <w:sz w:val="24"/>
          <w:szCs w:val="24"/>
        </w:rPr>
      </w:pPr>
      <w:r w:rsidRPr="00D9341A">
        <w:rPr>
          <w:color w:val="333333"/>
          <w:sz w:val="24"/>
          <w:szCs w:val="24"/>
        </w:rPr>
        <w:t xml:space="preserve"> </w:t>
      </w:r>
    </w:p>
    <w:p w:rsidR="00DF4AF3" w:rsidRPr="00DF4AF3" w:rsidRDefault="00DF4AF3" w:rsidP="005F4610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Основные образовательные технологии</w:t>
      </w:r>
    </w:p>
    <w:p w:rsidR="00DF4AF3" w:rsidRPr="00DF4AF3" w:rsidRDefault="00DF4AF3" w:rsidP="00DF4AF3">
      <w:pPr>
        <w:pStyle w:val="a3"/>
        <w:jc w:val="both"/>
        <w:rPr>
          <w:sz w:val="24"/>
          <w:szCs w:val="24"/>
        </w:rPr>
      </w:pPr>
      <w:r w:rsidRPr="00DF4AF3">
        <w:rPr>
          <w:sz w:val="24"/>
          <w:szCs w:val="24"/>
        </w:rPr>
        <w:t>Объяснительно-иллюстративный метод с элементами проблемного изложения, активные и интерактивные методы, контрольные и реферативные работы</w:t>
      </w:r>
      <w:r>
        <w:rPr>
          <w:sz w:val="24"/>
          <w:szCs w:val="24"/>
        </w:rPr>
        <w:t>, дистанционное обучение</w:t>
      </w:r>
      <w:r w:rsidRPr="00DF4AF3">
        <w:rPr>
          <w:sz w:val="24"/>
          <w:szCs w:val="24"/>
        </w:rPr>
        <w:t xml:space="preserve">. 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Количество часов на освоение программы учебной дисциплины</w:t>
      </w:r>
      <w:r w:rsidRPr="00DF4AF3">
        <w:rPr>
          <w:sz w:val="24"/>
          <w:szCs w:val="24"/>
        </w:rPr>
        <w:t>:</w:t>
      </w:r>
    </w:p>
    <w:p w:rsidR="00DF4AF3" w:rsidRPr="00DF4AF3" w:rsidRDefault="00DF4AF3" w:rsidP="00DF4A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F4AF3">
        <w:rPr>
          <w:sz w:val="24"/>
          <w:szCs w:val="24"/>
        </w:rPr>
        <w:t xml:space="preserve">максимальной учебной нагрузки </w:t>
      </w:r>
      <w:proofErr w:type="gramStart"/>
      <w:r w:rsidRPr="00DF4AF3">
        <w:rPr>
          <w:sz w:val="24"/>
          <w:szCs w:val="24"/>
        </w:rPr>
        <w:t>обучающегося  –</w:t>
      </w:r>
      <w:proofErr w:type="gramEnd"/>
      <w:r w:rsidRPr="00DF4AF3">
        <w:rPr>
          <w:sz w:val="24"/>
          <w:szCs w:val="24"/>
        </w:rPr>
        <w:t xml:space="preserve"> 1</w:t>
      </w:r>
      <w:r w:rsidR="00801A09">
        <w:rPr>
          <w:sz w:val="24"/>
          <w:szCs w:val="24"/>
        </w:rPr>
        <w:t>44</w:t>
      </w:r>
      <w:r w:rsidRPr="00DF4AF3">
        <w:rPr>
          <w:sz w:val="24"/>
          <w:szCs w:val="24"/>
        </w:rPr>
        <w:t xml:space="preserve"> </w:t>
      </w:r>
      <w:proofErr w:type="spellStart"/>
      <w:r w:rsidRPr="00DF4AF3">
        <w:rPr>
          <w:sz w:val="24"/>
          <w:szCs w:val="24"/>
        </w:rPr>
        <w:t>час</w:t>
      </w:r>
      <w:r w:rsidR="00801A09">
        <w:rPr>
          <w:sz w:val="24"/>
          <w:szCs w:val="24"/>
        </w:rPr>
        <w:t>А</w:t>
      </w:r>
      <w:proofErr w:type="spellEnd"/>
      <w:r w:rsidRPr="00DF4AF3">
        <w:rPr>
          <w:sz w:val="24"/>
          <w:szCs w:val="24"/>
        </w:rPr>
        <w:t>, в том числе:</w:t>
      </w:r>
    </w:p>
    <w:p w:rsidR="00DF4AF3" w:rsidRPr="00DF4AF3" w:rsidRDefault="00DF4AF3" w:rsidP="00DF4A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F4AF3">
        <w:rPr>
          <w:sz w:val="24"/>
          <w:szCs w:val="24"/>
        </w:rPr>
        <w:t xml:space="preserve">теоретическое </w:t>
      </w:r>
      <w:proofErr w:type="gramStart"/>
      <w:r w:rsidRPr="00DF4AF3">
        <w:rPr>
          <w:sz w:val="24"/>
          <w:szCs w:val="24"/>
        </w:rPr>
        <w:t>обучение  –</w:t>
      </w:r>
      <w:proofErr w:type="gramEnd"/>
      <w:r w:rsidRPr="00DF4AF3">
        <w:rPr>
          <w:sz w:val="24"/>
          <w:szCs w:val="24"/>
        </w:rPr>
        <w:t xml:space="preserve"> </w:t>
      </w:r>
      <w:r w:rsidR="00801A09">
        <w:rPr>
          <w:sz w:val="24"/>
          <w:szCs w:val="24"/>
        </w:rPr>
        <w:t>90</w:t>
      </w:r>
      <w:r w:rsidRPr="00DF4AF3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DF4AF3">
        <w:rPr>
          <w:sz w:val="24"/>
          <w:szCs w:val="24"/>
        </w:rPr>
        <w:t>;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Период обучения</w:t>
      </w:r>
      <w:r w:rsidRPr="00DF4AF3">
        <w:rPr>
          <w:sz w:val="24"/>
          <w:szCs w:val="24"/>
        </w:rPr>
        <w:t xml:space="preserve"> </w:t>
      </w:r>
      <w:r w:rsidR="00801A09">
        <w:rPr>
          <w:sz w:val="24"/>
          <w:szCs w:val="24"/>
        </w:rPr>
        <w:t>3</w:t>
      </w:r>
      <w:r w:rsidRPr="00DF4AF3">
        <w:rPr>
          <w:sz w:val="24"/>
          <w:szCs w:val="24"/>
        </w:rPr>
        <w:t xml:space="preserve"> недели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Форма контроля</w:t>
      </w:r>
      <w:r w:rsidRPr="00DF4AF3">
        <w:rPr>
          <w:sz w:val="24"/>
          <w:szCs w:val="24"/>
        </w:rPr>
        <w:t xml:space="preserve"> – </w:t>
      </w:r>
      <w:r w:rsidR="00801A09">
        <w:rPr>
          <w:sz w:val="24"/>
          <w:szCs w:val="24"/>
        </w:rPr>
        <w:t>квалификационный экзамен</w:t>
      </w:r>
      <w:r w:rsidRPr="00DF4AF3">
        <w:rPr>
          <w:sz w:val="24"/>
          <w:szCs w:val="24"/>
        </w:rPr>
        <w:t xml:space="preserve"> </w:t>
      </w:r>
    </w:p>
    <w:p w:rsidR="00DF4AF3" w:rsidRPr="00DF4AF3" w:rsidRDefault="00DF4AF3" w:rsidP="00DF4AF3">
      <w:pPr>
        <w:pStyle w:val="a3"/>
        <w:jc w:val="both"/>
        <w:rPr>
          <w:sz w:val="24"/>
          <w:szCs w:val="24"/>
        </w:rPr>
      </w:pPr>
    </w:p>
    <w:p w:rsidR="003C67CB" w:rsidRDefault="003C67CB"/>
    <w:sectPr w:rsidR="003C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FE8"/>
    <w:multiLevelType w:val="hybridMultilevel"/>
    <w:tmpl w:val="406A77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0974"/>
    <w:multiLevelType w:val="hybridMultilevel"/>
    <w:tmpl w:val="A086DBC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C5"/>
    <w:rsid w:val="003C67CB"/>
    <w:rsid w:val="005F4610"/>
    <w:rsid w:val="00801A09"/>
    <w:rsid w:val="009B29C5"/>
    <w:rsid w:val="00D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916F-DC26-4B75-A1AC-8FAF944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4AF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F4A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01A09"/>
    <w:pPr>
      <w:widowControl/>
      <w:autoSpaceDE/>
      <w:spacing w:after="120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801A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5F46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461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2024-01-17T07:28:00Z</dcterms:created>
  <dcterms:modified xsi:type="dcterms:W3CDTF">2024-01-17T07:40:00Z</dcterms:modified>
</cp:coreProperties>
</file>